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0B" w:rsidRPr="00EF750B" w:rsidRDefault="00EF750B" w:rsidP="00EF750B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Toc535590826"/>
      <w:r w:rsidRPr="00EF750B">
        <w:rPr>
          <w:sz w:val="24"/>
          <w:szCs w:val="24"/>
        </w:rPr>
        <w:t xml:space="preserve">Памятка о правилах проведения ЕГЭ в 2019 году (для ознакомления участников </w:t>
      </w:r>
      <w:r w:rsidRPr="00EF750B">
        <w:rPr>
          <w:rFonts w:eastAsia="Times New Roman"/>
          <w:color w:val="000000"/>
          <w:sz w:val="24"/>
          <w:szCs w:val="24"/>
          <w:lang w:eastAsia="ru-RU"/>
        </w:rPr>
        <w:t>экзамена</w:t>
      </w:r>
      <w:r w:rsidRPr="00EF750B">
        <w:rPr>
          <w:sz w:val="24"/>
          <w:szCs w:val="24"/>
        </w:rPr>
        <w:t xml:space="preserve">/ родителей (законных представителей) </w:t>
      </w:r>
      <w:bookmarkEnd w:id="0"/>
    </w:p>
    <w:p w:rsidR="00EF750B" w:rsidRPr="00EF750B" w:rsidRDefault="00EF750B" w:rsidP="00EF7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F750B">
        <w:rPr>
          <w:rFonts w:ascii="Times New Roman" w:eastAsia="Times New Roman" w:hAnsi="Times New Roman" w:cs="Times New Roman"/>
          <w:b/>
        </w:rPr>
        <w:t>Общая информация о порядке проведении ЕГЭ:</w:t>
      </w:r>
    </w:p>
    <w:p w:rsidR="00EF750B" w:rsidRPr="00EF750B" w:rsidRDefault="00EF750B" w:rsidP="00EF750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EF750B" w:rsidRPr="00EF750B" w:rsidRDefault="00EF750B" w:rsidP="00EF750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:rsidR="00EF750B" w:rsidRPr="00EF750B" w:rsidRDefault="00EF750B" w:rsidP="00EF750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EF750B" w:rsidRPr="00EF750B" w:rsidRDefault="00EF750B" w:rsidP="00EF750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>, а при сдаче ЕГЭ по математике базового уровня получил отметку не ниже удовлетворительной (три балла).</w:t>
      </w:r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полученными ими результатами ЕГЭ.</w:t>
      </w:r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участников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F750B" w:rsidRPr="00EF750B" w:rsidRDefault="00EF750B" w:rsidP="00EF750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Результаты ЕГЭ при приеме на </w:t>
      </w:r>
      <w:proofErr w:type="gramStart"/>
      <w:r w:rsidRPr="00EF750B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действительны четыре года, следующих за годом получения таких результатов.</w:t>
      </w:r>
    </w:p>
    <w:p w:rsidR="00EF750B" w:rsidRPr="00EF750B" w:rsidRDefault="00EF750B" w:rsidP="00EF7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участника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r w:rsidRPr="00EF750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рамках участия в ЕГЭ:</w:t>
      </w:r>
    </w:p>
    <w:p w:rsidR="00EF750B" w:rsidRPr="00EF750B" w:rsidRDefault="00EF750B" w:rsidP="00EF750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В день экзамена участник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прибыть в ППЭ не менее чем за 45 минут до его начала. Вход участников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 ППЭ начинается с 09.00 по местному времени. </w:t>
      </w:r>
    </w:p>
    <w:p w:rsidR="00EF750B" w:rsidRPr="00EF750B" w:rsidRDefault="00EF750B" w:rsidP="00EF750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Допуск участников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вППЭ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при наличии у них документов, удостоверяющих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ихличность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ипри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наличии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ихв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списках распределения </w:t>
      </w:r>
      <w:proofErr w:type="gramStart"/>
      <w:r w:rsidRPr="00EF75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 данный ППЭ. </w:t>
      </w:r>
    </w:p>
    <w:p w:rsidR="00EF750B" w:rsidRPr="00EF750B" w:rsidRDefault="00EF750B" w:rsidP="00EF750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опоздал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>В случае проведения ЕГЭ по иностранным языкам (письменная часть, раздел «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EF750B">
        <w:rPr>
          <w:rFonts w:ascii="Times New Roman" w:eastAsia="Times New Roman" w:hAnsi="Times New Roman" w:cs="Times New Roman"/>
          <w:sz w:val="24"/>
          <w:szCs w:val="24"/>
        </w:rPr>
        <w:t>Персональное</w:t>
      </w:r>
      <w:proofErr w:type="gram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Повторный общий инструктаж для опоздавших участников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> проводится. Организаторы предоставляют необходимую информацию для заполнения регистрационных полей бланков ЕГЭ.</w:t>
      </w:r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заметкии</w:t>
      </w:r>
      <w:proofErr w:type="spellEnd"/>
      <w:proofErr w:type="gram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взять с собой на экзамен только необходимые вещи. Иные личные вещи участники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обязаны оставить в специально выделенном в здании (комплексе зданий), где </w:t>
      </w:r>
      <w:proofErr w:type="gramStart"/>
      <w:r w:rsidRPr="00EF750B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proofErr w:type="gram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ППЭ, до входа в ППЭ месте (помещении) для хранения личных вещей участников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. Указанное место для личных вещей участников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5. Участники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занимают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рабочие места в аудитории в соответствии со списками распределения. Изменение рабочего места запрещено.</w:t>
      </w:r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6. Во время экзамена участникам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При выходе из аудитории во время экзамена участник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7. Участники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соответствующему учебному предмету. </w:t>
      </w:r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EF750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F750B">
        <w:rPr>
          <w:rFonts w:ascii="Times New Roman" w:eastAsia="Times New Roman" w:hAnsi="Times New Roman" w:cs="Times New Roman"/>
          <w:sz w:val="24"/>
          <w:szCs w:val="24"/>
        </w:rPr>
        <w:t>. 4 ст. 19.30. Кодекса Российской Федерации об административных правонарушениях от 30.12.2001 № 195-ФЗ</w:t>
      </w:r>
    </w:p>
    <w:p w:rsidR="00EF750B" w:rsidRPr="00EF750B" w:rsidRDefault="00EF750B" w:rsidP="00EF7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8. Экзаменационная работа выполняется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гелевой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F750B" w:rsidRPr="00EF750B" w:rsidRDefault="00EF750B" w:rsidP="00EF7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50B" w:rsidRPr="00EF750B" w:rsidRDefault="00EF750B" w:rsidP="00EF7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участника </w:t>
      </w:r>
      <w:proofErr w:type="spellStart"/>
      <w:r w:rsidRPr="00EF75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r w:rsidRPr="00EF75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750B">
        <w:rPr>
          <w:rFonts w:ascii="Times New Roman" w:eastAsia="Times New Roman" w:hAnsi="Times New Roman" w:cs="Times New Roman"/>
          <w:b/>
          <w:sz w:val="24"/>
          <w:szCs w:val="24"/>
        </w:rPr>
        <w:t>рамках</w:t>
      </w:r>
      <w:proofErr w:type="gramEnd"/>
      <w:r w:rsidRPr="00EF750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участия в ЕГЭ: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1. Участник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EF75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F750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F750B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gram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Внимание! Листы бумаги для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черновикови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КИМ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проверяются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записи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них не учитываются при обработке. 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2. Участник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 сопровождении организатора проходит в медицинский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кабинет</w:t>
      </w:r>
      <w:proofErr w:type="gramStart"/>
      <w:r w:rsidRPr="00EF750B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EF750B">
        <w:rPr>
          <w:rFonts w:ascii="Times New Roman" w:eastAsia="Times New Roman" w:hAnsi="Times New Roman" w:cs="Times New Roman"/>
          <w:sz w:val="24"/>
          <w:szCs w:val="24"/>
        </w:rPr>
        <w:t>уда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приглашается член ГЭК. В случае подтверждения медицинским работником ухудшения состояния здоровья участника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 при согласии участника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досрочно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завершить экзамен составляется Акт о досрочном завершении экзамена по объективным причинам. В дальнейшем участник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 решению председателя ГЭК сможет сдать экзамен по данному предмету в дополнительные сроки. 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Участники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4. В случае если участник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ГИАполучил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Участникам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экзаменаполучившим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>5.Участникам ГИА, не прошедшим ГИА или получившим на 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ГИАнеудовлетворительные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ГИАв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</w:t>
      </w:r>
      <w:proofErr w:type="spellStart"/>
      <w:r w:rsidRPr="00EF750B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proofErr w:type="gramStart"/>
      <w:r w:rsidRPr="00EF750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EF750B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6. Участник </w:t>
      </w:r>
      <w:proofErr w:type="spell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имеет</w:t>
      </w:r>
      <w:proofErr w:type="spell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заблаговременно информируются о времени, месте и порядке рассмотрения апелляций.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>Участник экзамена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и (или) его родители (законные представители) при желании присутствуют при рассмотрении апелляции.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b/>
          <w:sz w:val="24"/>
          <w:szCs w:val="24"/>
        </w:rPr>
        <w:t>Апелляцию о нарушении установленного Порядка проведения ГИА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подает в день проведения экзамена члену ГЭК, не покидая ППЭ. 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>об отклонении апелляции;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b/>
          <w:sz w:val="24"/>
          <w:szCs w:val="24"/>
        </w:rPr>
        <w:t>Апелляция о несогласии с выставленными баллами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подают апелляцию о несогласии с выставленными баллами в образовательную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организацию,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, копии протоколов проверки экзаменационной работы предметной комиссией и КИМ участников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, подавших апелляцию.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Указанные материалы предъявляются участникам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  <w:proofErr w:type="gramStart"/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F750B">
        <w:rPr>
          <w:rFonts w:ascii="Times New Roman" w:eastAsia="Times New Roman" w:hAnsi="Times New Roman" w:cs="Times New Roman"/>
          <w:sz w:val="24"/>
          <w:szCs w:val="24"/>
        </w:rPr>
        <w:t>в случае его присутствия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рассмотрении апелляции). 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До заседания конфликтной комиссии по рассмотрению апелляции о несогласии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EF750B">
        <w:rPr>
          <w:rFonts w:ascii="Times New Roman" w:eastAsia="Times New Roman" w:hAnsi="Times New Roman" w:cs="Times New Roman"/>
          <w:sz w:val="24"/>
          <w:szCs w:val="24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по их собственному желанию.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этого участник </w:t>
      </w:r>
      <w:r w:rsidRPr="00EF750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пишет заявление об отзыве поданной им апелляции. Участники ГИА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50B">
        <w:rPr>
          <w:rFonts w:ascii="Times New Roman" w:eastAsia="Times New Roman" w:hAnsi="Times New Roman" w:cs="Times New Roman"/>
          <w:sz w:val="24"/>
          <w:szCs w:val="24"/>
        </w:rPr>
        <w:t xml:space="preserve">участники ЕГЭ– </w:t>
      </w:r>
      <w:proofErr w:type="gramStart"/>
      <w:r w:rsidRPr="00EF750B">
        <w:rPr>
          <w:rFonts w:ascii="Times New Roman" w:eastAsia="Times New Roman" w:hAnsi="Times New Roman" w:cs="Times New Roman"/>
          <w:sz w:val="24"/>
          <w:szCs w:val="24"/>
        </w:rPr>
        <w:t>в </w:t>
      </w:r>
      <w:proofErr w:type="gramEnd"/>
      <w:r w:rsidRPr="00EF750B">
        <w:rPr>
          <w:rFonts w:ascii="Times New Roman" w:eastAsia="Times New Roman" w:hAnsi="Times New Roman" w:cs="Times New Roman"/>
          <w:sz w:val="24"/>
          <w:szCs w:val="24"/>
        </w:rPr>
        <w:t>конфликтную комиссию или в иные места, определенные ОИВ.</w:t>
      </w:r>
    </w:p>
    <w:p w:rsid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50B">
        <w:rPr>
          <w:rFonts w:ascii="Times New Roman" w:eastAsia="Times New Roman" w:hAnsi="Times New Roman" w:cs="Times New Roman"/>
          <w:sz w:val="24"/>
          <w:szCs w:val="24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F750B" w:rsidRPr="00EF750B" w:rsidRDefault="00EF750B" w:rsidP="00EF75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50B" w:rsidRPr="00E44103" w:rsidRDefault="00EF750B" w:rsidP="00EF75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EF750B" w:rsidRPr="00E44103" w:rsidRDefault="00EF750B" w:rsidP="00EF75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ab/>
        <w:t>Федеральным законом от 29.12.2012 № 273-ФЗ «Об образовании в Российской Федерации».</w:t>
      </w:r>
    </w:p>
    <w:p w:rsidR="00EF750B" w:rsidRPr="00E44103" w:rsidRDefault="00EF750B" w:rsidP="00EF75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>Постановлением Правительства Российской Федерации от 31.08.2013№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EF750B" w:rsidRPr="00E44103" w:rsidRDefault="00EF750B" w:rsidP="00EF75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Приказом </w:t>
      </w:r>
      <w:proofErr w:type="spellStart"/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>Минпросвещения</w:t>
      </w:r>
      <w:proofErr w:type="spellEnd"/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 xml:space="preserve"> России и </w:t>
      </w:r>
      <w:proofErr w:type="spellStart"/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>Рособрнадзора</w:t>
      </w:r>
      <w:proofErr w:type="spellEnd"/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>зарегистрирован</w:t>
      </w:r>
      <w:proofErr w:type="gramEnd"/>
      <w:r w:rsidRPr="00E44103">
        <w:rPr>
          <w:rFonts w:ascii="Times New Roman" w:eastAsia="Times New Roman" w:hAnsi="Times New Roman" w:cs="Times New Roman"/>
          <w:i/>
          <w:sz w:val="24"/>
          <w:szCs w:val="24"/>
        </w:rPr>
        <w:t xml:space="preserve"> Минюстом России 10.12.2018, регистрационный № 52952).</w:t>
      </w:r>
    </w:p>
    <w:p w:rsidR="00EF750B" w:rsidRPr="00E44103" w:rsidRDefault="00EF750B" w:rsidP="00EF75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750B" w:rsidRPr="00E44103" w:rsidSect="00EF750B">
      <w:pgSz w:w="11906" w:h="16838"/>
      <w:pgMar w:top="1021" w:right="737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17C"/>
    <w:multiLevelType w:val="hybridMultilevel"/>
    <w:tmpl w:val="399A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0947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4352E6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97D4A"/>
    <w:multiLevelType w:val="hybridMultilevel"/>
    <w:tmpl w:val="518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44A1C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4A6CB4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6217"/>
    <w:rsid w:val="00066071"/>
    <w:rsid w:val="000F17FD"/>
    <w:rsid w:val="001E534F"/>
    <w:rsid w:val="00326C86"/>
    <w:rsid w:val="00625407"/>
    <w:rsid w:val="007E526A"/>
    <w:rsid w:val="00877D1D"/>
    <w:rsid w:val="009E2BC9"/>
    <w:rsid w:val="009E7D3B"/>
    <w:rsid w:val="009F6217"/>
    <w:rsid w:val="00E2465E"/>
    <w:rsid w:val="00E361CF"/>
    <w:rsid w:val="00E44103"/>
    <w:rsid w:val="00EF750B"/>
    <w:rsid w:val="00F029A2"/>
    <w:rsid w:val="00FC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407"/>
    <w:pPr>
      <w:ind w:left="720"/>
      <w:contextualSpacing/>
    </w:pPr>
  </w:style>
  <w:style w:type="paragraph" w:customStyle="1" w:styleId="1">
    <w:name w:val="МР заголовок1"/>
    <w:basedOn w:val="a5"/>
    <w:next w:val="2"/>
    <w:link w:val="10"/>
    <w:qFormat/>
    <w:rsid w:val="00EF750B"/>
    <w:pPr>
      <w:keepNext/>
      <w:keepLines/>
      <w:pageBreakBefore/>
      <w:numPr>
        <w:numId w:val="7"/>
      </w:numPr>
      <w:spacing w:after="120" w:line="240" w:lineRule="auto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5"/>
    <w:next w:val="a"/>
    <w:qFormat/>
    <w:rsid w:val="00EF750B"/>
    <w:pPr>
      <w:keepNext/>
      <w:keepLines/>
      <w:numPr>
        <w:ilvl w:val="1"/>
        <w:numId w:val="7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EF750B"/>
    <w:rPr>
      <w:rFonts w:ascii="Times New Roman" w:eastAsiaTheme="minorHAnsi" w:hAnsi="Times New Roman" w:cs="Times New Roman"/>
      <w:b/>
      <w:sz w:val="3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2</dc:creator>
  <cp:lastModifiedBy>Metod 2</cp:lastModifiedBy>
  <cp:revision>4</cp:revision>
  <cp:lastPrinted>2019-01-22T09:47:00Z</cp:lastPrinted>
  <dcterms:created xsi:type="dcterms:W3CDTF">2019-01-22T09:51:00Z</dcterms:created>
  <dcterms:modified xsi:type="dcterms:W3CDTF">2019-01-22T09:52:00Z</dcterms:modified>
</cp:coreProperties>
</file>