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B1" w:rsidRDefault="008F1037" w:rsidP="008F1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F1037" w:rsidRDefault="008F1037" w:rsidP="008F1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регламентах предоставления </w:t>
      </w:r>
      <w:r w:rsidRPr="00E02E7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E02E7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F1037" w:rsidRDefault="008F1037" w:rsidP="008F10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F1037">
        <w:rPr>
          <w:rFonts w:ascii="Times New Roman" w:hAnsi="Times New Roman" w:cs="Times New Roman"/>
          <w:b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12B1" w:rsidRDefault="00AE12B1" w:rsidP="008F10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037" w:rsidRDefault="008F1037" w:rsidP="004D03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8F1037" w:rsidRPr="00FA17FC" w:rsidRDefault="008F1037" w:rsidP="004D03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7FC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A21574">
        <w:rPr>
          <w:rFonts w:ascii="Times New Roman" w:hAnsi="Times New Roman" w:cs="Times New Roman"/>
          <w:sz w:val="28"/>
          <w:szCs w:val="28"/>
        </w:rPr>
        <w:t xml:space="preserve">МОУ «Лицей №11 </w:t>
      </w:r>
      <w:proofErr w:type="spellStart"/>
      <w:r w:rsidR="00A21574">
        <w:rPr>
          <w:rFonts w:ascii="Times New Roman" w:hAnsi="Times New Roman" w:cs="Times New Roman"/>
          <w:sz w:val="28"/>
          <w:szCs w:val="28"/>
        </w:rPr>
        <w:t>им.Т.И.А</w:t>
      </w:r>
      <w:r>
        <w:rPr>
          <w:rFonts w:ascii="Times New Roman" w:hAnsi="Times New Roman" w:cs="Times New Roman"/>
          <w:sz w:val="28"/>
          <w:szCs w:val="28"/>
        </w:rPr>
        <w:t>лександровой</w:t>
      </w:r>
      <w:proofErr w:type="spellEnd"/>
      <w:r w:rsidR="00A2157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21574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="00A21574">
        <w:rPr>
          <w:rFonts w:ascii="Times New Roman" w:hAnsi="Times New Roman" w:cs="Times New Roman"/>
          <w:sz w:val="28"/>
          <w:szCs w:val="28"/>
        </w:rPr>
        <w:t>ошкар-Олы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7FC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1574" w:rsidRPr="00A21574" w:rsidRDefault="008F1037" w:rsidP="004D0320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7FC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г. Йошкар-Ола, ул. Комсомольская, 157, </w:t>
      </w:r>
      <w:r w:rsidRPr="00A21574">
        <w:rPr>
          <w:rFonts w:ascii="Times New Roman" w:hAnsi="Times New Roman" w:cs="Times New Roman"/>
          <w:color w:val="000000" w:themeColor="text1"/>
          <w:sz w:val="28"/>
          <w:szCs w:val="28"/>
        </w:rPr>
        <w:t>телефон для консультирования:</w:t>
      </w:r>
    </w:p>
    <w:p w:rsidR="006A089E" w:rsidRDefault="008F1037" w:rsidP="004D032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2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8(8362)421592,  </w:t>
      </w:r>
      <w:r w:rsidR="00A21574" w:rsidRPr="00A215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A21574" w:rsidRPr="00A215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215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A2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Pr="00A215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liceyalex</w:t>
        </w:r>
        <w:r w:rsidRPr="00A215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11@</w:t>
        </w:r>
        <w:r w:rsidRPr="00A215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Pr="00A215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A215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6A089E">
        <w:t xml:space="preserve"> , </w:t>
      </w:r>
      <w:r w:rsidR="006A089E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6A089E">
        <w:rPr>
          <w:rFonts w:ascii="Times New Roman" w:hAnsi="Times New Roman" w:cs="Times New Roman"/>
          <w:sz w:val="28"/>
          <w:szCs w:val="28"/>
        </w:rPr>
        <w:t xml:space="preserve">  сайта  https://11licey.ru</w:t>
      </w:r>
    </w:p>
    <w:p w:rsidR="008F1037" w:rsidRPr="00F77D2E" w:rsidRDefault="008F1037" w:rsidP="004D03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FA17F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предоставляющего услугу</w:t>
      </w:r>
      <w:r w:rsidRPr="00A21574">
        <w:rPr>
          <w:rFonts w:ascii="Times New Roman" w:hAnsi="Times New Roman" w:cs="Times New Roman"/>
          <w:color w:val="000000" w:themeColor="text1"/>
          <w:sz w:val="28"/>
          <w:szCs w:val="28"/>
        </w:rPr>
        <w:t>:  понедельник – пятница с 8:00 до 18:30 часов; суббота с 8:00 до 15:00, предоставление информации 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1037">
        <w:rPr>
          <w:rFonts w:ascii="Times New Roman" w:hAnsi="Times New Roman" w:cs="Times New Roman"/>
          <w:sz w:val="28"/>
          <w:szCs w:val="28"/>
        </w:rPr>
        <w:t xml:space="preserve">текущей успеваемости учащегося в электронном виде – </w:t>
      </w:r>
      <w:r>
        <w:rPr>
          <w:rFonts w:ascii="Times New Roman" w:hAnsi="Times New Roman" w:cs="Times New Roman"/>
          <w:sz w:val="28"/>
          <w:szCs w:val="28"/>
        </w:rPr>
        <w:t xml:space="preserve">на сайте лицея </w:t>
      </w:r>
      <w:hyperlink r:id="rId6" w:history="1">
        <w:r w:rsidRPr="004A2786">
          <w:rPr>
            <w:rStyle w:val="a4"/>
            <w:rFonts w:ascii="Times New Roman" w:hAnsi="Times New Roman" w:cs="Times New Roman"/>
            <w:sz w:val="28"/>
            <w:szCs w:val="28"/>
          </w:rPr>
          <w:t>https://11licey.ru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 вкладка Электронный дневник) </w:t>
      </w:r>
      <w:r w:rsidRPr="008F1037">
        <w:rPr>
          <w:rFonts w:ascii="Times New Roman" w:hAnsi="Times New Roman" w:cs="Times New Roman"/>
          <w:sz w:val="28"/>
          <w:szCs w:val="28"/>
        </w:rPr>
        <w:t>круглосуточно</w:t>
      </w:r>
      <w:r>
        <w:rPr>
          <w:rFonts w:ascii="Times New Roman" w:hAnsi="Times New Roman" w:cs="Times New Roman"/>
          <w:sz w:val="28"/>
          <w:szCs w:val="28"/>
        </w:rPr>
        <w:t xml:space="preserve"> (вход по индивидуальному идентификатору и паролю)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0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1037" w:rsidRPr="00A21574" w:rsidRDefault="008F1037" w:rsidP="004D03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5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3923">
        <w:rPr>
          <w:rFonts w:ascii="Times New Roman" w:hAnsi="Times New Roman" w:cs="Times New Roman"/>
          <w:color w:val="000000" w:themeColor="text1"/>
          <w:sz w:val="28"/>
          <w:szCs w:val="28"/>
        </w:rPr>
        <w:t>одробный п</w:t>
      </w:r>
      <w:r w:rsidRPr="00A2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предоставления муниципальной услуги и административный регламент можно узнать, пройдя по ссылке: </w:t>
      </w:r>
    </w:p>
    <w:p w:rsidR="00253923" w:rsidRDefault="00836D99" w:rsidP="004D0320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7" w:history="1">
        <w:r w:rsidR="008F1037" w:rsidRPr="004A2786">
          <w:rPr>
            <w:rStyle w:val="a4"/>
            <w:rFonts w:ascii="Times New Roman" w:hAnsi="Times New Roman" w:cs="Times New Roman"/>
            <w:sz w:val="28"/>
            <w:szCs w:val="28"/>
          </w:rPr>
          <w:t>http://i-ola.ru/gosserv/reglament/obrazov/index.php</w:t>
        </w:r>
      </w:hyperlink>
      <w:r w:rsidR="008F10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53923" w:rsidRPr="00253923" w:rsidRDefault="00253923" w:rsidP="004D03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253923" w:rsidRPr="00253923" w:rsidRDefault="00253923" w:rsidP="004D032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предоставления муниципальной услуги заявителю необходимо предоставить в общеобразовательную организацию письменное обращение  либо обратиться устно.</w:t>
      </w:r>
    </w:p>
    <w:p w:rsidR="00253923" w:rsidRPr="00253923" w:rsidRDefault="00253923" w:rsidP="004D0320">
      <w:pPr>
        <w:pStyle w:val="a3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обращение (в том числе переданное по электронной почте) должно содержать в себе следующую информацию:</w:t>
      </w:r>
    </w:p>
    <w:p w:rsidR="00253923" w:rsidRPr="00253923" w:rsidRDefault="00253923" w:rsidP="004D032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физических лиц: фамилию, имя, отчество (при его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253923" w:rsidRPr="00253923" w:rsidRDefault="00253923" w:rsidP="004D032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 (при его наличии) уполномоченного лица, подпись и дату.</w:t>
      </w:r>
    </w:p>
    <w:p w:rsidR="00253923" w:rsidRPr="00253923" w:rsidRDefault="00253923" w:rsidP="004D0320">
      <w:pPr>
        <w:pStyle w:val="a3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личном обращении заявителя в устном порядке ему необходимо </w:t>
      </w:r>
      <w:proofErr w:type="gramStart"/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 документ</w:t>
      </w:r>
      <w:proofErr w:type="gramEnd"/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>, удостоверяющий личность, указать, какая информация необходима.</w:t>
      </w:r>
    </w:p>
    <w:p w:rsidR="00253923" w:rsidRPr="00253923" w:rsidRDefault="00253923" w:rsidP="004D0320">
      <w:pPr>
        <w:pStyle w:val="a3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по телефону ему следует назвать фамилию, имя, отчество (при его наличии) и суть интересующего вопроса.</w:t>
      </w:r>
    </w:p>
    <w:p w:rsidR="008F1037" w:rsidRPr="00A21574" w:rsidRDefault="008F1037" w:rsidP="004D03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приостановления предоставления услуги или отказа в ее предоставлении можно узнать, пройдя по ссылке: </w:t>
      </w:r>
    </w:p>
    <w:p w:rsidR="008F1037" w:rsidRDefault="00836D99" w:rsidP="004D0320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="008F1037" w:rsidRPr="004A2786">
          <w:rPr>
            <w:rStyle w:val="a4"/>
            <w:rFonts w:ascii="Times New Roman" w:hAnsi="Times New Roman" w:cs="Times New Roman"/>
            <w:sz w:val="28"/>
            <w:szCs w:val="28"/>
          </w:rPr>
          <w:t>http://i-ola.ru/gosserv/reglament/obrazov/index.php</w:t>
        </w:r>
      </w:hyperlink>
      <w:r w:rsidR="008F10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F1037" w:rsidRDefault="008F1037" w:rsidP="004D0320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3923" w:rsidRPr="00253923" w:rsidRDefault="00253923" w:rsidP="004D0320">
      <w:pPr>
        <w:pStyle w:val="a3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 для отказа в приеме документов,  необходимых для предоставления муниципальной услуги, не имеется.</w:t>
      </w:r>
    </w:p>
    <w:p w:rsidR="00253923" w:rsidRPr="00253923" w:rsidRDefault="00253923" w:rsidP="004D0320">
      <w:pPr>
        <w:pStyle w:val="a3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253923" w:rsidRPr="00253923" w:rsidRDefault="00253923" w:rsidP="004D0320">
      <w:pPr>
        <w:pStyle w:val="a3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предоставлении муниципальной услуги являются:</w:t>
      </w:r>
    </w:p>
    <w:p w:rsidR="00253923" w:rsidRPr="00253923" w:rsidRDefault="00253923" w:rsidP="004D0320">
      <w:pPr>
        <w:pStyle w:val="a3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4D0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письменном</w:t>
      </w: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обращении (в том числе </w:t>
      </w:r>
      <w:proofErr w:type="gramStart"/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поступившим</w:t>
      </w:r>
      <w:proofErr w:type="gramEnd"/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 электронной почте):</w:t>
      </w:r>
    </w:p>
    <w:p w:rsidR="00253923" w:rsidRDefault="00253923" w:rsidP="004D032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несоответствие письменного обращения требованиям, указанным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регламенте</w:t>
      </w:r>
    </w:p>
    <w:p w:rsidR="00253923" w:rsidRPr="00253923" w:rsidRDefault="00253923" w:rsidP="004D032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письменном обращении содержатся нецензурные либо оскорбительные выражения, угрозы жизни, здоровью и имуществу специалиста, должностного лица  общеобразовательной организации, а также членов его семьи. При этом муниципальная общеобразовательная организация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 </w:t>
      </w:r>
    </w:p>
    <w:p w:rsidR="00253923" w:rsidRPr="00253923" w:rsidRDefault="00253923" w:rsidP="004D032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текст письменного обращения не поддается прочтению. Ответ на такое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253923" w:rsidRPr="00253923" w:rsidRDefault="00253923" w:rsidP="004D032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письменном обращении содержится вопрос, на который гражданину неоднократно давались письменные ответы по существу, и при этом в обращении не приводятся новые доводы или обстоятельства. В данном случае руководитель муниципальной общеобразовательной организации либо иное уполномоченное лицо вправе принять решение о безосновательности очередного обращения </w:t>
      </w: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прекращении переписки с гражданином по данному вопросу, о чем уведомляется заявитель;</w:t>
      </w:r>
    </w:p>
    <w:p w:rsidR="00253923" w:rsidRPr="00253923" w:rsidRDefault="00253923" w:rsidP="004D032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запрашиваемая информация содержит персональные данные других граждан, о чем сообщается заявителю; </w:t>
      </w:r>
    </w:p>
    <w:p w:rsidR="00253923" w:rsidRDefault="00253923" w:rsidP="004D032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9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При этом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0320" w:rsidRDefault="004D0320" w:rsidP="004D0320">
      <w:pPr>
        <w:pStyle w:val="a3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320" w:rsidRPr="004D0320" w:rsidRDefault="004D0320" w:rsidP="004D0320">
      <w:pPr>
        <w:pStyle w:val="a3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Pr="004D0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устном </w:t>
      </w:r>
      <w:r w:rsidRPr="004D032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 (личном или по телефону):</w:t>
      </w:r>
    </w:p>
    <w:p w:rsidR="004D0320" w:rsidRPr="004D0320" w:rsidRDefault="004D0320" w:rsidP="004D0320">
      <w:pPr>
        <w:pStyle w:val="a3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нецензурное либо оскорбительное обращение, угрозы жизни и здоровью и имуществу специалиста, должностного лица общеобразовательной организации, а также членов его семьи; </w:t>
      </w:r>
    </w:p>
    <w:p w:rsidR="004D0320" w:rsidRPr="004D0320" w:rsidRDefault="004D0320" w:rsidP="004D032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20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запрашиваемая информация содержит персональные данные других граждан;</w:t>
      </w:r>
    </w:p>
    <w:p w:rsidR="004D0320" w:rsidRPr="00253923" w:rsidRDefault="004D0320" w:rsidP="004D0320">
      <w:pPr>
        <w:pStyle w:val="a3"/>
        <w:spacing w:after="0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20">
        <w:rPr>
          <w:rFonts w:ascii="Times New Roman" w:hAnsi="Times New Roman" w:cs="Times New Roman"/>
          <w:color w:val="000000" w:themeColor="text1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sectPr w:rsidR="004D0320" w:rsidRPr="00253923" w:rsidSect="00A4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100"/>
    <w:multiLevelType w:val="hybridMultilevel"/>
    <w:tmpl w:val="2FA89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116CA"/>
    <w:multiLevelType w:val="hybridMultilevel"/>
    <w:tmpl w:val="089A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EE8"/>
    <w:multiLevelType w:val="hybridMultilevel"/>
    <w:tmpl w:val="DB1AF8E4"/>
    <w:lvl w:ilvl="0" w:tplc="3B92A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0586"/>
    <w:multiLevelType w:val="hybridMultilevel"/>
    <w:tmpl w:val="3D1E12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0B5"/>
    <w:rsid w:val="0000098B"/>
    <w:rsid w:val="00253923"/>
    <w:rsid w:val="004250B5"/>
    <w:rsid w:val="004D0320"/>
    <w:rsid w:val="00532649"/>
    <w:rsid w:val="006A089E"/>
    <w:rsid w:val="00836D99"/>
    <w:rsid w:val="008F1037"/>
    <w:rsid w:val="009735D1"/>
    <w:rsid w:val="00A21574"/>
    <w:rsid w:val="00A47EBA"/>
    <w:rsid w:val="00A61770"/>
    <w:rsid w:val="00AE12B1"/>
    <w:rsid w:val="00B05477"/>
    <w:rsid w:val="00B64438"/>
    <w:rsid w:val="00B93882"/>
    <w:rsid w:val="00E5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ola.ru/gosserv/reglament/obrazov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-ola.ru/gosserv/reglament/obrazov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licey.ru" TargetMode="External"/><Relationship Id="rId5" Type="http://schemas.openxmlformats.org/officeDocument/2006/relationships/hyperlink" Target="mailto:liceyalex1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8</cp:revision>
  <dcterms:created xsi:type="dcterms:W3CDTF">2017-02-08T07:52:00Z</dcterms:created>
  <dcterms:modified xsi:type="dcterms:W3CDTF">2017-02-09T12:49:00Z</dcterms:modified>
</cp:coreProperties>
</file>