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6A22F4" w:rsidRPr="00006952" w:rsidTr="008B1280">
        <w:tc>
          <w:tcPr>
            <w:tcW w:w="5148" w:type="dxa"/>
            <w:shd w:val="clear" w:color="auto" w:fill="auto"/>
          </w:tcPr>
          <w:p w:rsidR="006A22F4" w:rsidRPr="00006952" w:rsidRDefault="006A22F4" w:rsidP="006A22F4">
            <w:pPr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bookmarkStart w:id="0" w:name="_Toc453968187"/>
            <w:r w:rsidRPr="00006952">
              <w:rPr>
                <w:b/>
                <w:sz w:val="24"/>
                <w:szCs w:val="24"/>
              </w:rPr>
              <w:t>ПРИНЯТО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Научно - методический  совет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МОУ «Лицей №11 им Т.И. Александровой»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Протокол № 1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от 30 августа 201</w:t>
            </w:r>
            <w:r w:rsidR="0002174F">
              <w:rPr>
                <w:sz w:val="24"/>
                <w:szCs w:val="24"/>
              </w:rPr>
              <w:t>9</w:t>
            </w:r>
            <w:r w:rsidRPr="00006952">
              <w:rPr>
                <w:sz w:val="24"/>
                <w:szCs w:val="24"/>
              </w:rPr>
              <w:t xml:space="preserve"> г.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6A22F4" w:rsidRPr="00006952" w:rsidRDefault="006A22F4" w:rsidP="006A22F4">
            <w:pPr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06952">
              <w:rPr>
                <w:b/>
                <w:sz w:val="24"/>
                <w:szCs w:val="24"/>
              </w:rPr>
              <w:t>УТВЕРЖДАЮ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Директор лицея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Л.А. Андреева</w:t>
            </w:r>
          </w:p>
          <w:p w:rsidR="006A22F4" w:rsidRPr="00006952" w:rsidRDefault="006A22F4" w:rsidP="000217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30 августа 201</w:t>
            </w:r>
            <w:r w:rsidR="0002174F">
              <w:rPr>
                <w:sz w:val="24"/>
                <w:szCs w:val="24"/>
              </w:rPr>
              <w:t>9</w:t>
            </w:r>
            <w:r w:rsidRPr="00006952">
              <w:rPr>
                <w:sz w:val="24"/>
                <w:szCs w:val="24"/>
              </w:rPr>
              <w:t xml:space="preserve"> г.</w:t>
            </w:r>
          </w:p>
        </w:tc>
      </w:tr>
      <w:tr w:rsidR="006A22F4" w:rsidRPr="00006952" w:rsidTr="008B1280">
        <w:tc>
          <w:tcPr>
            <w:tcW w:w="5148" w:type="dxa"/>
            <w:shd w:val="clear" w:color="auto" w:fill="auto"/>
          </w:tcPr>
          <w:p w:rsidR="006A22F4" w:rsidRPr="00006952" w:rsidRDefault="006A22F4" w:rsidP="006A22F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ОБСУЖДЕНО И СОГЛАСОВАНО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на МО учителей математики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952">
              <w:rPr>
                <w:sz w:val="24"/>
                <w:szCs w:val="24"/>
              </w:rPr>
              <w:t>Протокол № 1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006952">
              <w:rPr>
                <w:sz w:val="24"/>
                <w:szCs w:val="24"/>
              </w:rPr>
              <w:t xml:space="preserve"> </w:t>
            </w:r>
            <w:r w:rsidR="0002174F">
              <w:rPr>
                <w:sz w:val="24"/>
                <w:szCs w:val="24"/>
              </w:rPr>
              <w:t>30</w:t>
            </w:r>
            <w:r w:rsidRPr="00006952">
              <w:rPr>
                <w:sz w:val="24"/>
                <w:szCs w:val="24"/>
              </w:rPr>
              <w:t xml:space="preserve"> августа  201</w:t>
            </w:r>
            <w:r w:rsidR="0002174F">
              <w:rPr>
                <w:sz w:val="24"/>
                <w:szCs w:val="24"/>
              </w:rPr>
              <w:t>9</w:t>
            </w:r>
            <w:r w:rsidRPr="00006952">
              <w:rPr>
                <w:sz w:val="24"/>
                <w:szCs w:val="24"/>
              </w:rPr>
              <w:t xml:space="preserve"> г.</w:t>
            </w:r>
          </w:p>
          <w:p w:rsidR="006A22F4" w:rsidRPr="00006952" w:rsidRDefault="006A22F4" w:rsidP="006A22F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6A22F4" w:rsidRPr="00006952" w:rsidRDefault="006A22F4" w:rsidP="006A22F4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A22F4" w:rsidRDefault="006A22F4" w:rsidP="006A22F4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6A22F4" w:rsidRDefault="006A22F4" w:rsidP="006A22F4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6A22F4" w:rsidRDefault="006A22F4" w:rsidP="006A22F4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6A22F4" w:rsidRDefault="006A22F4" w:rsidP="006A22F4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6A22F4" w:rsidRPr="00006952" w:rsidRDefault="006A22F4" w:rsidP="006A22F4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6A22F4" w:rsidRPr="00006952" w:rsidRDefault="006A22F4" w:rsidP="006A22F4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6A22F4" w:rsidRPr="00006952" w:rsidRDefault="006A22F4" w:rsidP="006A22F4">
      <w:pPr>
        <w:spacing w:line="240" w:lineRule="auto"/>
        <w:jc w:val="center"/>
        <w:rPr>
          <w:b/>
          <w:sz w:val="24"/>
          <w:szCs w:val="24"/>
        </w:rPr>
      </w:pPr>
      <w:r w:rsidRPr="00006952">
        <w:rPr>
          <w:b/>
          <w:sz w:val="24"/>
          <w:szCs w:val="24"/>
        </w:rPr>
        <w:t>РАБОЧАЯ ПРОГРАММА</w:t>
      </w:r>
    </w:p>
    <w:p w:rsidR="00DF10E4" w:rsidRDefault="006A22F4" w:rsidP="006A22F4">
      <w:pPr>
        <w:spacing w:line="240" w:lineRule="auto"/>
        <w:jc w:val="center"/>
        <w:rPr>
          <w:b/>
          <w:sz w:val="24"/>
          <w:szCs w:val="24"/>
        </w:rPr>
      </w:pPr>
      <w:r w:rsidRPr="00006952">
        <w:rPr>
          <w:b/>
          <w:sz w:val="24"/>
          <w:szCs w:val="24"/>
        </w:rPr>
        <w:t xml:space="preserve">по </w:t>
      </w:r>
      <w:r w:rsidR="00DF10E4">
        <w:rPr>
          <w:b/>
          <w:sz w:val="24"/>
          <w:szCs w:val="24"/>
        </w:rPr>
        <w:t>математике:</w:t>
      </w:r>
      <w:r>
        <w:rPr>
          <w:b/>
          <w:sz w:val="24"/>
          <w:szCs w:val="24"/>
        </w:rPr>
        <w:t xml:space="preserve"> алгебре и началам анализа, геометрии, </w:t>
      </w:r>
    </w:p>
    <w:p w:rsidR="006A22F4" w:rsidRPr="00006952" w:rsidRDefault="006A22F4" w:rsidP="006A22F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10-11 классы</w:t>
      </w:r>
    </w:p>
    <w:p w:rsidR="006A22F4" w:rsidRPr="00006952" w:rsidRDefault="006A22F4" w:rsidP="006A22F4">
      <w:pPr>
        <w:spacing w:line="240" w:lineRule="auto"/>
        <w:jc w:val="center"/>
        <w:rPr>
          <w:b/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b/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Default="006A22F4" w:rsidP="006A22F4">
      <w:pPr>
        <w:spacing w:line="240" w:lineRule="auto"/>
        <w:rPr>
          <w:sz w:val="24"/>
          <w:szCs w:val="24"/>
        </w:rPr>
      </w:pPr>
    </w:p>
    <w:p w:rsidR="006A22F4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5C3DFE" w:rsidRDefault="006A22F4" w:rsidP="006A22F4">
      <w:pPr>
        <w:spacing w:line="240" w:lineRule="auto"/>
        <w:jc w:val="right"/>
        <w:rPr>
          <w:sz w:val="24"/>
          <w:szCs w:val="24"/>
        </w:rPr>
      </w:pPr>
      <w:r w:rsidRPr="005C3DFE">
        <w:rPr>
          <w:sz w:val="24"/>
          <w:szCs w:val="24"/>
        </w:rPr>
        <w:t>Составител</w:t>
      </w:r>
      <w:r w:rsidR="005C3DFE">
        <w:rPr>
          <w:sz w:val="24"/>
          <w:szCs w:val="24"/>
        </w:rPr>
        <w:t>и</w:t>
      </w:r>
      <w:r w:rsidRPr="005C3DFE">
        <w:rPr>
          <w:sz w:val="24"/>
          <w:szCs w:val="24"/>
        </w:rPr>
        <w:t>:</w:t>
      </w:r>
    </w:p>
    <w:p w:rsidR="006A22F4" w:rsidRPr="00006952" w:rsidRDefault="005C3DFE" w:rsidP="006A22F4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Пахмутова</w:t>
      </w:r>
      <w:proofErr w:type="spellEnd"/>
      <w:r>
        <w:rPr>
          <w:sz w:val="24"/>
          <w:szCs w:val="24"/>
        </w:rPr>
        <w:t xml:space="preserve"> Т. А., Грачева Ю. К., </w:t>
      </w:r>
      <w:r w:rsidR="00FE7283">
        <w:rPr>
          <w:sz w:val="24"/>
          <w:szCs w:val="24"/>
        </w:rPr>
        <w:t>Щеглова С.В.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учителя </w:t>
      </w:r>
      <w:r w:rsidR="006A22F4" w:rsidRPr="00006952">
        <w:rPr>
          <w:sz w:val="24"/>
          <w:szCs w:val="24"/>
        </w:rPr>
        <w:t>высшей квалификационной категории</w:t>
      </w:r>
    </w:p>
    <w:p w:rsidR="006A22F4" w:rsidRPr="00006952" w:rsidRDefault="006A22F4" w:rsidP="006A22F4">
      <w:pPr>
        <w:spacing w:line="240" w:lineRule="auto"/>
        <w:jc w:val="right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rPr>
          <w:sz w:val="24"/>
          <w:szCs w:val="24"/>
        </w:rPr>
      </w:pPr>
    </w:p>
    <w:p w:rsidR="006A22F4" w:rsidRDefault="006A22F4" w:rsidP="006A22F4">
      <w:pPr>
        <w:spacing w:line="240" w:lineRule="auto"/>
        <w:rPr>
          <w:sz w:val="24"/>
          <w:szCs w:val="24"/>
        </w:rPr>
      </w:pPr>
    </w:p>
    <w:p w:rsidR="006A22F4" w:rsidRPr="00006952" w:rsidRDefault="006A22F4" w:rsidP="006A22F4">
      <w:pPr>
        <w:spacing w:line="240" w:lineRule="auto"/>
        <w:jc w:val="center"/>
        <w:rPr>
          <w:sz w:val="24"/>
          <w:szCs w:val="24"/>
        </w:rPr>
      </w:pPr>
      <w:r w:rsidRPr="00006952">
        <w:rPr>
          <w:sz w:val="24"/>
          <w:szCs w:val="24"/>
        </w:rPr>
        <w:t>Йошкар-Ола</w:t>
      </w:r>
    </w:p>
    <w:p w:rsidR="006A22F4" w:rsidRPr="00006952" w:rsidRDefault="0002174F" w:rsidP="006A22F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  <w:r w:rsidR="006A22F4" w:rsidRPr="00006952">
        <w:rPr>
          <w:sz w:val="24"/>
          <w:szCs w:val="24"/>
        </w:rPr>
        <w:t xml:space="preserve"> год</w:t>
      </w:r>
    </w:p>
    <w:p w:rsidR="00975ECB" w:rsidRDefault="00975ECB" w:rsidP="00975ECB">
      <w:pPr>
        <w:pStyle w:val="3"/>
        <w:jc w:val="center"/>
      </w:pPr>
      <w:r w:rsidRPr="00632AF8">
        <w:lastRenderedPageBreak/>
        <w:t>Математика: алгебра и начала математического анализа, геометрия</w:t>
      </w:r>
      <w:bookmarkEnd w:id="0"/>
    </w:p>
    <w:p w:rsidR="00975ECB" w:rsidRDefault="00975ECB" w:rsidP="00975ECB"/>
    <w:p w:rsidR="00975ECB" w:rsidRPr="00632AF8" w:rsidRDefault="00975ECB" w:rsidP="00975ECB">
      <w:r w:rsidRPr="00632AF8">
        <w:t>В соответствии с принятой Концепцией развития математического образования в Российской Федерации,</w:t>
      </w:r>
      <w:r w:rsidR="00FE7283">
        <w:t xml:space="preserve"> </w:t>
      </w:r>
      <w:r w:rsidRPr="00632AF8">
        <w:t xml:space="preserve">математическое образование </w:t>
      </w:r>
      <w:r>
        <w:t>решает</w:t>
      </w:r>
      <w:r w:rsidRPr="00632AF8">
        <w:t>, в частности, следующие ключевые задачи:</w:t>
      </w:r>
    </w:p>
    <w:p w:rsidR="00975ECB" w:rsidRPr="00632AF8" w:rsidRDefault="00975ECB" w:rsidP="00975ECB">
      <w:pPr>
        <w:pStyle w:val="a0"/>
      </w:pPr>
      <w:r w:rsidRPr="00632AF8">
        <w:t>«предоставлять каждому обучающемуся возможность достижения уровня математических знаний, необходимого для дальнейшей успешной жизни в обществе»</w:t>
      </w:r>
      <w:r>
        <w:t>;</w:t>
      </w:r>
    </w:p>
    <w:p w:rsidR="00975ECB" w:rsidRPr="00632AF8" w:rsidRDefault="00975ECB" w:rsidP="00975ECB">
      <w:pPr>
        <w:pStyle w:val="a0"/>
      </w:pPr>
      <w:r w:rsidRPr="00632AF8">
        <w:t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</w:t>
      </w:r>
      <w:r>
        <w:t>;</w:t>
      </w:r>
    </w:p>
    <w:p w:rsidR="00975ECB" w:rsidRPr="00632AF8" w:rsidRDefault="00975ECB" w:rsidP="00975ECB">
      <w:pPr>
        <w:pStyle w:val="a0"/>
      </w:pPr>
      <w:r w:rsidRPr="00632AF8">
        <w:t xml:space="preserve">«в основном общем и среднем общем образовании необходимо предусмотреть подготовку </w:t>
      </w:r>
      <w:proofErr w:type="gramStart"/>
      <w:r w:rsidRPr="00632AF8">
        <w:t>обучающихся</w:t>
      </w:r>
      <w:proofErr w:type="gramEnd"/>
      <w:r w:rsidRPr="00632AF8">
        <w:t xml:space="preserve"> в соответствии с их запросами к уровню подготовки в сфере математического образования».</w:t>
      </w:r>
    </w:p>
    <w:p w:rsidR="00975ECB" w:rsidRPr="00632AF8" w:rsidRDefault="00975ECB" w:rsidP="00975ECB">
      <w:r w:rsidRPr="00632AF8">
        <w:t xml:space="preserve">Соответственно, выделяются три направления требований к результатам математического образования: </w:t>
      </w:r>
    </w:p>
    <w:p w:rsidR="00975ECB" w:rsidRPr="00632AF8" w:rsidRDefault="00975ECB" w:rsidP="00975ECB">
      <w:pPr>
        <w:pStyle w:val="a"/>
        <w:numPr>
          <w:ilvl w:val="0"/>
          <w:numId w:val="3"/>
        </w:numPr>
      </w:pPr>
      <w:r>
        <w:t>п</w:t>
      </w:r>
      <w:r w:rsidRPr="00632AF8">
        <w:t>рактико-ориентированное математическое образование (математика для жизни)</w:t>
      </w:r>
      <w:r>
        <w:t>;</w:t>
      </w:r>
    </w:p>
    <w:p w:rsidR="00975ECB" w:rsidRPr="00632AF8" w:rsidRDefault="00975ECB" w:rsidP="00975ECB">
      <w:pPr>
        <w:pStyle w:val="a"/>
        <w:numPr>
          <w:ilvl w:val="0"/>
          <w:numId w:val="3"/>
        </w:numPr>
      </w:pPr>
      <w:r>
        <w:t>м</w:t>
      </w:r>
      <w:r w:rsidRPr="00632AF8">
        <w:t>атематика для использования в профессии</w:t>
      </w:r>
      <w:r>
        <w:t>;</w:t>
      </w:r>
    </w:p>
    <w:p w:rsidR="00975ECB" w:rsidRPr="00632AF8" w:rsidRDefault="00975ECB" w:rsidP="00975ECB">
      <w:pPr>
        <w:pStyle w:val="a"/>
        <w:numPr>
          <w:ilvl w:val="0"/>
          <w:numId w:val="3"/>
        </w:numPr>
      </w:pPr>
      <w:r>
        <w:t>т</w:t>
      </w:r>
      <w:r w:rsidRPr="00632AF8">
        <w:t>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975ECB" w:rsidRPr="00632AF8" w:rsidRDefault="00975ECB" w:rsidP="00975ECB">
      <w:r w:rsidRPr="00632AF8">
        <w:t xml:space="preserve">Эти направления реализуются в двух блоках требований к результатам математического образования. </w:t>
      </w:r>
    </w:p>
    <w:p w:rsidR="00975ECB" w:rsidRPr="00632AF8" w:rsidRDefault="00975ECB" w:rsidP="00975ECB">
      <w:r w:rsidRPr="00632AF8">
        <w:t>На базовом уровне:</w:t>
      </w:r>
    </w:p>
    <w:p w:rsidR="00975ECB" w:rsidRPr="00632AF8" w:rsidRDefault="00975ECB" w:rsidP="00975ECB">
      <w:pPr>
        <w:pStyle w:val="a0"/>
      </w:pPr>
      <w:r w:rsidRPr="00632AF8">
        <w:t xml:space="preserve">Выпускник </w:t>
      </w:r>
      <w:r w:rsidRPr="00632AF8">
        <w:rPr>
          <w:b/>
          <w:bCs/>
        </w:rPr>
        <w:t xml:space="preserve">научится </w:t>
      </w:r>
      <w:r>
        <w:t>в 10–</w:t>
      </w:r>
      <w:r w:rsidRPr="00632AF8">
        <w:t>11</w:t>
      </w:r>
      <w:r>
        <w:t>-м</w:t>
      </w:r>
      <w:r w:rsidRPr="00632AF8">
        <w:t xml:space="preserve"> классах</w:t>
      </w:r>
      <w:r>
        <w:t xml:space="preserve">: </w:t>
      </w:r>
      <w:r w:rsidRPr="00632AF8">
        <w:t xml:space="preserve">для использования в повседневной жизни и обеспечения возможности успешного продолжения </w:t>
      </w:r>
      <w:r w:rsidRPr="00632AF8">
        <w:lastRenderedPageBreak/>
        <w:t>образования по специальностям, не связанным с прикладным использованием математики.</w:t>
      </w:r>
    </w:p>
    <w:p w:rsidR="00975ECB" w:rsidRDefault="00975ECB" w:rsidP="00975ECB">
      <w:pPr>
        <w:pStyle w:val="a0"/>
      </w:pPr>
      <w:r w:rsidRPr="00632AF8">
        <w:t xml:space="preserve">Выпускник </w:t>
      </w:r>
      <w:r w:rsidRPr="00632AF8">
        <w:rPr>
          <w:b/>
          <w:bCs/>
        </w:rPr>
        <w:t>получит возможность научиться</w:t>
      </w:r>
      <w:r w:rsidRPr="00632AF8">
        <w:t xml:space="preserve"> в</w:t>
      </w:r>
      <w:r>
        <w:t xml:space="preserve"> 10–</w:t>
      </w:r>
      <w:r w:rsidRPr="00632AF8">
        <w:t>11</w:t>
      </w:r>
      <w:r>
        <w:t>-м</w:t>
      </w:r>
      <w:r w:rsidRPr="00632AF8">
        <w:t xml:space="preserve"> классах</w:t>
      </w:r>
      <w:r>
        <w:t xml:space="preserve">: </w:t>
      </w:r>
      <w:r w:rsidRPr="00632AF8">
        <w:t>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975ECB" w:rsidRPr="00632AF8" w:rsidRDefault="00975ECB" w:rsidP="00975ECB">
      <w:r w:rsidRPr="00632AF8">
        <w:t>На углубленном уровне:</w:t>
      </w:r>
    </w:p>
    <w:p w:rsidR="00975ECB" w:rsidRPr="00632AF8" w:rsidRDefault="00975ECB" w:rsidP="00975ECB">
      <w:pPr>
        <w:pStyle w:val="a0"/>
      </w:pPr>
      <w:r w:rsidRPr="00632AF8">
        <w:t xml:space="preserve">Выпускник </w:t>
      </w:r>
      <w:r w:rsidRPr="00632AF8">
        <w:rPr>
          <w:b/>
          <w:bCs/>
        </w:rPr>
        <w:t>научится</w:t>
      </w:r>
      <w:r>
        <w:t xml:space="preserve"> в 10–</w:t>
      </w:r>
      <w:r w:rsidRPr="00632AF8">
        <w:t>11</w:t>
      </w:r>
      <w:r>
        <w:t>-м</w:t>
      </w:r>
      <w:r w:rsidRPr="00632AF8">
        <w:t xml:space="preserve"> классах</w:t>
      </w:r>
      <w:r>
        <w:t xml:space="preserve">: </w:t>
      </w:r>
      <w:r w:rsidRPr="00632AF8">
        <w:t>для успешного продолжения образования по специальностям, связанным с прикладным использованием математики.</w:t>
      </w:r>
    </w:p>
    <w:p w:rsidR="00975ECB" w:rsidRDefault="00975ECB" w:rsidP="00975ECB">
      <w:pPr>
        <w:pStyle w:val="a0"/>
      </w:pPr>
      <w:r w:rsidRPr="00632AF8">
        <w:t xml:space="preserve">Выпускник </w:t>
      </w:r>
      <w:r w:rsidRPr="00632AF8">
        <w:rPr>
          <w:b/>
          <w:bCs/>
        </w:rPr>
        <w:t xml:space="preserve">получит возможность научиться </w:t>
      </w:r>
      <w:r>
        <w:t>в 10–</w:t>
      </w:r>
      <w:r w:rsidRPr="00632AF8">
        <w:t>11</w:t>
      </w:r>
      <w:r>
        <w:t>-м</w:t>
      </w:r>
      <w:r w:rsidRPr="00632AF8">
        <w:t xml:space="preserve"> классах</w:t>
      </w:r>
      <w:r>
        <w:t xml:space="preserve">: </w:t>
      </w:r>
      <w:r w:rsidRPr="00632AF8">
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75ECB"/>
    <w:p w:rsidR="009D1577" w:rsidRDefault="009D1577" w:rsidP="009D1577">
      <w:pPr>
        <w:pStyle w:val="4"/>
        <w:jc w:val="center"/>
        <w:rPr>
          <w:i w:val="0"/>
          <w:color w:val="auto"/>
        </w:rPr>
        <w:sectPr w:rsidR="009D1577" w:rsidSect="009D1577">
          <w:pgSz w:w="11906" w:h="16838"/>
          <w:pgMar w:top="1134" w:right="567" w:bottom="1134" w:left="1701" w:header="709" w:footer="544" w:gutter="0"/>
          <w:cols w:space="708"/>
          <w:titlePg/>
          <w:docGrid w:linePitch="381"/>
        </w:sectPr>
      </w:pPr>
      <w:bookmarkStart w:id="1" w:name="_Toc453968157"/>
    </w:p>
    <w:p w:rsidR="009D1577" w:rsidRPr="009D1577" w:rsidRDefault="009D1577" w:rsidP="009D1577">
      <w:pPr>
        <w:pStyle w:val="4"/>
        <w:ind w:firstLine="0"/>
        <w:jc w:val="center"/>
        <w:rPr>
          <w:i w:val="0"/>
          <w:color w:val="auto"/>
        </w:rPr>
      </w:pPr>
      <w:r>
        <w:rPr>
          <w:i w:val="0"/>
          <w:color w:val="auto"/>
        </w:rPr>
        <w:lastRenderedPageBreak/>
        <w:t xml:space="preserve">Планируемые результаты </w:t>
      </w:r>
      <w:proofErr w:type="gramStart"/>
      <w:r>
        <w:rPr>
          <w:i w:val="0"/>
          <w:color w:val="auto"/>
        </w:rPr>
        <w:t>обучения по м</w:t>
      </w:r>
      <w:r w:rsidRPr="009D1577">
        <w:rPr>
          <w:i w:val="0"/>
          <w:color w:val="auto"/>
        </w:rPr>
        <w:t>атематик</w:t>
      </w:r>
      <w:r>
        <w:rPr>
          <w:i w:val="0"/>
          <w:color w:val="auto"/>
        </w:rPr>
        <w:t>е</w:t>
      </w:r>
      <w:proofErr w:type="gramEnd"/>
      <w:r w:rsidRPr="009D1577">
        <w:rPr>
          <w:i w:val="0"/>
          <w:color w:val="auto"/>
        </w:rPr>
        <w:t xml:space="preserve">: </w:t>
      </w:r>
      <w:r>
        <w:rPr>
          <w:i w:val="0"/>
          <w:color w:val="auto"/>
        </w:rPr>
        <w:br/>
      </w:r>
      <w:r w:rsidRPr="009D1577">
        <w:rPr>
          <w:i w:val="0"/>
          <w:color w:val="auto"/>
        </w:rPr>
        <w:t>алгебр</w:t>
      </w:r>
      <w:r>
        <w:rPr>
          <w:i w:val="0"/>
          <w:color w:val="auto"/>
        </w:rPr>
        <w:t>е</w:t>
      </w:r>
      <w:r w:rsidRPr="009D1577">
        <w:rPr>
          <w:i w:val="0"/>
          <w:color w:val="auto"/>
        </w:rPr>
        <w:t xml:space="preserve"> и начала</w:t>
      </w:r>
      <w:r>
        <w:rPr>
          <w:i w:val="0"/>
          <w:color w:val="auto"/>
        </w:rPr>
        <w:t>м</w:t>
      </w:r>
      <w:r w:rsidRPr="009D1577">
        <w:rPr>
          <w:i w:val="0"/>
          <w:color w:val="auto"/>
        </w:rPr>
        <w:t xml:space="preserve"> математического анализа, геометри</w:t>
      </w:r>
      <w:bookmarkEnd w:id="1"/>
      <w:r>
        <w:rPr>
          <w:i w:val="0"/>
          <w:color w:val="auto"/>
        </w:rPr>
        <w:t>и</w:t>
      </w:r>
    </w:p>
    <w:p w:rsidR="009D1577" w:rsidRDefault="009D1577" w:rsidP="009D1577">
      <w:bookmarkStart w:id="2" w:name="_Toc434850679"/>
      <w:bookmarkStart w:id="3" w:name="_Toc435412685"/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520"/>
        <w:gridCol w:w="3118"/>
        <w:gridCol w:w="317"/>
        <w:gridCol w:w="3288"/>
        <w:gridCol w:w="3288"/>
        <w:gridCol w:w="3288"/>
      </w:tblGrid>
      <w:tr w:rsidR="009D1577" w:rsidRPr="0094606D" w:rsidTr="008B1280">
        <w:tc>
          <w:tcPr>
            <w:tcW w:w="1526" w:type="dxa"/>
            <w:gridSpan w:val="2"/>
            <w:vAlign w:val="bottom"/>
          </w:tcPr>
          <w:p w:rsidR="009D1577" w:rsidRPr="007B6EA6" w:rsidRDefault="009D1577" w:rsidP="008B128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3" w:type="dxa"/>
            <w:gridSpan w:val="3"/>
          </w:tcPr>
          <w:p w:rsidR="009D1577" w:rsidRPr="0094606D" w:rsidRDefault="009D1577" w:rsidP="008B128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4606D">
              <w:rPr>
                <w:b/>
                <w:szCs w:val="28"/>
              </w:rPr>
              <w:t>Базовый уровень</w:t>
            </w:r>
          </w:p>
          <w:p w:rsidR="009D1577" w:rsidRPr="0094606D" w:rsidRDefault="009D1577" w:rsidP="008B128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4606D">
              <w:rPr>
                <w:b/>
                <w:szCs w:val="28"/>
              </w:rPr>
              <w:t>«Проблемно-функциональные результаты»</w:t>
            </w:r>
          </w:p>
        </w:tc>
        <w:tc>
          <w:tcPr>
            <w:tcW w:w="6576" w:type="dxa"/>
            <w:gridSpan w:val="2"/>
          </w:tcPr>
          <w:p w:rsidR="009D1577" w:rsidRPr="0094606D" w:rsidRDefault="009D1577" w:rsidP="008B128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4606D">
              <w:rPr>
                <w:b/>
                <w:szCs w:val="28"/>
              </w:rPr>
              <w:t>Углубленный уровень</w:t>
            </w:r>
          </w:p>
          <w:p w:rsidR="009D1577" w:rsidRPr="0094606D" w:rsidRDefault="009D1577" w:rsidP="008B128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4606D">
              <w:rPr>
                <w:b/>
                <w:szCs w:val="28"/>
              </w:rPr>
              <w:t>«Системно-теоретические результаты»</w:t>
            </w:r>
          </w:p>
        </w:tc>
      </w:tr>
      <w:tr w:rsidR="009D1577" w:rsidRPr="0094606D" w:rsidTr="008B1280">
        <w:tc>
          <w:tcPr>
            <w:tcW w:w="1526" w:type="dxa"/>
            <w:gridSpan w:val="2"/>
          </w:tcPr>
          <w:p w:rsidR="009D1577" w:rsidRPr="007B6EA6" w:rsidRDefault="009D1577" w:rsidP="008B128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B6EA6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435" w:type="dxa"/>
            <w:gridSpan w:val="2"/>
          </w:tcPr>
          <w:p w:rsidR="009D1577" w:rsidRPr="0094606D" w:rsidRDefault="009D1577" w:rsidP="008B128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4606D">
              <w:rPr>
                <w:b/>
                <w:szCs w:val="28"/>
                <w:lang w:val="en-US"/>
              </w:rPr>
              <w:t xml:space="preserve">I. </w:t>
            </w:r>
            <w:r w:rsidRPr="0094606D">
              <w:rPr>
                <w:b/>
                <w:szCs w:val="28"/>
              </w:rPr>
              <w:t>Выпускник научится</w:t>
            </w:r>
          </w:p>
        </w:tc>
        <w:tc>
          <w:tcPr>
            <w:tcW w:w="3288" w:type="dxa"/>
          </w:tcPr>
          <w:p w:rsidR="009D1577" w:rsidRPr="0094606D" w:rsidRDefault="009D1577" w:rsidP="008B128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4606D">
              <w:rPr>
                <w:b/>
                <w:szCs w:val="28"/>
                <w:lang w:val="en-US"/>
              </w:rPr>
              <w:t>III</w:t>
            </w:r>
            <w:r w:rsidRPr="0094606D">
              <w:rPr>
                <w:b/>
                <w:szCs w:val="28"/>
              </w:rPr>
              <w:t>. Выпускник получит возможность научиться</w:t>
            </w:r>
          </w:p>
        </w:tc>
        <w:tc>
          <w:tcPr>
            <w:tcW w:w="3288" w:type="dxa"/>
          </w:tcPr>
          <w:p w:rsidR="009D1577" w:rsidRPr="0094606D" w:rsidRDefault="009D1577" w:rsidP="008B128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4606D">
              <w:rPr>
                <w:b/>
                <w:szCs w:val="28"/>
                <w:lang w:val="en-US"/>
              </w:rPr>
              <w:t xml:space="preserve">II. </w:t>
            </w:r>
            <w:r w:rsidRPr="0094606D">
              <w:rPr>
                <w:b/>
                <w:szCs w:val="28"/>
              </w:rPr>
              <w:t>Выпускник научится</w:t>
            </w:r>
          </w:p>
        </w:tc>
        <w:tc>
          <w:tcPr>
            <w:tcW w:w="3288" w:type="dxa"/>
          </w:tcPr>
          <w:p w:rsidR="009D1577" w:rsidRPr="0094606D" w:rsidRDefault="009D1577" w:rsidP="008B128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4606D">
              <w:rPr>
                <w:b/>
                <w:szCs w:val="28"/>
                <w:lang w:val="en-US"/>
              </w:rPr>
              <w:t>IV</w:t>
            </w:r>
            <w:r w:rsidRPr="0094606D">
              <w:rPr>
                <w:b/>
                <w:szCs w:val="28"/>
              </w:rPr>
              <w:t>. Выпускник получит возможность научиться</w:t>
            </w:r>
          </w:p>
        </w:tc>
      </w:tr>
      <w:tr w:rsidR="009D1577" w:rsidRPr="0094606D" w:rsidTr="008B1280">
        <w:tc>
          <w:tcPr>
            <w:tcW w:w="1526" w:type="dxa"/>
            <w:gridSpan w:val="2"/>
          </w:tcPr>
          <w:p w:rsidR="009D1577" w:rsidRPr="007B6EA6" w:rsidRDefault="009D1577" w:rsidP="008B128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B6EA6">
              <w:rPr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3435" w:type="dxa"/>
            <w:gridSpan w:val="2"/>
          </w:tcPr>
          <w:p w:rsidR="009D1577" w:rsidRPr="0094606D" w:rsidRDefault="009D1577" w:rsidP="008B1280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4606D">
              <w:rPr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9D1577" w:rsidRPr="0094606D" w:rsidRDefault="009D1577" w:rsidP="008B128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288" w:type="dxa"/>
          </w:tcPr>
          <w:p w:rsidR="009D1577" w:rsidRPr="009D1577" w:rsidRDefault="009D1577" w:rsidP="008B1280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D1577">
              <w:rPr>
                <w:szCs w:val="28"/>
              </w:rPr>
              <w:t>Для развития мышления, использования в повседневной жизни</w:t>
            </w:r>
          </w:p>
          <w:p w:rsidR="009D1577" w:rsidRPr="0094606D" w:rsidRDefault="009D1577" w:rsidP="008B1280">
            <w:pPr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9D1577">
              <w:rPr>
                <w:szCs w:val="28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3288" w:type="dxa"/>
          </w:tcPr>
          <w:p w:rsidR="009D1577" w:rsidRDefault="009D1577" w:rsidP="008B1280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4606D">
              <w:rPr>
                <w:szCs w:val="28"/>
              </w:rPr>
              <w:t>Для успешного продолжения образования</w:t>
            </w:r>
          </w:p>
          <w:p w:rsidR="009D1577" w:rsidRPr="0094606D" w:rsidRDefault="009D1577" w:rsidP="008B1280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4606D">
              <w:rPr>
                <w:szCs w:val="28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3288" w:type="dxa"/>
          </w:tcPr>
          <w:p w:rsidR="009D1577" w:rsidRPr="009D1577" w:rsidRDefault="009D1577" w:rsidP="008B1280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9D1577">
              <w:rPr>
                <w:szCs w:val="28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9D1577" w:rsidRPr="0094606D" w:rsidTr="008B1280">
        <w:tc>
          <w:tcPr>
            <w:tcW w:w="1526" w:type="dxa"/>
            <w:gridSpan w:val="2"/>
            <w:vAlign w:val="bottom"/>
          </w:tcPr>
          <w:p w:rsidR="009D1577" w:rsidRPr="007B6EA6" w:rsidRDefault="009D1577" w:rsidP="008B128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299" w:type="dxa"/>
            <w:gridSpan w:val="5"/>
            <w:vAlign w:val="center"/>
          </w:tcPr>
          <w:p w:rsidR="009D1577" w:rsidRPr="0094606D" w:rsidRDefault="009D1577" w:rsidP="008B1280">
            <w:pPr>
              <w:spacing w:before="60" w:after="60" w:line="240" w:lineRule="auto"/>
              <w:ind w:left="357" w:hanging="357"/>
              <w:jc w:val="center"/>
              <w:rPr>
                <w:b/>
                <w:szCs w:val="28"/>
              </w:rPr>
            </w:pPr>
            <w:r w:rsidRPr="0094606D">
              <w:rPr>
                <w:b/>
                <w:szCs w:val="28"/>
              </w:rPr>
              <w:t>Требования к результатам</w:t>
            </w:r>
          </w:p>
        </w:tc>
      </w:tr>
      <w:tr w:rsidR="009D1577" w:rsidRPr="0094606D" w:rsidTr="008B1280">
        <w:tc>
          <w:tcPr>
            <w:tcW w:w="1526" w:type="dxa"/>
            <w:gridSpan w:val="2"/>
          </w:tcPr>
          <w:p w:rsidR="009D1577" w:rsidRPr="007B6EA6" w:rsidRDefault="009D1577" w:rsidP="008B128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B6EA6">
              <w:rPr>
                <w:b/>
                <w:i/>
                <w:sz w:val="24"/>
                <w:szCs w:val="24"/>
              </w:rPr>
              <w:t xml:space="preserve">Элементы теории множеств и </w:t>
            </w:r>
            <w:r w:rsidRPr="007B6EA6">
              <w:rPr>
                <w:b/>
                <w:i/>
                <w:sz w:val="24"/>
                <w:szCs w:val="24"/>
              </w:rPr>
              <w:lastRenderedPageBreak/>
              <w:t>математической логики</w:t>
            </w:r>
          </w:p>
        </w:tc>
        <w:tc>
          <w:tcPr>
            <w:tcW w:w="3118" w:type="dxa"/>
          </w:tcPr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lastRenderedPageBreak/>
              <w:t>Оперировать на базовом уровне</w:t>
            </w:r>
            <w:r w:rsidRPr="004F329C">
              <w:rPr>
                <w:rStyle w:val="aa"/>
                <w:sz w:val="28"/>
                <w:szCs w:val="28"/>
              </w:rPr>
              <w:footnoteReference w:id="2"/>
            </w:r>
            <w:r w:rsidRPr="004F329C">
              <w:rPr>
                <w:sz w:val="28"/>
                <w:szCs w:val="28"/>
              </w:rPr>
              <w:t xml:space="preserve"> понятиями: </w:t>
            </w:r>
            <w:r w:rsidRPr="004F329C">
              <w:rPr>
                <w:sz w:val="28"/>
                <w:szCs w:val="28"/>
              </w:rPr>
              <w:lastRenderedPageBreak/>
              <w:t xml:space="preserve">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4F329C">
              <w:rPr>
                <w:sz w:val="28"/>
                <w:szCs w:val="28"/>
              </w:rPr>
              <w:t>координатной</w:t>
            </w:r>
            <w:proofErr w:type="gramEnd"/>
            <w:r w:rsidRPr="004F329C">
              <w:rPr>
                <w:sz w:val="28"/>
                <w:szCs w:val="28"/>
              </w:rPr>
              <w:t xml:space="preserve"> прямой, отрезок, интервал;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4F329C">
              <w:rPr>
                <w:sz w:val="28"/>
                <w:szCs w:val="28"/>
              </w:rPr>
              <w:t>контрпример</w:t>
            </w:r>
            <w:proofErr w:type="spellEnd"/>
            <w:r w:rsidRPr="004F329C">
              <w:rPr>
                <w:sz w:val="28"/>
                <w:szCs w:val="28"/>
              </w:rPr>
              <w:t xml:space="preserve">;  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находить </w:t>
            </w:r>
            <w:r w:rsidRPr="004F329C">
              <w:rPr>
                <w:sz w:val="28"/>
                <w:szCs w:val="28"/>
              </w:rPr>
              <w:lastRenderedPageBreak/>
              <w:t xml:space="preserve">пересечение и объединение двух множеств, представленных графически </w:t>
            </w:r>
            <w:proofErr w:type="gramStart"/>
            <w:r w:rsidRPr="004F329C">
              <w:rPr>
                <w:sz w:val="28"/>
                <w:szCs w:val="28"/>
              </w:rPr>
              <w:t>на</w:t>
            </w:r>
            <w:proofErr w:type="gramEnd"/>
            <w:r w:rsidRPr="004F329C">
              <w:rPr>
                <w:sz w:val="28"/>
                <w:szCs w:val="28"/>
              </w:rPr>
              <w:t xml:space="preserve"> числовой прямой</w:t>
            </w:r>
            <w:r>
              <w:rPr>
                <w:sz w:val="28"/>
                <w:szCs w:val="28"/>
              </w:rPr>
              <w:t>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распознавать ложные утверждения, ошибки в </w:t>
            </w:r>
            <w:proofErr w:type="spellStart"/>
            <w:r w:rsidRPr="004F329C">
              <w:rPr>
                <w:sz w:val="28"/>
                <w:szCs w:val="28"/>
              </w:rPr>
              <w:t>рассуждениях</w:t>
            </w:r>
            <w:proofErr w:type="gramStart"/>
            <w:r w:rsidRPr="004F329C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4F329C">
              <w:rPr>
                <w:sz w:val="28"/>
                <w:szCs w:val="28"/>
              </w:rPr>
              <w:t xml:space="preserve"> том числе с использованием </w:t>
            </w:r>
            <w:proofErr w:type="spellStart"/>
            <w:r w:rsidRPr="004F329C">
              <w:rPr>
                <w:sz w:val="28"/>
                <w:szCs w:val="28"/>
              </w:rPr>
              <w:t>контрпримеров</w:t>
            </w:r>
            <w:proofErr w:type="spellEnd"/>
            <w:r w:rsidRPr="004F329C">
              <w:rPr>
                <w:sz w:val="28"/>
                <w:szCs w:val="28"/>
              </w:rPr>
              <w:t>.</w:t>
            </w:r>
          </w:p>
          <w:p w:rsidR="009D1577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r w:rsidRPr="004F32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числовые множества на </w:t>
            </w:r>
            <w:proofErr w:type="gramStart"/>
            <w:r w:rsidRPr="004F329C">
              <w:rPr>
                <w:rFonts w:ascii="Times New Roman" w:hAnsi="Times New Roman"/>
                <w:sz w:val="28"/>
                <w:szCs w:val="28"/>
              </w:rPr>
              <w:t>координатной</w:t>
            </w:r>
            <w:proofErr w:type="gramEnd"/>
            <w:r w:rsidRPr="004F329C">
              <w:rPr>
                <w:rFonts w:ascii="Times New Roman" w:hAnsi="Times New Roman"/>
                <w:sz w:val="28"/>
                <w:szCs w:val="28"/>
              </w:rPr>
              <w:t xml:space="preserve"> прямой для описания реальных процессов и явлений;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proofErr w:type="gramStart"/>
            <w:r w:rsidRPr="004F329C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ситуациях повседневной жизни</w:t>
            </w:r>
          </w:p>
        </w:tc>
        <w:tc>
          <w:tcPr>
            <w:tcW w:w="3605" w:type="dxa"/>
            <w:gridSpan w:val="2"/>
          </w:tcPr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94606D">
              <w:rPr>
                <w:i/>
                <w:szCs w:val="28"/>
              </w:rPr>
              <w:lastRenderedPageBreak/>
              <w:t>Оперировать</w:t>
            </w:r>
            <w:r w:rsidRPr="0094606D">
              <w:rPr>
                <w:rStyle w:val="aa"/>
                <w:i/>
                <w:szCs w:val="28"/>
              </w:rPr>
              <w:footnoteReference w:id="3"/>
            </w:r>
            <w:r w:rsidRPr="0094606D">
              <w:rPr>
                <w:i/>
                <w:szCs w:val="28"/>
              </w:rPr>
              <w:t xml:space="preserve"> понятиями: конечное множество, элемент </w:t>
            </w:r>
            <w:r w:rsidRPr="0094606D">
              <w:rPr>
                <w:i/>
                <w:szCs w:val="28"/>
              </w:rPr>
              <w:lastRenderedPageBreak/>
              <w:t>множества, подмножество, пересечение и объединение множеств, ч</w:t>
            </w:r>
            <w:r w:rsidRPr="0094606D">
              <w:rPr>
                <w:i/>
                <w:color w:val="000000"/>
                <w:szCs w:val="28"/>
              </w:rPr>
              <w:t>исловые множества на координатной прямой, отрезок, интервал,</w:t>
            </w:r>
            <w:r w:rsidRPr="0094606D">
              <w:rPr>
                <w:i/>
                <w:iCs/>
                <w:color w:val="000000"/>
                <w:szCs w:val="28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94606D">
              <w:rPr>
                <w:i/>
                <w:szCs w:val="28"/>
              </w:rPr>
              <w:t>контрпример</w:t>
            </w:r>
            <w:proofErr w:type="spellEnd"/>
            <w:r w:rsidRPr="0094606D">
              <w:rPr>
                <w:i/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проверять принадлежность элемента множеству;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находить пересечение и </w:t>
            </w:r>
            <w:r w:rsidRPr="0094606D">
              <w:rPr>
                <w:i/>
                <w:szCs w:val="28"/>
              </w:rPr>
              <w:lastRenderedPageBreak/>
              <w:t>объединение множеств, в том числе представленных графически на числовой прямой и на координатной плоскости;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проводить доказательные рассуждения для обоснования истинности утверждений.</w:t>
            </w: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проводить доказательные рассуждения в ситуациях повседневной жизни, при решении </w:t>
            </w:r>
            <w:r w:rsidRPr="0094606D">
              <w:rPr>
                <w:i/>
                <w:szCs w:val="28"/>
              </w:rPr>
              <w:lastRenderedPageBreak/>
              <w:t>задач из других предметов</w:t>
            </w:r>
          </w:p>
        </w:tc>
        <w:tc>
          <w:tcPr>
            <w:tcW w:w="3288" w:type="dxa"/>
          </w:tcPr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94606D">
              <w:rPr>
                <w:szCs w:val="28"/>
              </w:rPr>
              <w:lastRenderedPageBreak/>
              <w:t>Свободно оперировать</w:t>
            </w:r>
            <w:r w:rsidRPr="0094606D">
              <w:rPr>
                <w:rStyle w:val="aa"/>
                <w:szCs w:val="28"/>
              </w:rPr>
              <w:footnoteReference w:id="4"/>
            </w:r>
            <w:r w:rsidRPr="0094606D">
              <w:rPr>
                <w:szCs w:val="28"/>
              </w:rPr>
              <w:t xml:space="preserve"> понятиями: конечное </w:t>
            </w:r>
            <w:r w:rsidRPr="0094606D">
              <w:rPr>
                <w:szCs w:val="28"/>
              </w:rPr>
              <w:lastRenderedPageBreak/>
              <w:t>множество, элемент множества, подмножество, пересечение, объединение и разность множеств, ч</w:t>
            </w:r>
            <w:r w:rsidRPr="0094606D">
              <w:rPr>
                <w:color w:val="000000"/>
                <w:szCs w:val="28"/>
              </w:rPr>
              <w:t>исловые множества на координатной прямой, отрезок, интервал,</w:t>
            </w:r>
            <w:r w:rsidRPr="0094606D">
              <w:rPr>
                <w:iCs/>
                <w:color w:val="000000"/>
                <w:szCs w:val="28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Cs/>
                <w:color w:val="000000"/>
                <w:szCs w:val="28"/>
              </w:rPr>
              <w:t>задавать множества перечислением и характеристическим свойством;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оперировать понятиями: утверждение, отрицание утверждения, истинные и ложные утверждения, </w:t>
            </w:r>
            <w:r w:rsidRPr="0094606D">
              <w:rPr>
                <w:szCs w:val="28"/>
              </w:rPr>
              <w:lastRenderedPageBreak/>
              <w:t xml:space="preserve">причина, следствие, частный случай общего утверждения, </w:t>
            </w:r>
            <w:proofErr w:type="spellStart"/>
            <w:r w:rsidRPr="0094606D">
              <w:rPr>
                <w:szCs w:val="28"/>
              </w:rPr>
              <w:t>контрпример</w:t>
            </w:r>
            <w:proofErr w:type="spellEnd"/>
            <w:r w:rsidRPr="0094606D">
              <w:rPr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проверять принадлежность элемента множеству;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проводить доказательные рассуждения для обоснования истинности утверждений.</w:t>
            </w: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использовать числовые множества на координатной прямой и на координатной </w:t>
            </w:r>
            <w:r w:rsidRPr="0094606D">
              <w:rPr>
                <w:szCs w:val="28"/>
              </w:rPr>
              <w:lastRenderedPageBreak/>
              <w:t>плоскости для описания реальных процессов и явлений;</w:t>
            </w:r>
          </w:p>
          <w:p w:rsidR="009D1577" w:rsidRDefault="009D1577" w:rsidP="009D1577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288" w:type="dxa"/>
          </w:tcPr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  <w:r w:rsidRPr="000367D3"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>оперировать понятием определения, основными видами определений</w:t>
            </w:r>
            <w:r>
              <w:rPr>
                <w:i/>
                <w:sz w:val="28"/>
                <w:szCs w:val="28"/>
              </w:rPr>
              <w:t>, о</w:t>
            </w:r>
            <w:r w:rsidRPr="000367D3">
              <w:rPr>
                <w:i/>
                <w:sz w:val="28"/>
                <w:szCs w:val="28"/>
              </w:rPr>
              <w:t xml:space="preserve">сновными видами теорем; 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понимать суть косвенного доказательства;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оперировать понятиями счетного и несчетного множества</w:t>
            </w:r>
            <w:r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применять метод математической индукции для проведения рассуждений и доказательств и при решении задач</w:t>
            </w:r>
            <w:r>
              <w:rPr>
                <w:i/>
                <w:sz w:val="28"/>
                <w:szCs w:val="28"/>
              </w:rPr>
              <w:t>.</w:t>
            </w: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Pr="000367D3">
              <w:rPr>
                <w:i/>
                <w:sz w:val="28"/>
                <w:szCs w:val="28"/>
              </w:rPr>
              <w:t>спользовать теоретико-</w:t>
            </w:r>
            <w:r w:rsidRPr="000367D3">
              <w:rPr>
                <w:i/>
                <w:sz w:val="28"/>
                <w:szCs w:val="28"/>
              </w:rPr>
              <w:lastRenderedPageBreak/>
              <w:t>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9D1577" w:rsidRPr="0094606D" w:rsidTr="008B1280">
        <w:tc>
          <w:tcPr>
            <w:tcW w:w="1526" w:type="dxa"/>
            <w:gridSpan w:val="2"/>
          </w:tcPr>
          <w:p w:rsidR="009D1577" w:rsidRPr="007B6EA6" w:rsidRDefault="009D1577" w:rsidP="008B128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B6EA6">
              <w:rPr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3118" w:type="dxa"/>
          </w:tcPr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proofErr w:type="gramStart"/>
            <w:r w:rsidRPr="004F329C">
              <w:rPr>
                <w:sz w:val="28"/>
                <w:szCs w:val="28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lastRenderedPageBreak/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выполнять арифметические действия с целыми и рациональными числами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выполнять несложные преобразования числовых </w:t>
            </w:r>
            <w:r w:rsidRPr="004F329C">
              <w:rPr>
                <w:sz w:val="28"/>
                <w:szCs w:val="28"/>
              </w:rPr>
              <w:lastRenderedPageBreak/>
              <w:t>выражений, содержащих степени чисел, либо корни из чисел, либо логарифмы чисел;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сравнивать рациональные числа между собой;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F329C">
              <w:rPr>
                <w:sz w:val="28"/>
                <w:szCs w:val="28"/>
              </w:rPr>
              <w:t>изображать точками на числовой прямой целые и рациональные числа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 xml:space="preserve">изображать точками на числовой прямой целые 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степени 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lastRenderedPageBreak/>
              <w:t>чисел, корни натуральной степени из чисел, логарифмы чисел в простых случаях;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color w:val="FF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выполнять несложные преобразования целых и дробно-рациональных буквенных выражений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выражать в простейших случаях из равенства одну переменную через другие;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 xml:space="preserve">вычислять в простых случаях значения числовых и буквенных выражений, осуществляя необходимые подстановки и </w:t>
            </w:r>
            <w:r w:rsidRPr="004F329C">
              <w:rPr>
                <w:sz w:val="28"/>
                <w:szCs w:val="28"/>
              </w:rPr>
              <w:lastRenderedPageBreak/>
              <w:t>преобразования;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rStyle w:val="ad"/>
                <w:sz w:val="28"/>
                <w:szCs w:val="28"/>
              </w:rPr>
              <w:t xml:space="preserve">выполнять вычисления при решении задач </w:t>
            </w:r>
            <w:r w:rsidRPr="004F329C">
              <w:rPr>
                <w:rStyle w:val="ad"/>
                <w:sz w:val="28"/>
                <w:szCs w:val="28"/>
                <w:lang w:eastAsia="ru-RU"/>
              </w:rPr>
              <w:t>практического характера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color w:val="000000"/>
                <w:sz w:val="28"/>
                <w:szCs w:val="28"/>
                <w:lang w:eastAsia="ru-RU"/>
              </w:rPr>
              <w:t>выполнять практические расч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ты с использованием при необходимости справочных 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lastRenderedPageBreak/>
              <w:t>материалов и вычислительных устройств;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color w:val="000000"/>
                <w:sz w:val="28"/>
                <w:szCs w:val="28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3605" w:type="dxa"/>
            <w:gridSpan w:val="2"/>
          </w:tcPr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proofErr w:type="gramStart"/>
            <w:r w:rsidRPr="000367D3">
              <w:rPr>
                <w:i/>
                <w:sz w:val="28"/>
                <w:szCs w:val="28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0367D3">
              <w:rPr>
                <w:i/>
                <w:color w:val="000000"/>
                <w:sz w:val="28"/>
                <w:szCs w:val="28"/>
                <w:lang w:eastAsia="ru-RU"/>
              </w:rPr>
              <w:t>приводить примеры чисел с заданными свойствами делимости;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оперировать </w:t>
            </w:r>
            <w:r w:rsidRPr="000367D3">
              <w:rPr>
                <w:i/>
                <w:sz w:val="28"/>
                <w:szCs w:val="28"/>
              </w:rPr>
              <w:lastRenderedPageBreak/>
              <w:t xml:space="preserve">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0367D3">
              <w:rPr>
                <w:i/>
                <w:iCs/>
                <w:color w:val="000000"/>
                <w:sz w:val="28"/>
                <w:szCs w:val="28"/>
                <w:lang w:eastAsia="ru-RU"/>
              </w:rPr>
              <w:t>е и π;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находить значения корня натуральной степени, степени с рациональным показателем, </w:t>
            </w:r>
            <w:r w:rsidRPr="000367D3">
              <w:rPr>
                <w:i/>
                <w:sz w:val="28"/>
                <w:szCs w:val="28"/>
              </w:rPr>
              <w:lastRenderedPageBreak/>
              <w:t xml:space="preserve">логарифма, используя при необходимости вычислительные устройства; 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пользоваться оценкой и прикидкой при практических расчетах;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 xml:space="preserve">изображать схематически угол, величина которого </w:t>
            </w:r>
            <w:r w:rsidRPr="000367D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выражена в градусах </w:t>
            </w:r>
            <w:r w:rsidRPr="000367D3">
              <w:rPr>
                <w:rFonts w:ascii="Times New Roman" w:hAnsi="Times New Roman"/>
                <w:i/>
                <w:iCs/>
                <w:sz w:val="28"/>
                <w:szCs w:val="28"/>
              </w:rPr>
              <w:t>или радианах</w:t>
            </w: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>использовать при решении задач табличные значения тригонометрических функций углов;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выполнять перевод величины угла из радианной меры в </w:t>
            </w:r>
            <w:proofErr w:type="gramStart"/>
            <w:r w:rsidRPr="000367D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градусную</w:t>
            </w:r>
            <w:proofErr w:type="gramEnd"/>
            <w:r w:rsidRPr="000367D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и обратно.</w:t>
            </w:r>
          </w:p>
          <w:p w:rsidR="009D1577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color w:val="000000"/>
                <w:sz w:val="28"/>
                <w:szCs w:val="28"/>
                <w:lang w:eastAsia="ru-RU"/>
              </w:rPr>
              <w:t xml:space="preserve">оценивать, сравнивать и </w:t>
            </w:r>
            <w:r w:rsidRPr="000367D3">
              <w:rPr>
                <w:i/>
                <w:color w:val="000000"/>
                <w:sz w:val="28"/>
                <w:szCs w:val="28"/>
                <w:lang w:eastAsia="ru-RU"/>
              </w:rPr>
              <w:lastRenderedPageBreak/>
              <w:t>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9D1577" w:rsidRPr="000367D3" w:rsidRDefault="009D1577" w:rsidP="008B1280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8" w:type="dxa"/>
          </w:tcPr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94606D">
              <w:rPr>
                <w:szCs w:val="28"/>
              </w:rPr>
              <w:lastRenderedPageBreak/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      </w:r>
            <w:proofErr w:type="spellStart"/>
            <w:r w:rsidRPr="0094606D">
              <w:rPr>
                <w:szCs w:val="28"/>
              </w:rPr>
              <w:t>n</w:t>
            </w:r>
            <w:proofErr w:type="spellEnd"/>
            <w:r w:rsidRPr="0094606D">
              <w:rPr>
                <w:szCs w:val="28"/>
              </w:rPr>
              <w:t xml:space="preserve">, действительное число, множество </w:t>
            </w:r>
            <w:r w:rsidRPr="0094606D">
              <w:rPr>
                <w:szCs w:val="28"/>
              </w:rPr>
              <w:lastRenderedPageBreak/>
              <w:t>действительных чисел, геометрическая интерпретация натуральных, целых, рациональных, действительных чисел;</w:t>
            </w:r>
            <w:proofErr w:type="gramEnd"/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понимать и объяснять разницу между позиционной и непозиционной системами записи чисел;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переводить числа из одной системы записи (системы счисления) в другую;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выполнять округление рациональных и иррациональных чисел с заданной </w:t>
            </w:r>
            <w:r w:rsidRPr="0094606D">
              <w:rPr>
                <w:szCs w:val="28"/>
              </w:rPr>
              <w:lastRenderedPageBreak/>
              <w:t>точностью;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сравнивать действительные числа разными способами;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находить НОД и НОК разными способами и использовать их при решении задач;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выполнять стандартные </w:t>
            </w:r>
            <w:r w:rsidRPr="0094606D">
              <w:rPr>
                <w:szCs w:val="28"/>
              </w:rPr>
              <w:lastRenderedPageBreak/>
              <w:t>тождественные преобразования тригонометрических, логарифмических, степенных, иррациональных выражений.</w:t>
            </w:r>
          </w:p>
          <w:p w:rsidR="009D1577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выполнять и объяснять сравнени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329C">
              <w:rPr>
                <w:rFonts w:ascii="Times New Roman" w:hAnsi="Times New Roman"/>
                <w:sz w:val="28"/>
                <w:szCs w:val="28"/>
              </w:rPr>
              <w:t xml:space="preserve">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lastRenderedPageBreak/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3288" w:type="dxa"/>
          </w:tcPr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  <w:r w:rsidRPr="000367D3"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свободно оперировать числовыми множествами при решении задач;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понимать причины и основные идеи расширения числовых множеств;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владеть основными понятиями теории делимости при решении стандартных задач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>иметь базовые представления о множестве комплексных чисел</w:t>
            </w:r>
            <w:r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уметь выполнять запись числа в позиционной системе счисления; </w:t>
            </w:r>
          </w:p>
          <w:p w:rsidR="009D1577" w:rsidRPr="000367D3" w:rsidRDefault="009D1577" w:rsidP="008B1280">
            <w:pPr>
              <w:pStyle w:val="a2"/>
              <w:spacing w:after="0"/>
              <w:jc w:val="left"/>
            </w:pPr>
            <w:r w:rsidRPr="000F7BB9">
              <w:rPr>
                <w:i/>
                <w:sz w:val="28"/>
                <w:szCs w:val="28"/>
              </w:rPr>
              <w:t xml:space="preserve">применять при решении </w:t>
            </w:r>
            <w:proofErr w:type="spellStart"/>
            <w:r w:rsidRPr="000F7BB9">
              <w:rPr>
                <w:i/>
                <w:sz w:val="28"/>
                <w:szCs w:val="28"/>
              </w:rPr>
              <w:t>задач</w:t>
            </w:r>
            <w:r>
              <w:rPr>
                <w:i/>
                <w:sz w:val="28"/>
                <w:szCs w:val="28"/>
              </w:rPr>
              <w:t>многочлены</w:t>
            </w:r>
            <w:proofErr w:type="spellEnd"/>
            <w:r>
              <w:rPr>
                <w:i/>
                <w:sz w:val="28"/>
                <w:szCs w:val="28"/>
              </w:rPr>
              <w:t xml:space="preserve"> с действительны</w:t>
            </w:r>
            <w:r w:rsidRPr="00893821">
              <w:rPr>
                <w:i/>
                <w:sz w:val="28"/>
                <w:szCs w:val="28"/>
              </w:rPr>
              <w:t>ми и целыми коэффициентами</w:t>
            </w:r>
            <w:r w:rsidRPr="000367D3">
              <w:t>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владеть понятиями приводимы</w:t>
            </w:r>
            <w:r>
              <w:rPr>
                <w:i/>
                <w:sz w:val="28"/>
                <w:szCs w:val="28"/>
              </w:rPr>
              <w:t>й</w:t>
            </w:r>
            <w:r w:rsidRPr="000367D3">
              <w:rPr>
                <w:i/>
                <w:sz w:val="28"/>
                <w:szCs w:val="28"/>
              </w:rPr>
              <w:t xml:space="preserve"> и неприводимы</w:t>
            </w:r>
            <w:r>
              <w:rPr>
                <w:i/>
                <w:sz w:val="28"/>
                <w:szCs w:val="28"/>
              </w:rPr>
              <w:t>й</w:t>
            </w:r>
            <w:r w:rsidRPr="000367D3">
              <w:rPr>
                <w:i/>
                <w:sz w:val="28"/>
                <w:szCs w:val="28"/>
              </w:rPr>
              <w:t xml:space="preserve"> многочлен и </w:t>
            </w:r>
            <w:r w:rsidRPr="000367D3">
              <w:rPr>
                <w:i/>
                <w:sz w:val="28"/>
                <w:szCs w:val="28"/>
              </w:rPr>
              <w:lastRenderedPageBreak/>
              <w:t xml:space="preserve">применять их при решении задач; 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применять при решении задач Основную теорему алгебры; 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применять при решении задач простейшие функции комплексной переменной как геометрические преобразования</w:t>
            </w:r>
          </w:p>
        </w:tc>
      </w:tr>
      <w:tr w:rsidR="009D1577" w:rsidRPr="0094606D" w:rsidTr="008B1280">
        <w:tc>
          <w:tcPr>
            <w:tcW w:w="1526" w:type="dxa"/>
            <w:gridSpan w:val="2"/>
          </w:tcPr>
          <w:p w:rsidR="009D1577" w:rsidRPr="007B6EA6" w:rsidRDefault="009D1577" w:rsidP="008B128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B6EA6">
              <w:rPr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9D1577" w:rsidRPr="007B6EA6" w:rsidRDefault="009D1577" w:rsidP="008B128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Решать линейные уравнения и неравенства, квадратные уравнения;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решать логарифмические </w:t>
            </w:r>
            <w:r w:rsidRPr="004F329C">
              <w:rPr>
                <w:sz w:val="28"/>
                <w:szCs w:val="28"/>
                <w:lang w:eastAsia="ru-RU"/>
              </w:rPr>
              <w:lastRenderedPageBreak/>
              <w:t xml:space="preserve">уравнения вида </w:t>
            </w:r>
            <w:r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4F329C">
              <w:rPr>
                <w:sz w:val="28"/>
                <w:szCs w:val="28"/>
                <w:lang w:val="en-US" w:eastAsia="ru-RU"/>
              </w:rPr>
              <w:t>log</w:t>
            </w:r>
            <w:r w:rsidRPr="004F329C">
              <w:rPr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proofErr w:type="spellEnd"/>
            <w:r w:rsidRPr="004F329C">
              <w:rPr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F329C">
              <w:rPr>
                <w:i/>
                <w:sz w:val="28"/>
                <w:szCs w:val="28"/>
                <w:lang w:val="en-US" w:eastAsia="ru-RU"/>
              </w:rPr>
              <w:t>bx</w:t>
            </w:r>
            <w:proofErr w:type="spellEnd"/>
            <w:r w:rsidRPr="004F329C">
              <w:rPr>
                <w:sz w:val="28"/>
                <w:szCs w:val="28"/>
                <w:lang w:eastAsia="ru-RU"/>
              </w:rPr>
              <w:t xml:space="preserve"> +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c</w:t>
            </w:r>
            <w:r w:rsidRPr="004F329C">
              <w:rPr>
                <w:sz w:val="28"/>
                <w:szCs w:val="28"/>
                <w:lang w:eastAsia="ru-RU"/>
              </w:rPr>
              <w:t xml:space="preserve">) =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d</w:t>
            </w:r>
            <w:r w:rsidRPr="004F329C">
              <w:rPr>
                <w:sz w:val="28"/>
                <w:szCs w:val="28"/>
                <w:lang w:eastAsia="ru-RU"/>
              </w:rPr>
              <w:t xml:space="preserve"> и простейшие неравенства вида </w:t>
            </w:r>
            <w:r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4F329C">
              <w:rPr>
                <w:sz w:val="28"/>
                <w:szCs w:val="28"/>
                <w:lang w:val="en-US" w:eastAsia="ru-RU"/>
              </w:rPr>
              <w:t>log</w:t>
            </w:r>
            <w:r w:rsidRPr="004F329C">
              <w:rPr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x</w:t>
            </w:r>
            <w:proofErr w:type="spellEnd"/>
            <w:r w:rsidRPr="004F329C">
              <w:rPr>
                <w:sz w:val="28"/>
                <w:szCs w:val="28"/>
                <w:lang w:eastAsia="ru-RU"/>
              </w:rPr>
              <w:t>&lt;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d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4F329C">
              <w:rPr>
                <w:i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i/>
                <w:sz w:val="28"/>
                <w:szCs w:val="28"/>
                <w:vertAlign w:val="superscript"/>
                <w:lang w:val="en-US" w:eastAsia="ru-RU"/>
              </w:rPr>
              <w:t>bx</w:t>
            </w:r>
            <w:proofErr w:type="spellEnd"/>
            <w:r w:rsidRPr="004F329C">
              <w:rPr>
                <w:i/>
                <w:sz w:val="28"/>
                <w:szCs w:val="28"/>
                <w:vertAlign w:val="superscript"/>
                <w:lang w:eastAsia="ru-RU"/>
              </w:rPr>
              <w:t>+</w:t>
            </w:r>
            <w:r w:rsidRPr="004F329C">
              <w:rPr>
                <w:i/>
                <w:sz w:val="28"/>
                <w:szCs w:val="28"/>
                <w:vertAlign w:val="superscript"/>
                <w:lang w:val="en-US" w:eastAsia="ru-RU"/>
              </w:rPr>
              <w:t>c</w:t>
            </w:r>
            <w:r w:rsidRPr="004F329C">
              <w:rPr>
                <w:i/>
                <w:sz w:val="28"/>
                <w:szCs w:val="28"/>
                <w:lang w:eastAsia="ru-RU"/>
              </w:rPr>
              <w:t xml:space="preserve">=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d</w:t>
            </w:r>
            <w:r w:rsidRPr="004F329C">
              <w:rPr>
                <w:sz w:val="28"/>
                <w:szCs w:val="28"/>
                <w:lang w:eastAsia="ru-RU"/>
              </w:rPr>
              <w:t xml:space="preserve">  (где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d</w:t>
            </w:r>
            <w:r w:rsidRPr="004F329C">
              <w:rPr>
                <w:sz w:val="28"/>
                <w:szCs w:val="28"/>
                <w:lang w:eastAsia="ru-RU"/>
              </w:rPr>
              <w:t xml:space="preserve"> можно представить в виде степени с основанием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sz w:val="28"/>
                <w:szCs w:val="28"/>
                <w:lang w:eastAsia="ru-RU"/>
              </w:rPr>
              <w:t xml:space="preserve">) и простейшие неравенства вида </w:t>
            </w:r>
            <w:r>
              <w:rPr>
                <w:sz w:val="28"/>
                <w:szCs w:val="28"/>
                <w:lang w:eastAsia="ru-RU"/>
              </w:rPr>
              <w:br/>
            </w:r>
            <w:r w:rsidRPr="004F329C">
              <w:rPr>
                <w:i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i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4F329C">
              <w:rPr>
                <w:i/>
                <w:sz w:val="28"/>
                <w:szCs w:val="28"/>
                <w:lang w:eastAsia="ru-RU"/>
              </w:rPr>
              <w:t>&lt;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d</w:t>
            </w:r>
            <w:r w:rsidRPr="004F329C">
              <w:rPr>
                <w:sz w:val="28"/>
                <w:szCs w:val="28"/>
                <w:lang w:eastAsia="ru-RU"/>
              </w:rPr>
              <w:t xml:space="preserve">    (где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d</w:t>
            </w:r>
            <w:r w:rsidRPr="004F329C">
              <w:rPr>
                <w:sz w:val="28"/>
                <w:szCs w:val="28"/>
                <w:lang w:eastAsia="ru-RU"/>
              </w:rPr>
              <w:t xml:space="preserve"> можно представить в виде степени с основанием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sz w:val="28"/>
                <w:szCs w:val="28"/>
                <w:lang w:eastAsia="ru-RU"/>
              </w:rPr>
              <w:t>).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4F329C">
              <w:rPr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F329C">
              <w:rPr>
                <w:color w:val="000000"/>
                <w:sz w:val="28"/>
                <w:szCs w:val="28"/>
                <w:lang w:val="en-US" w:eastAsia="ru-RU"/>
              </w:rPr>
              <w:t>co</w:t>
            </w:r>
            <w:proofErr w:type="spellStart"/>
            <w:r w:rsidRPr="004F329C">
              <w:rPr>
                <w:color w:val="000000"/>
                <w:sz w:val="28"/>
                <w:szCs w:val="28"/>
                <w:lang w:eastAsia="ru-RU"/>
              </w:rPr>
              <w:t>s</w:t>
            </w:r>
            <w:proofErr w:type="spellEnd"/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329C">
              <w:rPr>
                <w:color w:val="000000"/>
                <w:sz w:val="28"/>
                <w:szCs w:val="28"/>
                <w:lang w:val="en-US" w:eastAsia="ru-RU"/>
              </w:rPr>
              <w:t>tg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proofErr w:type="spellEnd"/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i/>
                <w:color w:val="000000"/>
                <w:sz w:val="28"/>
                <w:szCs w:val="28"/>
                <w:lang w:eastAsia="ru-RU"/>
              </w:rPr>
              <w:t>,</w:t>
            </w:r>
            <w:proofErr w:type="spellStart"/>
            <w:r w:rsidRPr="004F329C">
              <w:rPr>
                <w:color w:val="000000"/>
                <w:sz w:val="28"/>
                <w:szCs w:val="28"/>
                <w:lang w:val="en-US" w:eastAsia="ru-RU"/>
              </w:rPr>
              <w:t>ctg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proofErr w:type="spellEnd"/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где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lastRenderedPageBreak/>
              <w:t>табличное значение соответствующей тригонометрической функции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9D1577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3605" w:type="dxa"/>
            <w:gridSpan w:val="2"/>
          </w:tcPr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 xml:space="preserve">Решать рациональные, показательные и логарифмические уравнения и неравенства, простейшие иррациональные и </w:t>
            </w:r>
            <w:r w:rsidRPr="000367D3">
              <w:rPr>
                <w:i/>
                <w:sz w:val="28"/>
                <w:szCs w:val="28"/>
              </w:rPr>
              <w:lastRenderedPageBreak/>
              <w:t>тригонометрические уравнения, неравенства и их системы;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использовать методы решения уравнений: приведение к виду </w:t>
            </w:r>
            <w:r>
              <w:rPr>
                <w:i/>
                <w:sz w:val="28"/>
                <w:szCs w:val="28"/>
              </w:rPr>
              <w:t>«</w:t>
            </w:r>
            <w:r w:rsidRPr="000367D3">
              <w:rPr>
                <w:i/>
                <w:sz w:val="28"/>
                <w:szCs w:val="28"/>
              </w:rPr>
              <w:t>произведение равно нулю</w:t>
            </w:r>
            <w:r>
              <w:rPr>
                <w:i/>
                <w:sz w:val="28"/>
                <w:szCs w:val="28"/>
              </w:rPr>
              <w:t>»</w:t>
            </w:r>
            <w:r w:rsidRPr="000367D3">
              <w:rPr>
                <w:i/>
                <w:sz w:val="28"/>
                <w:szCs w:val="28"/>
              </w:rPr>
              <w:t xml:space="preserve"> или </w:t>
            </w:r>
            <w:r>
              <w:rPr>
                <w:i/>
                <w:sz w:val="28"/>
                <w:szCs w:val="28"/>
              </w:rPr>
              <w:t>«</w:t>
            </w:r>
            <w:r w:rsidRPr="000367D3">
              <w:rPr>
                <w:i/>
                <w:sz w:val="28"/>
                <w:szCs w:val="28"/>
              </w:rPr>
              <w:t>частное равно нулю</w:t>
            </w:r>
            <w:r>
              <w:rPr>
                <w:i/>
                <w:sz w:val="28"/>
                <w:szCs w:val="28"/>
              </w:rPr>
              <w:t>»</w:t>
            </w:r>
            <w:r w:rsidRPr="000367D3">
              <w:rPr>
                <w:i/>
                <w:sz w:val="28"/>
                <w:szCs w:val="28"/>
              </w:rPr>
              <w:t>, замена переменных;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использовать метод интервалов для решения неравенств;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>использовать графический метод для приближенного решения уравнений и неравенств;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 xml:space="preserve">выполнять отбор корней </w:t>
            </w:r>
            <w:r w:rsidRPr="000367D3">
              <w:rPr>
                <w:i/>
                <w:sz w:val="28"/>
                <w:szCs w:val="28"/>
              </w:rPr>
              <w:lastRenderedPageBreak/>
              <w:t>уравнений или решений неравенств в соответствии с дополнительными условиями и ограничениями.</w:t>
            </w:r>
          </w:p>
          <w:p w:rsidR="009D1577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 xml:space="preserve">уметь интерпретировать </w:t>
            </w:r>
            <w:r w:rsidRPr="000367D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  <w:tc>
          <w:tcPr>
            <w:tcW w:w="3288" w:type="dxa"/>
          </w:tcPr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lastRenderedPageBreak/>
              <w:t xml:space="preserve">Свободно оперировать понятиями: уравнение, неравенство, равносильные уравнения и неравенства, </w:t>
            </w:r>
            <w:r w:rsidRPr="0094606D">
              <w:rPr>
                <w:szCs w:val="28"/>
              </w:rPr>
              <w:lastRenderedPageBreak/>
              <w:t>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решать разные виды уравнений и неравенств и их систем, в том числе некоторые уравнения 3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4F329C">
              <w:rPr>
                <w:rFonts w:ascii="Times New Roman" w:hAnsi="Times New Roman"/>
                <w:sz w:val="28"/>
                <w:szCs w:val="28"/>
              </w:rPr>
              <w:t xml:space="preserve"> и 4</w:t>
            </w:r>
            <w:r>
              <w:rPr>
                <w:rFonts w:ascii="Times New Roman" w:hAnsi="Times New Roman"/>
                <w:sz w:val="28"/>
                <w:szCs w:val="28"/>
              </w:rPr>
              <w:t>-й</w:t>
            </w:r>
            <w:r w:rsidRPr="004F329C">
              <w:rPr>
                <w:rFonts w:ascii="Times New Roman" w:hAnsi="Times New Roman"/>
                <w:sz w:val="28"/>
                <w:szCs w:val="28"/>
              </w:rPr>
              <w:t xml:space="preserve"> степеней, дробно-рациональные и иррациональные;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 xml:space="preserve">применять теорему </w:t>
            </w:r>
            <w:r w:rsidRPr="004F329C">
              <w:rPr>
                <w:rFonts w:ascii="Times New Roman" w:hAnsi="Times New Roman"/>
                <w:sz w:val="28"/>
                <w:szCs w:val="28"/>
              </w:rPr>
              <w:lastRenderedPageBreak/>
              <w:t>Безу к решению уравнений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применять теорему Виета для решения некоторых уравнений степени выше второй;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lastRenderedPageBreak/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владеть разными методами доказательства неравенств;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решать уравнения в целых числах;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изображать множества на плоскости, задаваемые уравнениями, неравенствами и их системами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F329C">
              <w:rPr>
                <w:rFonts w:ascii="Times New Roman" w:hAnsi="Times New Roman"/>
                <w:sz w:val="28"/>
                <w:szCs w:val="28"/>
              </w:rPr>
              <w:t>вободно использовать тождественные преобразования при решении уравнений и систем уравнений</w:t>
            </w:r>
          </w:p>
          <w:p w:rsidR="009D1577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lastRenderedPageBreak/>
              <w:t>В повседневной жизни и при изучении других предметов: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 xml:space="preserve">составлять уравнение, неравенство или их систему, описывающие </w:t>
            </w:r>
            <w:r w:rsidRPr="004F329C">
              <w:rPr>
                <w:rFonts w:ascii="Times New Roman" w:hAnsi="Times New Roman"/>
                <w:sz w:val="28"/>
                <w:szCs w:val="28"/>
              </w:rPr>
              <w:lastRenderedPageBreak/>
              <w:t>реальную ситуацию или прикладную задачу, интерпретировать полученные результаты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 xml:space="preserve"> использовать программные средства при решении отдельных классов уравнений и неравенств</w:t>
            </w:r>
          </w:p>
        </w:tc>
        <w:tc>
          <w:tcPr>
            <w:tcW w:w="3288" w:type="dxa"/>
          </w:tcPr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  <w:r w:rsidRPr="000367D3">
              <w:rPr>
                <w:i/>
                <w:sz w:val="28"/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свободно определять тип и выбирать метод решения показательных и логарифмических </w:t>
            </w:r>
            <w:r w:rsidRPr="0094606D">
              <w:rPr>
                <w:i/>
                <w:szCs w:val="28"/>
              </w:rPr>
              <w:lastRenderedPageBreak/>
              <w:t>уравнений и неравенств</w:t>
            </w:r>
            <w:r>
              <w:rPr>
                <w:i/>
                <w:szCs w:val="28"/>
              </w:rPr>
              <w:t>,</w:t>
            </w:r>
            <w:r w:rsidRPr="0094606D">
              <w:rPr>
                <w:i/>
                <w:szCs w:val="28"/>
              </w:rPr>
              <w:t xml:space="preserve"> иррациональных уравнений и неравенств, тригонометрических уравнений и неравенств, их систем;</w:t>
            </w:r>
          </w:p>
          <w:p w:rsidR="009D1577" w:rsidRDefault="009D1577" w:rsidP="009D1577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свободно решать системы линейных уравнений; </w:t>
            </w:r>
          </w:p>
          <w:p w:rsidR="009D1577" w:rsidRDefault="009D1577" w:rsidP="009D1577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решать основные типы уравнений и неравенств с параметрами;</w:t>
            </w:r>
          </w:p>
          <w:p w:rsidR="009D1577" w:rsidRDefault="009D1577" w:rsidP="009D1577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применять при решении задач неравенства Коши — </w:t>
            </w:r>
            <w:proofErr w:type="spellStart"/>
            <w:r w:rsidR="004A4C5F">
              <w:rPr>
                <w:i/>
                <w:szCs w:val="28"/>
              </w:rPr>
              <w:t>Буняковского</w:t>
            </w:r>
            <w:proofErr w:type="spellEnd"/>
            <w:r w:rsidR="004A4C5F">
              <w:rPr>
                <w:i/>
                <w:szCs w:val="28"/>
              </w:rPr>
              <w:t>, Бернулли</w:t>
            </w: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</w:tc>
      </w:tr>
      <w:tr w:rsidR="009D1577" w:rsidRPr="0094606D" w:rsidTr="008B1280">
        <w:trPr>
          <w:gridBefore w:val="1"/>
          <w:wBefore w:w="6" w:type="dxa"/>
        </w:trPr>
        <w:tc>
          <w:tcPr>
            <w:tcW w:w="1520" w:type="dxa"/>
          </w:tcPr>
          <w:p w:rsidR="009D1577" w:rsidRPr="007B6EA6" w:rsidRDefault="009D1577" w:rsidP="008B128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B6EA6">
              <w:rPr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3118" w:type="dxa"/>
          </w:tcPr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4F329C">
              <w:rPr>
                <w:sz w:val="28"/>
                <w:szCs w:val="28"/>
              </w:rPr>
              <w:t>знакопостоянства</w:t>
            </w:r>
            <w:proofErr w:type="spellEnd"/>
            <w:r w:rsidRPr="004F329C">
              <w:rPr>
                <w:sz w:val="28"/>
                <w:szCs w:val="28"/>
              </w:rPr>
              <w:t xml:space="preserve">, </w:t>
            </w:r>
            <w:r w:rsidRPr="004F329C">
              <w:rPr>
                <w:sz w:val="28"/>
                <w:szCs w:val="28"/>
              </w:rPr>
              <w:lastRenderedPageBreak/>
              <w:t>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lastRenderedPageBreak/>
              <w:t>распознавать графики элементарных функций: прямой и обратной пропорциональности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4F329C">
              <w:rPr>
                <w:sz w:val="28"/>
                <w:szCs w:val="28"/>
                <w:lang w:eastAsia="ru-RU"/>
              </w:rPr>
              <w:t xml:space="preserve"> линейной, квадратичной, логарифмической и показательной функций, тригонометрических функций;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</w:t>
            </w:r>
            <w:r w:rsidRPr="004F329C">
              <w:rPr>
                <w:sz w:val="28"/>
                <w:szCs w:val="28"/>
                <w:lang w:eastAsia="ru-RU"/>
              </w:rPr>
              <w:lastRenderedPageBreak/>
              <w:t>формулами, которыми они заданы;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находить по графику приближённо значения функции в заданных точках;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определять по графику свойства функции (нули, промежутки </w:t>
            </w:r>
            <w:proofErr w:type="spellStart"/>
            <w:r w:rsidRPr="004F329C">
              <w:rPr>
                <w:sz w:val="28"/>
                <w:szCs w:val="28"/>
              </w:rPr>
              <w:t>знакопостоянства</w:t>
            </w:r>
            <w:proofErr w:type="spellEnd"/>
            <w:r w:rsidRPr="004F329C">
              <w:rPr>
                <w:sz w:val="28"/>
                <w:szCs w:val="28"/>
              </w:rPr>
              <w:t>, промежутки монотонности, наибольшие и наименьшие значения и т.п.)</w:t>
            </w:r>
            <w:r>
              <w:rPr>
                <w:sz w:val="28"/>
                <w:szCs w:val="28"/>
              </w:rPr>
              <w:t>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</w:t>
            </w:r>
            <w:r w:rsidRPr="004F329C">
              <w:rPr>
                <w:sz w:val="28"/>
                <w:szCs w:val="28"/>
                <w:lang w:eastAsia="ru-RU"/>
              </w:rPr>
              <w:lastRenderedPageBreak/>
              <w:t xml:space="preserve">функции в заданной точке, точки экстремумов </w:t>
            </w:r>
            <w:r w:rsidRPr="004F329C">
              <w:rPr>
                <w:iCs/>
                <w:sz w:val="28"/>
                <w:szCs w:val="28"/>
                <w:lang w:eastAsia="ru-RU"/>
              </w:rPr>
              <w:t>и т.д</w:t>
            </w:r>
            <w:r w:rsidRPr="004F329C">
              <w:rPr>
                <w:sz w:val="28"/>
                <w:szCs w:val="28"/>
                <w:lang w:eastAsia="ru-RU"/>
              </w:rPr>
              <w:t>.).</w:t>
            </w:r>
          </w:p>
          <w:p w:rsidR="009D1577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4F329C">
              <w:rPr>
                <w:sz w:val="28"/>
                <w:szCs w:val="28"/>
              </w:rPr>
              <w:t>знакопостоянства</w:t>
            </w:r>
            <w:proofErr w:type="spellEnd"/>
            <w:r w:rsidRPr="004F329C">
              <w:rPr>
                <w:sz w:val="28"/>
                <w:szCs w:val="28"/>
              </w:rPr>
              <w:t xml:space="preserve"> и т.п.)</w:t>
            </w:r>
            <w:r>
              <w:rPr>
                <w:sz w:val="28"/>
                <w:szCs w:val="28"/>
              </w:rPr>
              <w:t>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3605" w:type="dxa"/>
            <w:gridSpan w:val="2"/>
          </w:tcPr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0367D3">
              <w:rPr>
                <w:i/>
                <w:sz w:val="28"/>
                <w:szCs w:val="28"/>
              </w:rPr>
              <w:t>знакопостоянства</w:t>
            </w:r>
            <w:proofErr w:type="spellEnd"/>
            <w:r w:rsidRPr="000367D3">
              <w:rPr>
                <w:i/>
                <w:sz w:val="28"/>
                <w:szCs w:val="28"/>
              </w:rPr>
              <w:t xml:space="preserve">, возрастание на числовом промежутке, убывание на числовом </w:t>
            </w:r>
            <w:r w:rsidRPr="000367D3">
              <w:rPr>
                <w:i/>
                <w:sz w:val="28"/>
                <w:szCs w:val="28"/>
              </w:rPr>
              <w:lastRenderedPageBreak/>
              <w:t>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строить графики изученных функций;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описывать по графику и в простейших случаях по </w:t>
            </w:r>
            <w:r w:rsidRPr="000367D3">
              <w:rPr>
                <w:i/>
                <w:sz w:val="28"/>
                <w:szCs w:val="28"/>
              </w:rPr>
              <w:lastRenderedPageBreak/>
              <w:t>формуле поведение и свойства функций, находить по графику функции наибольшие и наименьшие значения;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0367D3">
              <w:rPr>
                <w:i/>
                <w:iCs/>
                <w:sz w:val="28"/>
                <w:szCs w:val="28"/>
                <w:lang w:eastAsia="ru-RU"/>
              </w:rPr>
              <w:t>асимптоты, нули функции и т.д</w:t>
            </w:r>
            <w:r w:rsidRPr="000367D3">
              <w:rPr>
                <w:i/>
                <w:sz w:val="28"/>
                <w:szCs w:val="28"/>
                <w:lang w:eastAsia="ru-RU"/>
              </w:rPr>
              <w:t>.);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9D1577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9D1577" w:rsidRPr="00421E3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определять по графикам </w:t>
            </w:r>
            <w:r w:rsidRPr="0094606D">
              <w:rPr>
                <w:i/>
                <w:szCs w:val="28"/>
              </w:rPr>
              <w:lastRenderedPageBreak/>
              <w:t xml:space="preserve">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</w:t>
            </w:r>
            <w:r>
              <w:rPr>
                <w:i/>
                <w:szCs w:val="28"/>
              </w:rPr>
              <w:t>функции,</w:t>
            </w:r>
            <w:r w:rsidRPr="0094606D">
              <w:rPr>
                <w:i/>
                <w:szCs w:val="28"/>
              </w:rPr>
              <w:t xml:space="preserve"> промежутки </w:t>
            </w:r>
            <w:proofErr w:type="spellStart"/>
            <w:r w:rsidRPr="0094606D">
              <w:rPr>
                <w:i/>
                <w:szCs w:val="28"/>
              </w:rPr>
              <w:t>знакопостоянства</w:t>
            </w:r>
            <w:proofErr w:type="spellEnd"/>
            <w:r w:rsidRPr="0094606D">
              <w:rPr>
                <w:i/>
                <w:szCs w:val="28"/>
              </w:rPr>
              <w:t>, асимптоты, период и т.п.)</w:t>
            </w:r>
            <w:r>
              <w:rPr>
                <w:i/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интерпретировать свойства в контексте конкретной практической ситуации;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  <w:lang w:eastAsia="ru-RU"/>
              </w:rPr>
              <w:t xml:space="preserve">определять по графикам простейшие характеристики периодических процессов в биологии, экономике, музыке, радиосвязи и </w:t>
            </w:r>
            <w:r>
              <w:rPr>
                <w:i/>
                <w:szCs w:val="28"/>
                <w:lang w:eastAsia="ru-RU"/>
              </w:rPr>
              <w:t>др</w:t>
            </w:r>
            <w:r w:rsidRPr="0094606D">
              <w:rPr>
                <w:i/>
                <w:szCs w:val="28"/>
                <w:lang w:eastAsia="ru-RU"/>
              </w:rPr>
              <w:t>. (амплитуда, период и т.п.)</w:t>
            </w:r>
          </w:p>
        </w:tc>
        <w:tc>
          <w:tcPr>
            <w:tcW w:w="3288" w:type="dxa"/>
          </w:tcPr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proofErr w:type="gramStart"/>
            <w:r w:rsidRPr="004F329C">
              <w:rPr>
                <w:sz w:val="28"/>
                <w:szCs w:val="28"/>
              </w:rPr>
              <w:lastRenderedPageBreak/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4F329C">
              <w:rPr>
                <w:sz w:val="28"/>
                <w:szCs w:val="28"/>
              </w:rPr>
              <w:t>знакопостоянства</w:t>
            </w:r>
            <w:proofErr w:type="spellEnd"/>
            <w:r w:rsidRPr="004F329C">
              <w:rPr>
                <w:sz w:val="28"/>
                <w:szCs w:val="28"/>
              </w:rPr>
              <w:t xml:space="preserve">, возрастание на числовом промежутке, убывание на числовом </w:t>
            </w:r>
            <w:r w:rsidRPr="004F329C">
              <w:rPr>
                <w:sz w:val="28"/>
                <w:szCs w:val="28"/>
              </w:rPr>
              <w:lastRenderedPageBreak/>
              <w:t>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  <w:proofErr w:type="gramEnd"/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 xml:space="preserve">владеть понятиями показательная функция, экспонента; строить их графики и уметь применять свойства </w:t>
            </w:r>
            <w:r w:rsidRPr="004F329C">
              <w:rPr>
                <w:sz w:val="28"/>
                <w:szCs w:val="28"/>
              </w:rPr>
              <w:lastRenderedPageBreak/>
              <w:t>показательной функции при решении задач;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владеть поняти</w:t>
            </w:r>
            <w:r>
              <w:rPr>
                <w:sz w:val="28"/>
                <w:szCs w:val="28"/>
              </w:rPr>
              <w:t>е</w:t>
            </w:r>
            <w:r w:rsidRPr="004F329C">
              <w:rPr>
                <w:sz w:val="28"/>
                <w:szCs w:val="28"/>
              </w:rPr>
              <w:t xml:space="preserve">м логарифмическая функция; строить ее график и уметь применять свойства логарифмической </w:t>
            </w:r>
            <w:r>
              <w:rPr>
                <w:sz w:val="28"/>
                <w:szCs w:val="28"/>
              </w:rPr>
              <w:t xml:space="preserve">функции </w:t>
            </w:r>
            <w:r w:rsidRPr="004F329C">
              <w:rPr>
                <w:sz w:val="28"/>
                <w:szCs w:val="28"/>
              </w:rPr>
              <w:t>при решении задач;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владеть понятием обратная функция; применять это понятие при решении задач;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применять при </w:t>
            </w:r>
            <w:r w:rsidRPr="004F329C">
              <w:rPr>
                <w:sz w:val="28"/>
                <w:szCs w:val="28"/>
              </w:rPr>
              <w:lastRenderedPageBreak/>
              <w:t>решении задач свойства функций: четность, периодичность, ограниченность;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применять при решении задач преобразования графиков функций;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владеть поняти</w:t>
            </w:r>
            <w:r>
              <w:rPr>
                <w:sz w:val="28"/>
                <w:szCs w:val="28"/>
              </w:rPr>
              <w:t>я</w:t>
            </w:r>
            <w:r w:rsidRPr="004F329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4F329C">
              <w:rPr>
                <w:sz w:val="28"/>
                <w:szCs w:val="28"/>
              </w:rPr>
              <w:t xml:space="preserve"> числов</w:t>
            </w:r>
            <w:r>
              <w:rPr>
                <w:sz w:val="28"/>
                <w:szCs w:val="28"/>
              </w:rPr>
              <w:t>ая</w:t>
            </w:r>
            <w:r w:rsidRPr="004F329C">
              <w:rPr>
                <w:sz w:val="28"/>
                <w:szCs w:val="28"/>
              </w:rPr>
              <w:t xml:space="preserve"> последовательност</w:t>
            </w:r>
            <w:r>
              <w:rPr>
                <w:sz w:val="28"/>
                <w:szCs w:val="28"/>
              </w:rPr>
              <w:t>ь,</w:t>
            </w:r>
            <w:r w:rsidRPr="004F329C">
              <w:rPr>
                <w:sz w:val="28"/>
                <w:szCs w:val="28"/>
              </w:rPr>
              <w:t xml:space="preserve"> арифметическая и геометрическая прогрессия;</w:t>
            </w:r>
          </w:p>
          <w:p w:rsidR="009D1577" w:rsidRPr="00BB520A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9D1577" w:rsidRPr="00421E3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определять по графикам и </w:t>
            </w:r>
            <w:r w:rsidRPr="0094606D">
              <w:rPr>
                <w:szCs w:val="28"/>
              </w:rPr>
              <w:lastRenderedPageBreak/>
              <w:t xml:space="preserve">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</w:t>
            </w:r>
            <w:r>
              <w:rPr>
                <w:szCs w:val="28"/>
              </w:rPr>
              <w:t>функции,</w:t>
            </w:r>
            <w:r w:rsidRPr="0094606D">
              <w:rPr>
                <w:szCs w:val="28"/>
              </w:rPr>
              <w:t xml:space="preserve"> промежутки </w:t>
            </w:r>
            <w:proofErr w:type="spellStart"/>
            <w:r w:rsidRPr="0094606D">
              <w:rPr>
                <w:szCs w:val="28"/>
              </w:rPr>
              <w:t>знакопостоянства</w:t>
            </w:r>
            <w:proofErr w:type="spellEnd"/>
            <w:r w:rsidRPr="0094606D">
              <w:rPr>
                <w:szCs w:val="28"/>
              </w:rPr>
              <w:t>, асимптоты, точки перегиба, период и т.п.)</w:t>
            </w:r>
            <w:r>
              <w:rPr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интерпретировать свойства в контексте конкретной практической ситуации</w:t>
            </w:r>
            <w:proofErr w:type="gramStart"/>
            <w:r>
              <w:rPr>
                <w:szCs w:val="28"/>
              </w:rPr>
              <w:t>;</w:t>
            </w:r>
            <w:r w:rsidRPr="0094606D">
              <w:rPr>
                <w:szCs w:val="28"/>
              </w:rPr>
              <w:t>.</w:t>
            </w:r>
            <w:proofErr w:type="gramEnd"/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определять по графикам простейшие характеристики периодических процессов в биологии, экономике, музыке, радиосвязи и </w:t>
            </w:r>
            <w:r>
              <w:rPr>
                <w:sz w:val="28"/>
                <w:szCs w:val="28"/>
                <w:lang w:eastAsia="ru-RU"/>
              </w:rPr>
              <w:t>др</w:t>
            </w:r>
            <w:r w:rsidRPr="004F329C">
              <w:rPr>
                <w:sz w:val="28"/>
                <w:szCs w:val="28"/>
                <w:lang w:eastAsia="ru-RU"/>
              </w:rPr>
              <w:t xml:space="preserve">. (амплитуда, период и </w:t>
            </w:r>
            <w:r w:rsidRPr="004F329C">
              <w:rPr>
                <w:sz w:val="28"/>
                <w:szCs w:val="28"/>
                <w:lang w:eastAsia="ru-RU"/>
              </w:rPr>
              <w:lastRenderedPageBreak/>
              <w:t>т.п.)</w:t>
            </w:r>
          </w:p>
        </w:tc>
        <w:tc>
          <w:tcPr>
            <w:tcW w:w="3288" w:type="dxa"/>
          </w:tcPr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>Достижение результатов раздела II;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владеть понятием асимптоты и уметь </w:t>
            </w:r>
            <w:r>
              <w:rPr>
                <w:i/>
                <w:sz w:val="28"/>
                <w:szCs w:val="28"/>
              </w:rPr>
              <w:t>его</w:t>
            </w:r>
            <w:r w:rsidRPr="000367D3">
              <w:rPr>
                <w:i/>
                <w:sz w:val="28"/>
                <w:szCs w:val="28"/>
              </w:rPr>
              <w:t xml:space="preserve"> применять при решении задач;</w:t>
            </w:r>
          </w:p>
          <w:p w:rsidR="009D1577" w:rsidRPr="000367D3" w:rsidRDefault="009D1577" w:rsidP="008B1280">
            <w:pPr>
              <w:pStyle w:val="a2"/>
              <w:spacing w:after="0"/>
              <w:jc w:val="left"/>
            </w:pPr>
            <w:r w:rsidRPr="00E02732">
              <w:rPr>
                <w:i/>
                <w:sz w:val="28"/>
                <w:szCs w:val="28"/>
              </w:rPr>
              <w:t xml:space="preserve">применять методы решения простейших </w:t>
            </w:r>
            <w:r>
              <w:rPr>
                <w:i/>
                <w:sz w:val="28"/>
                <w:szCs w:val="28"/>
              </w:rPr>
              <w:t>дифференциальных урав</w:t>
            </w:r>
            <w:r w:rsidRPr="00DB681B">
              <w:rPr>
                <w:i/>
                <w:sz w:val="28"/>
                <w:szCs w:val="28"/>
              </w:rPr>
              <w:t>нений первого и второго порядков</w:t>
            </w:r>
          </w:p>
          <w:p w:rsidR="009D1577" w:rsidRPr="000367D3" w:rsidRDefault="009D1577" w:rsidP="008B1280">
            <w:pPr>
              <w:pStyle w:val="a2"/>
              <w:numPr>
                <w:ilvl w:val="0"/>
                <w:numId w:val="0"/>
              </w:numPr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</w:tc>
      </w:tr>
      <w:tr w:rsidR="009D1577" w:rsidRPr="0094606D" w:rsidTr="008B1280">
        <w:trPr>
          <w:gridBefore w:val="1"/>
          <w:wBefore w:w="6" w:type="dxa"/>
        </w:trPr>
        <w:tc>
          <w:tcPr>
            <w:tcW w:w="1520" w:type="dxa"/>
          </w:tcPr>
          <w:p w:rsidR="009D1577" w:rsidRPr="007B6EA6" w:rsidRDefault="009D1577" w:rsidP="008B128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B6EA6">
              <w:rPr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3118" w:type="dxa"/>
          </w:tcPr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</w:t>
            </w:r>
            <w:r w:rsidRPr="004F329C">
              <w:rPr>
                <w:sz w:val="28"/>
                <w:szCs w:val="28"/>
                <w:lang w:eastAsia="ru-RU"/>
              </w:rPr>
              <w:lastRenderedPageBreak/>
              <w:t xml:space="preserve">функции, с одной стороны, и промежутками </w:t>
            </w:r>
            <w:proofErr w:type="spellStart"/>
            <w:r w:rsidRPr="004F329C">
              <w:rPr>
                <w:sz w:val="28"/>
                <w:szCs w:val="28"/>
                <w:lang w:eastAsia="ru-RU"/>
              </w:rPr>
              <w:t>знакопостоянства</w:t>
            </w:r>
            <w:proofErr w:type="spellEnd"/>
            <w:r w:rsidRPr="004F329C">
              <w:rPr>
                <w:sz w:val="28"/>
                <w:szCs w:val="28"/>
                <w:lang w:eastAsia="ru-RU"/>
              </w:rPr>
              <w:t xml:space="preserve"> и нулями производной этой функции – с другой.</w:t>
            </w:r>
          </w:p>
          <w:p w:rsidR="009D1577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F329C">
              <w:rPr>
                <w:sz w:val="28"/>
                <w:szCs w:val="28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 xml:space="preserve">соотносить графики реальных процессов и зависимостей с их </w:t>
            </w:r>
            <w:r w:rsidRPr="004F329C">
              <w:rPr>
                <w:sz w:val="28"/>
                <w:szCs w:val="28"/>
              </w:rPr>
              <w:lastRenderedPageBreak/>
              <w:t>описаниями, включающими характеристики скорости изменения (быстрый рост, плавное понижение и т.п.);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3605" w:type="dxa"/>
            <w:gridSpan w:val="2"/>
          </w:tcPr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>вычислять производную одночлена, многочлена, квадратного корня, производную суммы функций</w:t>
            </w:r>
            <w:r>
              <w:rPr>
                <w:i/>
                <w:sz w:val="28"/>
                <w:szCs w:val="28"/>
                <w:lang w:eastAsia="ru-RU"/>
              </w:rPr>
              <w:t>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</w:t>
            </w:r>
            <w:r w:rsidRPr="000367D3">
              <w:rPr>
                <w:i/>
                <w:sz w:val="28"/>
                <w:szCs w:val="28"/>
              </w:rPr>
              <w:lastRenderedPageBreak/>
              <w:t>простейших рациональных функций с использованием аппарата математического анализа.</w:t>
            </w:r>
          </w:p>
          <w:p w:rsidR="009D1577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9D1577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</w:t>
            </w:r>
            <w:r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 интерпретировать полученные результаты</w:t>
            </w:r>
          </w:p>
        </w:tc>
        <w:tc>
          <w:tcPr>
            <w:tcW w:w="3288" w:type="dxa"/>
          </w:tcPr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  <w:lang w:eastAsia="ru-RU"/>
              </w:rPr>
              <w:lastRenderedPageBreak/>
              <w:t>Владеть</w:t>
            </w:r>
            <w:r w:rsidRPr="004F329C">
              <w:rPr>
                <w:sz w:val="28"/>
                <w:szCs w:val="28"/>
              </w:rPr>
              <w:t xml:space="preserve"> понятием бесконечно убывающая геометрическая прогрессия и уметь применять его при решении задач;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  <w:lang w:eastAsia="ru-RU"/>
              </w:rPr>
              <w:t>применять для решения задач теори</w:t>
            </w:r>
            <w:r>
              <w:rPr>
                <w:sz w:val="28"/>
                <w:szCs w:val="28"/>
                <w:lang w:eastAsia="ru-RU"/>
              </w:rPr>
              <w:t>ю</w:t>
            </w:r>
            <w:r w:rsidRPr="004F329C">
              <w:rPr>
                <w:sz w:val="28"/>
                <w:szCs w:val="28"/>
              </w:rPr>
              <w:t xml:space="preserve"> пределов;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владеть понятиями: производная функции в точке, производная функции;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вычислять </w:t>
            </w:r>
            <w:r w:rsidRPr="004F329C">
              <w:rPr>
                <w:sz w:val="28"/>
                <w:szCs w:val="28"/>
              </w:rPr>
              <w:lastRenderedPageBreak/>
              <w:t xml:space="preserve">производные элементарных функций и их комбинаций; 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исследовать функции на монотонность и экстремумы;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строить графики и применять к решению задач, в том числе с параметром;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владеть понятием касательная к графику функции и уметь применять его при решении задач;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владеть понятиями первообразная</w:t>
            </w:r>
            <w:r>
              <w:rPr>
                <w:sz w:val="28"/>
                <w:szCs w:val="28"/>
              </w:rPr>
              <w:t xml:space="preserve"> функция</w:t>
            </w:r>
            <w:r w:rsidRPr="004F329C">
              <w:rPr>
                <w:sz w:val="28"/>
                <w:szCs w:val="28"/>
              </w:rPr>
              <w:t xml:space="preserve">, определенный интеграл; 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применять теорему Ньютона</w:t>
            </w:r>
            <w:r>
              <w:rPr>
                <w:sz w:val="28"/>
                <w:szCs w:val="28"/>
              </w:rPr>
              <w:t>–</w:t>
            </w:r>
            <w:r w:rsidRPr="004F329C">
              <w:rPr>
                <w:sz w:val="28"/>
                <w:szCs w:val="28"/>
              </w:rPr>
              <w:t>Лейбница и ее следствия для решения задач.</w:t>
            </w:r>
          </w:p>
          <w:p w:rsidR="009D1577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9D1577" w:rsidRPr="00421E37" w:rsidRDefault="009D1577" w:rsidP="009D1577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</w:t>
            </w:r>
            <w:r>
              <w:rPr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 интерпретировать полученные результаты</w:t>
            </w:r>
          </w:p>
        </w:tc>
        <w:tc>
          <w:tcPr>
            <w:tcW w:w="3288" w:type="dxa"/>
          </w:tcPr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lastRenderedPageBreak/>
              <w:t>Достижение результатов раздела II;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 выпуклость</w:t>
            </w:r>
            <w:r>
              <w:rPr>
                <w:i/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оперировать понятием первообразной</w:t>
            </w:r>
            <w:r>
              <w:rPr>
                <w:i/>
                <w:szCs w:val="28"/>
              </w:rPr>
              <w:t xml:space="preserve"> функции</w:t>
            </w:r>
            <w:r w:rsidRPr="0094606D">
              <w:rPr>
                <w:i/>
                <w:szCs w:val="28"/>
              </w:rPr>
              <w:t xml:space="preserve"> для решения задач</w:t>
            </w:r>
            <w:r>
              <w:rPr>
                <w:i/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овладеть основными сведениями об интеграле Ньютона</w:t>
            </w:r>
            <w:r>
              <w:rPr>
                <w:i/>
                <w:szCs w:val="28"/>
              </w:rPr>
              <w:t>–</w:t>
            </w:r>
            <w:r w:rsidRPr="0094606D">
              <w:rPr>
                <w:i/>
                <w:szCs w:val="28"/>
              </w:rPr>
              <w:lastRenderedPageBreak/>
              <w:t>Лейбница и его простейших применениях</w:t>
            </w:r>
            <w:r>
              <w:rPr>
                <w:i/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оперировать в стандартных ситуациях производными высших порядков;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уметь применять при решении задач свойства непрерывных функций;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уметь применять при решении задач теоремы Вейерштрасса; 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уметь применять приложение производной и определенного интеграла к решению </w:t>
            </w:r>
            <w:r w:rsidRPr="0094606D">
              <w:rPr>
                <w:i/>
                <w:szCs w:val="28"/>
              </w:rPr>
              <w:lastRenderedPageBreak/>
              <w:t>задач естествознания;</w:t>
            </w:r>
          </w:p>
          <w:p w:rsidR="009D1577" w:rsidRDefault="009D1577" w:rsidP="009D1577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владеть понятиями вторая производная, выпуклость графика функции и уметь исследовать функцию на выпуклость</w:t>
            </w:r>
          </w:p>
        </w:tc>
      </w:tr>
      <w:tr w:rsidR="009D1577" w:rsidRPr="0094606D" w:rsidTr="008B1280">
        <w:trPr>
          <w:gridBefore w:val="1"/>
          <w:wBefore w:w="6" w:type="dxa"/>
        </w:trPr>
        <w:tc>
          <w:tcPr>
            <w:tcW w:w="1520" w:type="dxa"/>
          </w:tcPr>
          <w:p w:rsidR="009D1577" w:rsidRPr="007B6EA6" w:rsidRDefault="009D1577" w:rsidP="008B128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B6EA6">
              <w:rPr>
                <w:b/>
                <w:i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9D1577" w:rsidRPr="007B6EA6" w:rsidRDefault="009D1577" w:rsidP="008B128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D1577" w:rsidRPr="000F7BB9" w:rsidRDefault="009D1577" w:rsidP="008B1280">
            <w:pPr>
              <w:pStyle w:val="a2"/>
              <w:keepNext/>
              <w:keepLines/>
              <w:spacing w:after="0"/>
              <w:ind w:left="357" w:hanging="357"/>
              <w:jc w:val="left"/>
              <w:outlineLvl w:val="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Оперировать на базовом уровне</w:t>
            </w:r>
            <w:r w:rsidRPr="004F329C">
              <w:rPr>
                <w:sz w:val="28"/>
                <w:szCs w:val="28"/>
              </w:rPr>
              <w:t xml:space="preserve"> основными описательными характеристиками числового набора</w:t>
            </w:r>
            <w:r>
              <w:rPr>
                <w:sz w:val="28"/>
                <w:szCs w:val="28"/>
              </w:rPr>
              <w:t xml:space="preserve">: среднее арифметическое, медиана, наибольшее и </w:t>
            </w:r>
            <w:r>
              <w:rPr>
                <w:sz w:val="28"/>
                <w:szCs w:val="28"/>
              </w:rPr>
              <w:lastRenderedPageBreak/>
              <w:t>наименьшее значения</w:t>
            </w:r>
            <w:r w:rsidRPr="004F329C">
              <w:rPr>
                <w:sz w:val="28"/>
                <w:szCs w:val="28"/>
              </w:rPr>
              <w:t>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вычислять вероятности событий на основе подсчета числа исходов</w:t>
            </w:r>
            <w:r>
              <w:rPr>
                <w:szCs w:val="28"/>
              </w:rPr>
              <w:t>.</w:t>
            </w:r>
          </w:p>
          <w:p w:rsidR="009D1577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оценивать и сравнивать в простых случаях вероятности событий в реальной жизни;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lastRenderedPageBreak/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3605" w:type="dxa"/>
            <w:gridSpan w:val="2"/>
          </w:tcPr>
          <w:p w:rsidR="009D1577" w:rsidRPr="0094606D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9D1577" w:rsidRPr="0094606D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иметь представление о математическом ожидании и дисперсии случайных величин;</w:t>
            </w:r>
          </w:p>
          <w:p w:rsidR="009D1577" w:rsidRPr="0094606D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 xml:space="preserve">иметь представление о </w:t>
            </w:r>
            <w:r w:rsidRPr="0094606D">
              <w:rPr>
                <w:i/>
                <w:szCs w:val="28"/>
              </w:rPr>
              <w:lastRenderedPageBreak/>
              <w:t>нормальном распределении и примерах нормально распределенных случайных величин;</w:t>
            </w:r>
          </w:p>
          <w:p w:rsidR="009D1577" w:rsidRPr="00CC3030" w:rsidRDefault="009D1577" w:rsidP="008B1280">
            <w:pPr>
              <w:pStyle w:val="a2"/>
              <w:spacing w:after="0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970BC4">
              <w:rPr>
                <w:i/>
                <w:sz w:val="28"/>
                <w:szCs w:val="28"/>
              </w:rPr>
              <w:t>понимать суть закона больших чисел и выборочного метода измерения вероятностей</w:t>
            </w:r>
            <w:r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Pr="000367D3">
              <w:rPr>
                <w:i/>
                <w:sz w:val="28"/>
                <w:szCs w:val="28"/>
              </w:rPr>
              <w:t>меть представление об условной вероятности и о полной вероятности, применять их в решении задач</w:t>
            </w:r>
            <w:r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иметь представление о корреляции случайных величин, о линейной регрессии.</w:t>
            </w:r>
          </w:p>
          <w:p w:rsidR="009D1577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 xml:space="preserve">В повседневной жизни и при изучении других </w:t>
            </w:r>
            <w:r w:rsidRPr="0094606D">
              <w:rPr>
                <w:i/>
                <w:szCs w:val="28"/>
              </w:rPr>
              <w:lastRenderedPageBreak/>
              <w:t>предметов: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>вычислять или оценивать вероятности событий в реальной жизни;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>выбирать подходящие методы представления и обработки данных;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>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  <w:tc>
          <w:tcPr>
            <w:tcW w:w="3288" w:type="dxa"/>
          </w:tcPr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4F329C">
              <w:rPr>
                <w:sz w:val="28"/>
                <w:szCs w:val="28"/>
              </w:rPr>
              <w:t>перировать основными описательными характеристиками числового набора</w:t>
            </w:r>
            <w:r>
              <w:rPr>
                <w:sz w:val="28"/>
                <w:szCs w:val="28"/>
              </w:rPr>
              <w:t>,</w:t>
            </w:r>
            <w:r w:rsidRPr="004F329C">
              <w:rPr>
                <w:sz w:val="28"/>
                <w:szCs w:val="28"/>
              </w:rPr>
              <w:t xml:space="preserve"> понятием генеральная совокупность и выборк</w:t>
            </w:r>
            <w:r>
              <w:rPr>
                <w:sz w:val="28"/>
                <w:szCs w:val="28"/>
              </w:rPr>
              <w:t>ой</w:t>
            </w:r>
            <w:r w:rsidRPr="004F329C">
              <w:rPr>
                <w:sz w:val="28"/>
                <w:szCs w:val="28"/>
              </w:rPr>
              <w:t xml:space="preserve"> из нее;</w:t>
            </w:r>
          </w:p>
          <w:p w:rsidR="009D1577" w:rsidRDefault="009D1577" w:rsidP="009D1577">
            <w:pPr>
              <w:pStyle w:val="a2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 xml:space="preserve">оперировать понятиями: частота и </w:t>
            </w:r>
            <w:r w:rsidRPr="004F329C">
              <w:rPr>
                <w:sz w:val="28"/>
                <w:szCs w:val="28"/>
              </w:rPr>
              <w:lastRenderedPageBreak/>
              <w:t xml:space="preserve">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основными понятиями комбинаторики и уметь их применять при решении задач;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иметь представление об основах теории вероятностей;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иметь представление о математическом ожидании и дисперсии случайных величин;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иметь представление </w:t>
            </w:r>
            <w:r w:rsidRPr="0094606D">
              <w:rPr>
                <w:szCs w:val="28"/>
              </w:rPr>
              <w:lastRenderedPageBreak/>
              <w:t>о совместных распределениях случайных величин;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понимать суть закона больших чисел и выборочного метода измерения вероятностей;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иметь представление о корреляции случайных величин. </w:t>
            </w:r>
          </w:p>
          <w:p w:rsidR="009D1577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вычислять или оценивать вероятности событий в реальной жизни;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выбирать методы подходящего представления и обработки данных</w:t>
            </w:r>
          </w:p>
        </w:tc>
        <w:tc>
          <w:tcPr>
            <w:tcW w:w="3288" w:type="dxa"/>
          </w:tcPr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  <w:r w:rsidRPr="000367D3"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Pr="000367D3">
              <w:rPr>
                <w:i/>
                <w:sz w:val="28"/>
                <w:szCs w:val="28"/>
              </w:rPr>
              <w:t>меть представление о центральной предельной теореме;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Pr="000367D3">
              <w:rPr>
                <w:i/>
                <w:sz w:val="28"/>
                <w:szCs w:val="28"/>
              </w:rPr>
              <w:t xml:space="preserve">меть представление о статистических гипотезах и проверке статистической </w:t>
            </w:r>
            <w:r w:rsidRPr="000367D3">
              <w:rPr>
                <w:i/>
                <w:sz w:val="28"/>
                <w:szCs w:val="28"/>
              </w:rPr>
              <w:lastRenderedPageBreak/>
              <w:t>гипотезы, о статистике критерия и ее уровне значимости;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иметь представление о деревьях и </w:t>
            </w:r>
            <w:r>
              <w:rPr>
                <w:i/>
                <w:sz w:val="28"/>
                <w:szCs w:val="28"/>
              </w:rPr>
              <w:t>у</w:t>
            </w:r>
            <w:r w:rsidRPr="000367D3">
              <w:rPr>
                <w:i/>
                <w:sz w:val="28"/>
                <w:szCs w:val="28"/>
              </w:rPr>
              <w:t>меть применять при решении задач;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об </w:t>
            </w:r>
            <w:proofErr w:type="spellStart"/>
            <w:r>
              <w:rPr>
                <w:i/>
                <w:sz w:val="28"/>
                <w:szCs w:val="28"/>
              </w:rPr>
              <w:t>э</w:t>
            </w:r>
            <w:r w:rsidRPr="000367D3">
              <w:rPr>
                <w:i/>
                <w:sz w:val="28"/>
                <w:szCs w:val="28"/>
              </w:rPr>
              <w:t>йлеровом</w:t>
            </w:r>
            <w:proofErr w:type="spellEnd"/>
            <w:r w:rsidRPr="000367D3">
              <w:rPr>
                <w:i/>
                <w:sz w:val="28"/>
                <w:szCs w:val="28"/>
              </w:rPr>
              <w:t xml:space="preserve"> и </w:t>
            </w:r>
            <w:r>
              <w:rPr>
                <w:i/>
                <w:sz w:val="28"/>
                <w:szCs w:val="28"/>
              </w:rPr>
              <w:t>г</w:t>
            </w:r>
            <w:r w:rsidRPr="000367D3">
              <w:rPr>
                <w:i/>
                <w:sz w:val="28"/>
                <w:szCs w:val="28"/>
              </w:rPr>
              <w:t>амильтоновом пути</w:t>
            </w:r>
            <w:r>
              <w:rPr>
                <w:i/>
                <w:sz w:val="28"/>
                <w:szCs w:val="28"/>
              </w:rPr>
              <w:t>,</w:t>
            </w:r>
            <w:r w:rsidRPr="000367D3">
              <w:rPr>
                <w:i/>
                <w:sz w:val="28"/>
                <w:szCs w:val="28"/>
              </w:rPr>
              <w:t xml:space="preserve"> иметь представление о трудности задачи нахождения гамильтонова пути;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владеть понятиями конечные и счетные множества и уметь их применять при решении задач; 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уметь применять метод математической индукции;</w:t>
            </w:r>
          </w:p>
          <w:p w:rsidR="009D1577" w:rsidRDefault="009D1577" w:rsidP="009D1577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уметь применять принцип Дирихле при решении задач</w:t>
            </w:r>
          </w:p>
        </w:tc>
      </w:tr>
      <w:tr w:rsidR="009D1577" w:rsidRPr="0094606D" w:rsidTr="008B1280">
        <w:trPr>
          <w:gridBefore w:val="1"/>
          <w:wBefore w:w="6" w:type="dxa"/>
        </w:trPr>
        <w:tc>
          <w:tcPr>
            <w:tcW w:w="1520" w:type="dxa"/>
          </w:tcPr>
          <w:p w:rsidR="009D1577" w:rsidRPr="007B6EA6" w:rsidRDefault="009D1577" w:rsidP="008B1280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7B6EA6">
              <w:rPr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3118" w:type="dxa"/>
          </w:tcPr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Решать несложные текстовые задачи разных типов;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color w:val="000000"/>
                <w:szCs w:val="28"/>
              </w:rPr>
              <w:t>анализировать условие задачи, при необходимости строить для е</w:t>
            </w:r>
            <w:r>
              <w:rPr>
                <w:color w:val="000000"/>
                <w:szCs w:val="28"/>
              </w:rPr>
              <w:t>е</w:t>
            </w:r>
            <w:r w:rsidRPr="0094606D">
              <w:rPr>
                <w:color w:val="000000"/>
                <w:szCs w:val="28"/>
              </w:rPr>
              <w:t xml:space="preserve"> решения математическую модель; 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color w:val="000000"/>
                <w:szCs w:val="28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color w:val="000000"/>
                <w:szCs w:val="28"/>
              </w:rPr>
              <w:t>действовать по алгоритму, содержащемуся в условии задачи;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color w:val="000000"/>
                <w:szCs w:val="28"/>
              </w:rPr>
              <w:t xml:space="preserve">использовать </w:t>
            </w:r>
            <w:proofErr w:type="gramStart"/>
            <w:r w:rsidRPr="0094606D">
              <w:rPr>
                <w:color w:val="000000"/>
                <w:szCs w:val="28"/>
              </w:rPr>
              <w:t>логические рассуждения</w:t>
            </w:r>
            <w:proofErr w:type="gramEnd"/>
            <w:r w:rsidRPr="0094606D">
              <w:rPr>
                <w:color w:val="000000"/>
                <w:szCs w:val="28"/>
              </w:rPr>
              <w:t xml:space="preserve"> при решении задачи;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работать с </w:t>
            </w:r>
            <w:r w:rsidRPr="0094606D">
              <w:rPr>
                <w:szCs w:val="28"/>
              </w:rPr>
              <w:lastRenderedPageBreak/>
              <w:t>избыточными условиями, выбирая из всей информации, данные, необходимые для решения задачи;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94606D">
              <w:rPr>
                <w:szCs w:val="28"/>
              </w:rPr>
              <w:t>оптимальное</w:t>
            </w:r>
            <w:proofErr w:type="gramEnd"/>
            <w:r w:rsidRPr="0094606D">
              <w:rPr>
                <w:szCs w:val="28"/>
              </w:rPr>
              <w:t xml:space="preserve"> по критериям, сформулированным в условии;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color w:val="000000"/>
                <w:szCs w:val="28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решать задачи на расч</w:t>
            </w:r>
            <w:r>
              <w:rPr>
                <w:sz w:val="28"/>
                <w:szCs w:val="28"/>
              </w:rPr>
              <w:t>е</w:t>
            </w:r>
            <w:r w:rsidRPr="004F329C">
              <w:rPr>
                <w:sz w:val="28"/>
                <w:szCs w:val="28"/>
              </w:rPr>
              <w:t>т стоимости покупок, услуг, поездок и т.п.;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решать несложные задачи, связанные с </w:t>
            </w:r>
            <w:r w:rsidRPr="004F329C">
              <w:rPr>
                <w:sz w:val="28"/>
                <w:szCs w:val="28"/>
              </w:rPr>
              <w:lastRenderedPageBreak/>
              <w:t>долевым участием во владении фирмой, предприятием, недвижимостью;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color w:val="000000"/>
                <w:sz w:val="28"/>
                <w:szCs w:val="28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</w:t>
            </w:r>
            <w:r>
              <w:rPr>
                <w:sz w:val="28"/>
                <w:szCs w:val="28"/>
                <w:lang w:eastAsia="ru-RU"/>
              </w:rPr>
              <w:t xml:space="preserve">на </w:t>
            </w:r>
            <w:r w:rsidRPr="004F329C">
              <w:rPr>
                <w:sz w:val="28"/>
                <w:szCs w:val="28"/>
                <w:lang w:eastAsia="ru-RU"/>
              </w:rPr>
              <w:t xml:space="preserve">определение положения на </w:t>
            </w:r>
            <w:proofErr w:type="spellStart"/>
            <w:r w:rsidRPr="004F329C">
              <w:rPr>
                <w:sz w:val="28"/>
                <w:szCs w:val="28"/>
                <w:lang w:eastAsia="ru-RU"/>
              </w:rPr>
              <w:t>временн</w:t>
            </w:r>
            <w:r>
              <w:rPr>
                <w:sz w:val="28"/>
                <w:szCs w:val="28"/>
                <w:lang w:eastAsia="ru-RU"/>
              </w:rPr>
              <w:t>ó</w:t>
            </w:r>
            <w:r w:rsidRPr="004F329C">
              <w:rPr>
                <w:sz w:val="28"/>
                <w:szCs w:val="28"/>
                <w:lang w:eastAsia="ru-RU"/>
              </w:rPr>
              <w:t>й</w:t>
            </w:r>
            <w:proofErr w:type="spellEnd"/>
            <w:r w:rsidRPr="004F329C">
              <w:rPr>
                <w:sz w:val="28"/>
                <w:szCs w:val="28"/>
                <w:lang w:eastAsia="ru-RU"/>
              </w:rPr>
              <w:t xml:space="preserve"> оси (до нашей эры и после), </w:t>
            </w:r>
            <w:r w:rsidRPr="004F329C">
              <w:rPr>
                <w:sz w:val="28"/>
                <w:szCs w:val="28"/>
                <w:lang w:eastAsia="ru-RU"/>
              </w:rPr>
              <w:lastRenderedPageBreak/>
              <w:t>на движение денежных средств (приход/расход), на определение глубин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4F329C">
              <w:rPr>
                <w:sz w:val="28"/>
                <w:szCs w:val="28"/>
                <w:lang w:eastAsia="ru-RU"/>
              </w:rPr>
              <w:t>/высот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4F329C">
              <w:rPr>
                <w:sz w:val="28"/>
                <w:szCs w:val="28"/>
                <w:lang w:eastAsia="ru-RU"/>
              </w:rPr>
              <w:t xml:space="preserve"> и т.п.;</w:t>
            </w:r>
          </w:p>
          <w:p w:rsidR="009D1577" w:rsidRPr="00BB520A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3605" w:type="dxa"/>
            <w:gridSpan w:val="2"/>
          </w:tcPr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выбирать оптимальный метод решения задачи, рассматривая различные методы;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строить модель решения задачи, проводить доказательные рассуждения;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color w:val="000000"/>
                <w:szCs w:val="28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переводить при решении задачи информацию из </w:t>
            </w:r>
            <w:r w:rsidRPr="0094606D">
              <w:rPr>
                <w:i/>
                <w:szCs w:val="28"/>
              </w:rPr>
              <w:lastRenderedPageBreak/>
              <w:t>одной формы в другую, используя при необходимости схемы, таблицы, графики, диаграммы;</w:t>
            </w:r>
          </w:p>
          <w:p w:rsidR="009D1577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>решать практические задачи и задачи из других предметов</w:t>
            </w:r>
          </w:p>
        </w:tc>
        <w:tc>
          <w:tcPr>
            <w:tcW w:w="3288" w:type="dxa"/>
          </w:tcPr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lastRenderedPageBreak/>
              <w:t>Решать разные задачи повышенной трудности;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строить модель решения задачи, проводить доказательные рассуждения при решении задачи;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color w:val="000000"/>
                <w:szCs w:val="28"/>
              </w:rPr>
              <w:t xml:space="preserve">анализировать и интерпретировать полученные решения в контексте условия задачи, выбирать решения, не противоречащие </w:t>
            </w:r>
            <w:r w:rsidRPr="0094606D">
              <w:rPr>
                <w:color w:val="000000"/>
                <w:szCs w:val="28"/>
              </w:rPr>
              <w:lastRenderedPageBreak/>
              <w:t>контексту;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переводить при решении задачи информаци</w:t>
            </w:r>
            <w:r>
              <w:rPr>
                <w:szCs w:val="28"/>
              </w:rPr>
              <w:t>ю</w:t>
            </w:r>
            <w:r w:rsidRPr="0094606D">
              <w:rPr>
                <w:szCs w:val="28"/>
              </w:rPr>
              <w:t xml:space="preserve"> из одной формы записи в другую, используя при необходимости схемы, таблицы, графики, диаграммы.</w:t>
            </w:r>
          </w:p>
          <w:p w:rsidR="009D1577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pStyle w:val="a1"/>
              <w:numPr>
                <w:ilvl w:val="0"/>
                <w:numId w:val="12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en-US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решать практические задачи и задачи из других предметов</w:t>
            </w:r>
          </w:p>
        </w:tc>
        <w:tc>
          <w:tcPr>
            <w:tcW w:w="3288" w:type="dxa"/>
          </w:tcPr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</w:p>
          <w:p w:rsidR="009D1577" w:rsidRPr="000367D3" w:rsidRDefault="009D1577" w:rsidP="008B1280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9D1577" w:rsidRPr="0094606D" w:rsidTr="008B1280">
        <w:trPr>
          <w:gridBefore w:val="1"/>
          <w:wBefore w:w="6" w:type="dxa"/>
        </w:trPr>
        <w:tc>
          <w:tcPr>
            <w:tcW w:w="1520" w:type="dxa"/>
          </w:tcPr>
          <w:p w:rsidR="009D1577" w:rsidRPr="007B6EA6" w:rsidRDefault="009D1577" w:rsidP="008B128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B6EA6">
              <w:rPr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3118" w:type="dxa"/>
          </w:tcPr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Оперировать на </w:t>
            </w:r>
            <w:r w:rsidRPr="004F329C">
              <w:rPr>
                <w:sz w:val="28"/>
                <w:szCs w:val="28"/>
                <w:lang w:eastAsia="ru-RU"/>
              </w:rPr>
              <w:lastRenderedPageBreak/>
              <w:t>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делать (выносные) плоские чертежи из рисунков простых объемных фигур: </w:t>
            </w:r>
            <w:r w:rsidRPr="004F329C">
              <w:rPr>
                <w:sz w:val="28"/>
                <w:szCs w:val="28"/>
                <w:lang w:eastAsia="ru-RU"/>
              </w:rPr>
              <w:lastRenderedPageBreak/>
              <w:t>вид сверху, сбоку, снизу</w:t>
            </w:r>
            <w:r>
              <w:rPr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применять </w:t>
            </w:r>
            <w:r>
              <w:rPr>
                <w:sz w:val="28"/>
                <w:szCs w:val="28"/>
                <w:lang w:eastAsia="ru-RU"/>
              </w:rPr>
              <w:t>т</w:t>
            </w:r>
            <w:r w:rsidRPr="004F329C">
              <w:rPr>
                <w:sz w:val="28"/>
                <w:szCs w:val="28"/>
                <w:lang w:eastAsia="ru-RU"/>
              </w:rPr>
              <w:t>еорему Пифагора при вычислении элементов стереометрических фигур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распознавать основные виды тел 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lastRenderedPageBreak/>
              <w:t>вращения (конус, цилиндр, сфера и шар);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9D1577" w:rsidRDefault="009D1577" w:rsidP="008B1280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1577" w:rsidRPr="004F329C" w:rsidRDefault="009D1577" w:rsidP="008B1280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4F329C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использовать свойства пространственных </w:t>
            </w:r>
            <w:r w:rsidRPr="004F329C">
              <w:rPr>
                <w:sz w:val="28"/>
                <w:szCs w:val="28"/>
                <w:lang w:eastAsia="ru-RU"/>
              </w:rPr>
              <w:lastRenderedPageBreak/>
              <w:t>геометрических фигур для решения типовых задач практического содержания;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соотносить объемы сосудов одинаковой формы различного размера;</w:t>
            </w:r>
          </w:p>
          <w:p w:rsidR="009D1577" w:rsidRPr="004F329C" w:rsidRDefault="009D1577" w:rsidP="008B1280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3605" w:type="dxa"/>
            <w:gridSpan w:val="2"/>
          </w:tcPr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lastRenderedPageBreak/>
              <w:t xml:space="preserve">Оперировать </w:t>
            </w:r>
            <w:r w:rsidRPr="000367D3">
              <w:rPr>
                <w:i/>
                <w:sz w:val="28"/>
                <w:szCs w:val="28"/>
                <w:lang w:eastAsia="ru-RU"/>
              </w:rPr>
              <w:lastRenderedPageBreak/>
              <w:t>понятиями: точка, прямая, плоскость в пространстве, параллельность и перпендикулярность прямых и плоскостей;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извлекать, интерпретировать и </w:t>
            </w:r>
            <w:r w:rsidRPr="000367D3">
              <w:rPr>
                <w:i/>
                <w:sz w:val="28"/>
                <w:szCs w:val="28"/>
              </w:rPr>
              <w:lastRenderedPageBreak/>
              <w:t>преобразовывать информацию о геометрических фигурах, представленную на чертежах;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описывать взаимное расположение прямых и плоскостей в пространстве;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формулировать свойства и признаки фигур;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доказывать геометрические утверждения</w:t>
            </w:r>
            <w:r w:rsidRPr="000367D3">
              <w:rPr>
                <w:i/>
                <w:color w:val="FF0000"/>
                <w:sz w:val="28"/>
                <w:szCs w:val="28"/>
              </w:rPr>
              <w:t>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владеть стандартной классификацией </w:t>
            </w:r>
            <w:r w:rsidRPr="000367D3">
              <w:rPr>
                <w:i/>
                <w:sz w:val="28"/>
                <w:szCs w:val="28"/>
              </w:rPr>
              <w:lastRenderedPageBreak/>
              <w:t>пространственных фигур (пирамиды, призмы, параллелепипеды)</w:t>
            </w:r>
            <w:r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iCs/>
                <w:color w:val="000000"/>
                <w:sz w:val="28"/>
                <w:szCs w:val="28"/>
                <w:lang w:eastAsia="ru-RU"/>
              </w:rPr>
              <w:t>вычислять расстояния и углы в пространстве</w:t>
            </w:r>
            <w:r w:rsidRPr="000367D3">
              <w:rPr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:rsidR="009D1577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использовать свойства геометрических фигур для решения </w:t>
            </w:r>
            <w:r w:rsidRPr="000367D3">
              <w:rPr>
                <w:rStyle w:val="dash041e0431044b0447043d044b0439char1"/>
                <w:i/>
                <w:sz w:val="28"/>
                <w:szCs w:val="28"/>
              </w:rPr>
              <w:t xml:space="preserve">задач практического характера и задач из других областей знаний </w:t>
            </w:r>
          </w:p>
        </w:tc>
        <w:tc>
          <w:tcPr>
            <w:tcW w:w="3288" w:type="dxa"/>
            <w:shd w:val="clear" w:color="auto" w:fill="auto"/>
          </w:tcPr>
          <w:p w:rsidR="009D1577" w:rsidRDefault="009D1577" w:rsidP="009D1577">
            <w:pPr>
              <w:pStyle w:val="a1"/>
              <w:numPr>
                <w:ilvl w:val="0"/>
                <w:numId w:val="11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Владеть геометрическими </w:t>
            </w:r>
            <w:r w:rsidRPr="004F329C">
              <w:rPr>
                <w:rFonts w:ascii="Times New Roman" w:hAnsi="Times New Roman"/>
                <w:sz w:val="28"/>
                <w:szCs w:val="28"/>
              </w:rPr>
              <w:lastRenderedPageBreak/>
              <w:t>понятиями при решении задач и проведении математических рассуждений;</w:t>
            </w:r>
          </w:p>
          <w:p w:rsidR="009D1577" w:rsidRDefault="009D1577" w:rsidP="009D1577">
            <w:pPr>
              <w:pStyle w:val="a1"/>
              <w:numPr>
                <w:ilvl w:val="0"/>
                <w:numId w:val="11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F329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4F329C">
              <w:rPr>
                <w:rFonts w:ascii="Times New Roman" w:hAnsi="Times New Roman"/>
                <w:sz w:val="28"/>
                <w:szCs w:val="28"/>
              </w:rPr>
              <w:t xml:space="preserve"> фигур, проводить в несложных случаях классификацию фигур по различным основаниям;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исследовать чертежи, включая комбинации фигур, извлекать, интерпретировать и преобразовывать </w:t>
            </w:r>
            <w:r w:rsidRPr="0094606D">
              <w:rPr>
                <w:szCs w:val="28"/>
              </w:rPr>
              <w:lastRenderedPageBreak/>
              <w:t>информацию, представленную на чертежах;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уметь формулировать и доказывать геометрические утверждения;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понятиями стереометрии: призма, параллелепипед, пирамида, тетраэдр;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иметь представления </w:t>
            </w:r>
            <w:r w:rsidRPr="0094606D">
              <w:rPr>
                <w:szCs w:val="28"/>
              </w:rPr>
              <w:lastRenderedPageBreak/>
              <w:t>об аксиомах стереометрии и следстви</w:t>
            </w:r>
            <w:r>
              <w:rPr>
                <w:szCs w:val="28"/>
              </w:rPr>
              <w:t>ях</w:t>
            </w:r>
            <w:r w:rsidRPr="0094606D">
              <w:rPr>
                <w:szCs w:val="28"/>
              </w:rPr>
              <w:t xml:space="preserve"> из них и уметь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иметь представление о </w:t>
            </w:r>
            <w:proofErr w:type="gramStart"/>
            <w:r w:rsidRPr="0094606D">
              <w:rPr>
                <w:szCs w:val="28"/>
              </w:rPr>
              <w:t>скрещивающихся</w:t>
            </w:r>
            <w:proofErr w:type="gramEnd"/>
            <w:r w:rsidRPr="0094606D">
              <w:rPr>
                <w:szCs w:val="28"/>
              </w:rPr>
              <w:t xml:space="preserve"> прямых в пространстве и уметь находить угол и расстояние между ними;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применять теоремы о параллельности прямых и плоскостей в пространстве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уметь применять параллельное проектирование для изображения фигур;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уметь применять перпендикулярности </w:t>
            </w:r>
            <w:r w:rsidRPr="0094606D">
              <w:rPr>
                <w:szCs w:val="28"/>
              </w:rPr>
              <w:lastRenderedPageBreak/>
              <w:t>прямой и плоскости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поняти</w:t>
            </w:r>
            <w:r>
              <w:rPr>
                <w:szCs w:val="28"/>
              </w:rPr>
              <w:t>я</w:t>
            </w:r>
            <w:r w:rsidRPr="0094606D">
              <w:rPr>
                <w:szCs w:val="28"/>
              </w:rPr>
              <w:t>м</w:t>
            </w:r>
            <w:r>
              <w:rPr>
                <w:szCs w:val="28"/>
              </w:rPr>
              <w:t>и</w:t>
            </w:r>
            <w:r w:rsidRPr="0094606D">
              <w:rPr>
                <w:szCs w:val="28"/>
              </w:rPr>
              <w:t xml:space="preserve">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понятием угол между прямой и плоскостью и уметь применять его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владеть понятиями двугранный угол, угол между плоскостями, перпендикулярные плоскости и уметь </w:t>
            </w:r>
            <w:r w:rsidRPr="0094606D">
              <w:rPr>
                <w:szCs w:val="28"/>
              </w:rPr>
              <w:lastRenderedPageBreak/>
              <w:t>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понятием прямоугольный параллелепипед и применять его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421E37">
              <w:rPr>
                <w:szCs w:val="28"/>
              </w:rPr>
              <w:t xml:space="preserve">иметь представление о теореме </w:t>
            </w:r>
            <w:proofErr w:type="spellStart"/>
            <w:r w:rsidRPr="00421E37">
              <w:rPr>
                <w:szCs w:val="28"/>
              </w:rPr>
              <w:t>Эйлера</w:t>
            </w:r>
            <w:proofErr w:type="gramStart"/>
            <w:r w:rsidRPr="00421E37">
              <w:rPr>
                <w:szCs w:val="28"/>
              </w:rPr>
              <w:t>,</w:t>
            </w:r>
            <w:r w:rsidRPr="0094606D">
              <w:rPr>
                <w:szCs w:val="28"/>
              </w:rPr>
              <w:t>п</w:t>
            </w:r>
            <w:proofErr w:type="gramEnd"/>
            <w:r w:rsidRPr="0094606D">
              <w:rPr>
                <w:szCs w:val="28"/>
              </w:rPr>
              <w:t>равильных</w:t>
            </w:r>
            <w:proofErr w:type="spellEnd"/>
            <w:r w:rsidRPr="0094606D">
              <w:rPr>
                <w:szCs w:val="28"/>
              </w:rPr>
              <w:t xml:space="preserve"> многогранниках; 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поняти</w:t>
            </w:r>
            <w:r>
              <w:rPr>
                <w:szCs w:val="28"/>
              </w:rPr>
              <w:t xml:space="preserve">ем </w:t>
            </w:r>
            <w:r w:rsidRPr="0094606D">
              <w:rPr>
                <w:szCs w:val="28"/>
              </w:rPr>
              <w:t xml:space="preserve">площади поверхностей многогранников и уметь применять </w:t>
            </w:r>
            <w:r>
              <w:rPr>
                <w:szCs w:val="28"/>
              </w:rPr>
              <w:t>его</w:t>
            </w:r>
            <w:r w:rsidRPr="0094606D">
              <w:rPr>
                <w:szCs w:val="28"/>
              </w:rPr>
              <w:t xml:space="preserve">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lastRenderedPageBreak/>
              <w:t>владеть поняти</w:t>
            </w:r>
            <w:r>
              <w:rPr>
                <w:szCs w:val="28"/>
              </w:rPr>
              <w:t>я</w:t>
            </w:r>
            <w:r w:rsidRPr="0094606D">
              <w:rPr>
                <w:szCs w:val="28"/>
              </w:rPr>
              <w:t>м</w:t>
            </w:r>
            <w:r>
              <w:rPr>
                <w:szCs w:val="28"/>
              </w:rPr>
              <w:t>и</w:t>
            </w:r>
            <w:r w:rsidRPr="0094606D">
              <w:rPr>
                <w:szCs w:val="28"/>
              </w:rPr>
              <w:t xml:space="preserve"> тела вращения (цилиндр, конус, шар и сфера), их сечения и уметь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владеть понятиями касательные прямые и плоскости и уметь применять </w:t>
            </w:r>
            <w:proofErr w:type="spellStart"/>
            <w:r w:rsidRPr="0094606D">
              <w:rPr>
                <w:szCs w:val="28"/>
              </w:rPr>
              <w:t>изпри</w:t>
            </w:r>
            <w:proofErr w:type="spellEnd"/>
            <w:r w:rsidRPr="0094606D">
              <w:rPr>
                <w:szCs w:val="28"/>
              </w:rPr>
              <w:t xml:space="preserve">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иметь представление о развертке цилиндра и конуса, площади поверхности цилиндра и конуса</w:t>
            </w:r>
            <w:r>
              <w:rPr>
                <w:szCs w:val="28"/>
              </w:rPr>
              <w:t>,</w:t>
            </w:r>
            <w:r w:rsidRPr="0094606D">
              <w:rPr>
                <w:szCs w:val="28"/>
              </w:rPr>
              <w:t xml:space="preserve"> уметь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lastRenderedPageBreak/>
              <w:t>иметь представление о площади сферы и уметь применять его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уметь решать задачи на комбинации многогранников и тел вращения;</w:t>
            </w:r>
          </w:p>
          <w:p w:rsidR="009D1577" w:rsidRPr="00BB520A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9D1577" w:rsidRDefault="009D1577" w:rsidP="009D1577">
            <w:pPr>
              <w:pStyle w:val="a1"/>
              <w:numPr>
                <w:ilvl w:val="0"/>
                <w:numId w:val="11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4F329C">
              <w:rPr>
                <w:rFonts w:ascii="Times New Roman" w:hAnsi="Times New Roman"/>
                <w:sz w:val="28"/>
                <w:szCs w:val="28"/>
              </w:rPr>
              <w:t xml:space="preserve">составлять с использованием свойств геометрических фигур математические модели </w:t>
            </w:r>
            <w:r w:rsidRPr="004F329C">
              <w:rPr>
                <w:rStyle w:val="dash041e0431044b0447043d044b0439char1"/>
                <w:sz w:val="28"/>
                <w:szCs w:val="28"/>
              </w:rPr>
              <w:t>для решения задач практического характера и задач из смежных дисциплин</w:t>
            </w:r>
            <w:r w:rsidRPr="004F329C">
              <w:rPr>
                <w:rFonts w:ascii="Times New Roman" w:hAnsi="Times New Roman"/>
                <w:sz w:val="28"/>
                <w:szCs w:val="28"/>
              </w:rPr>
              <w:t xml:space="preserve">, исследовать </w:t>
            </w:r>
            <w:r w:rsidRPr="004F329C">
              <w:rPr>
                <w:rFonts w:ascii="Times New Roman" w:hAnsi="Times New Roman"/>
                <w:sz w:val="28"/>
                <w:szCs w:val="28"/>
              </w:rPr>
              <w:lastRenderedPageBreak/>
              <w:t>полученные модели и интерпретировать результат</w:t>
            </w:r>
          </w:p>
        </w:tc>
        <w:tc>
          <w:tcPr>
            <w:tcW w:w="3288" w:type="dxa"/>
          </w:tcPr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lastRenderedPageBreak/>
              <w:t xml:space="preserve">Иметь представление об аксиоматическом </w:t>
            </w:r>
            <w:r w:rsidRPr="0094606D">
              <w:rPr>
                <w:i/>
                <w:szCs w:val="28"/>
              </w:rPr>
              <w:lastRenderedPageBreak/>
              <w:t>методе;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уметь применять для решения задач свойства плоских и двугранных углов</w:t>
            </w:r>
            <w:r>
              <w:rPr>
                <w:i/>
                <w:szCs w:val="28"/>
              </w:rPr>
              <w:t>,</w:t>
            </w:r>
            <w:r w:rsidRPr="0094606D">
              <w:rPr>
                <w:i/>
                <w:szCs w:val="28"/>
              </w:rPr>
              <w:t xml:space="preserve"> трехгранного угла, теоремы косинусов и синусов для трехгранного угла;  </w:t>
            </w:r>
          </w:p>
          <w:p w:rsidR="009D1577" w:rsidRPr="0094606D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BFBFBF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иметь представление о двойственности правильных многогранников;</w:t>
            </w:r>
          </w:p>
          <w:p w:rsidR="009D1577" w:rsidRPr="0094606D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BFBFBF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иметь представление о разв</w:t>
            </w:r>
            <w:r>
              <w:rPr>
                <w:i/>
                <w:szCs w:val="28"/>
              </w:rPr>
              <w:t>е</w:t>
            </w:r>
            <w:r w:rsidRPr="0094606D">
              <w:rPr>
                <w:i/>
                <w:szCs w:val="28"/>
              </w:rPr>
              <w:t xml:space="preserve">ртке </w:t>
            </w:r>
            <w:r w:rsidRPr="0094606D">
              <w:rPr>
                <w:i/>
                <w:szCs w:val="28"/>
              </w:rPr>
              <w:lastRenderedPageBreak/>
              <w:t>многогранника и кратчайшем пути на поверхности многогранника;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иметь представление о конических сечениях; 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применять при решении задач формулу расстояния от точки до плоскости;</w:t>
            </w:r>
          </w:p>
          <w:p w:rsidR="009D1577" w:rsidRDefault="009D1577" w:rsidP="009D1577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владеть разными способами задания </w:t>
            </w:r>
            <w:proofErr w:type="gramStart"/>
            <w:r w:rsidRPr="0094606D">
              <w:rPr>
                <w:i/>
                <w:szCs w:val="28"/>
              </w:rPr>
              <w:t>прямой</w:t>
            </w:r>
            <w:proofErr w:type="gramEnd"/>
            <w:r w:rsidRPr="0094606D">
              <w:rPr>
                <w:i/>
                <w:szCs w:val="28"/>
              </w:rPr>
              <w:t xml:space="preserve"> уравнениями и уметь применять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lastRenderedPageBreak/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применять теоремы об отношениях объ</w:t>
            </w:r>
            <w:r>
              <w:rPr>
                <w:i/>
                <w:szCs w:val="28"/>
              </w:rPr>
              <w:t>е</w:t>
            </w:r>
            <w:r w:rsidRPr="0094606D">
              <w:rPr>
                <w:i/>
                <w:szCs w:val="28"/>
              </w:rPr>
              <w:t>мов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иметь представление о движениях в пространстве: параллельном переносе, симметрии относительно плоскости, </w:t>
            </w:r>
            <w:r w:rsidRPr="0094606D">
              <w:rPr>
                <w:i/>
                <w:szCs w:val="28"/>
              </w:rPr>
              <w:lastRenderedPageBreak/>
              <w:t>центральной симметрии, повороте относительно прямой, винтовой симметрии, уметь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иметь представление о площади ортогональной проекции;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9D1577" w:rsidRPr="00421E3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9D1577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 уметь решать задачи на плоскости методами стереометрии;</w:t>
            </w:r>
          </w:p>
          <w:p w:rsidR="009D1577" w:rsidRPr="0094606D" w:rsidRDefault="009D1577" w:rsidP="009D1577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D9D9D9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уметь применять формулы объемов при </w:t>
            </w:r>
            <w:r w:rsidRPr="0094606D">
              <w:rPr>
                <w:i/>
                <w:szCs w:val="28"/>
              </w:rPr>
              <w:lastRenderedPageBreak/>
              <w:t>решении задач</w:t>
            </w:r>
          </w:p>
        </w:tc>
      </w:tr>
      <w:tr w:rsidR="009D1577" w:rsidRPr="0094606D" w:rsidTr="008B1280">
        <w:trPr>
          <w:gridBefore w:val="1"/>
          <w:wBefore w:w="6" w:type="dxa"/>
        </w:trPr>
        <w:tc>
          <w:tcPr>
            <w:tcW w:w="1520" w:type="dxa"/>
          </w:tcPr>
          <w:p w:rsidR="009D1577" w:rsidRPr="007B6EA6" w:rsidRDefault="009D1577" w:rsidP="008B128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B6EA6">
              <w:rPr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3118" w:type="dxa"/>
          </w:tcPr>
          <w:p w:rsidR="009D1577" w:rsidRDefault="009D1577" w:rsidP="009D1577">
            <w:pPr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94606D">
              <w:rPr>
                <w:szCs w:val="28"/>
                <w:lang w:eastAsia="ru-RU"/>
              </w:rPr>
              <w:t>Оперировать на базовом уровне понятием декартовы</w:t>
            </w:r>
            <w:proofErr w:type="gramEnd"/>
            <w:r w:rsidRPr="0094606D">
              <w:rPr>
                <w:szCs w:val="28"/>
                <w:lang w:eastAsia="ru-RU"/>
              </w:rPr>
              <w:t xml:space="preserve"> координаты в пространстве</w:t>
            </w:r>
            <w:r w:rsidRPr="0094606D">
              <w:rPr>
                <w:color w:val="FF0000"/>
                <w:szCs w:val="28"/>
                <w:lang w:eastAsia="ru-RU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3605" w:type="dxa"/>
            <w:gridSpan w:val="2"/>
          </w:tcPr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94606D">
              <w:rPr>
                <w:i/>
                <w:szCs w:val="28"/>
              </w:rPr>
              <w:t>Оперировать понятиями декартовы</w:t>
            </w:r>
            <w:proofErr w:type="gramEnd"/>
            <w:r w:rsidRPr="0094606D">
              <w:rPr>
                <w:i/>
                <w:szCs w:val="28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</w:t>
            </w:r>
            <w:r>
              <w:rPr>
                <w:i/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задавать плоскость уравнением в декартовой системе координат;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решать простейшие задачи введением </w:t>
            </w:r>
            <w:r w:rsidRPr="0094606D">
              <w:rPr>
                <w:i/>
                <w:szCs w:val="28"/>
              </w:rPr>
              <w:lastRenderedPageBreak/>
              <w:t>векторного базиса</w:t>
            </w:r>
          </w:p>
        </w:tc>
        <w:tc>
          <w:tcPr>
            <w:tcW w:w="3288" w:type="dxa"/>
          </w:tcPr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lastRenderedPageBreak/>
              <w:t>Владеть понятиями векторы и их координаты;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уметь выполнять операции над векторами;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использовать скалярное произведение векторов при решении задач;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применять векторы и метод координат в пространстве при решении задач </w:t>
            </w: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szCs w:val="28"/>
              </w:rPr>
            </w:pPr>
          </w:p>
        </w:tc>
        <w:tc>
          <w:tcPr>
            <w:tcW w:w="3288" w:type="dxa"/>
          </w:tcPr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  <w:r w:rsidRPr="000367D3">
              <w:rPr>
                <w:i/>
                <w:sz w:val="28"/>
                <w:szCs w:val="28"/>
              </w:rPr>
              <w:t>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находить объем параллелепипеда и тетраэдра, заданных координатами своих вершин;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задавать </w:t>
            </w:r>
            <w:proofErr w:type="gramStart"/>
            <w:r w:rsidRPr="0094606D">
              <w:rPr>
                <w:i/>
                <w:szCs w:val="28"/>
              </w:rPr>
              <w:t>прямую</w:t>
            </w:r>
            <w:proofErr w:type="gramEnd"/>
            <w:r w:rsidRPr="0094606D">
              <w:rPr>
                <w:i/>
                <w:szCs w:val="28"/>
              </w:rPr>
              <w:t xml:space="preserve"> в пространстве;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находить расстояние от точки до плоскости в системе координат;</w:t>
            </w:r>
          </w:p>
          <w:p w:rsidR="009D1577" w:rsidRDefault="009D1577" w:rsidP="009D1577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94606D">
              <w:rPr>
                <w:i/>
                <w:szCs w:val="28"/>
              </w:rPr>
              <w:t>находить расстояние между скрещивающимися прямыми, заданными в системе координат</w:t>
            </w:r>
            <w:proofErr w:type="gramEnd"/>
          </w:p>
        </w:tc>
      </w:tr>
      <w:tr w:rsidR="009D1577" w:rsidRPr="0094606D" w:rsidTr="008B1280">
        <w:trPr>
          <w:gridBefore w:val="1"/>
          <w:wBefore w:w="6" w:type="dxa"/>
        </w:trPr>
        <w:tc>
          <w:tcPr>
            <w:tcW w:w="1520" w:type="dxa"/>
          </w:tcPr>
          <w:p w:rsidR="009D1577" w:rsidRPr="007B6EA6" w:rsidRDefault="009D1577" w:rsidP="008B1280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7B6EA6">
              <w:rPr>
                <w:b/>
                <w:bCs/>
                <w:i/>
                <w:sz w:val="24"/>
                <w:szCs w:val="24"/>
              </w:rPr>
              <w:lastRenderedPageBreak/>
              <w:t>История математики</w:t>
            </w:r>
          </w:p>
          <w:p w:rsidR="009D1577" w:rsidRPr="007B6EA6" w:rsidRDefault="009D1577" w:rsidP="008B1280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9D1577" w:rsidRDefault="009D1577" w:rsidP="009D1577">
            <w:pPr>
              <w:numPr>
                <w:ilvl w:val="0"/>
                <w:numId w:val="8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понимать роль математики в развитии России</w:t>
            </w:r>
          </w:p>
        </w:tc>
        <w:tc>
          <w:tcPr>
            <w:tcW w:w="3605" w:type="dxa"/>
            <w:gridSpan w:val="2"/>
          </w:tcPr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понимать роль математики в развитии России</w:t>
            </w:r>
          </w:p>
        </w:tc>
        <w:tc>
          <w:tcPr>
            <w:tcW w:w="3288" w:type="dxa"/>
          </w:tcPr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>
              <w:rPr>
                <w:szCs w:val="28"/>
              </w:rPr>
              <w:t>И</w:t>
            </w:r>
            <w:r w:rsidRPr="0094606D">
              <w:rPr>
                <w:szCs w:val="28"/>
              </w:rPr>
              <w:t>меть представление о вкладе выдающихся математиков в развитие науки;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>понимать роль математики в развитии России</w:t>
            </w:r>
          </w:p>
        </w:tc>
        <w:tc>
          <w:tcPr>
            <w:tcW w:w="3288" w:type="dxa"/>
          </w:tcPr>
          <w:p w:rsidR="009D1577" w:rsidRPr="0094606D" w:rsidRDefault="009D1577" w:rsidP="008B1280">
            <w:pPr>
              <w:spacing w:line="240" w:lineRule="auto"/>
              <w:ind w:firstLine="0"/>
              <w:jc w:val="left"/>
              <w:rPr>
                <w:i/>
                <w:szCs w:val="28"/>
                <w:lang w:val="en-US"/>
              </w:rPr>
            </w:pPr>
            <w:r w:rsidRPr="0094606D">
              <w:rPr>
                <w:i/>
                <w:szCs w:val="28"/>
              </w:rPr>
              <w:t xml:space="preserve">Достижение результатов раздела </w:t>
            </w:r>
            <w:r w:rsidRPr="0094606D">
              <w:rPr>
                <w:i/>
                <w:szCs w:val="28"/>
                <w:lang w:val="en-US"/>
              </w:rPr>
              <w:t>II</w:t>
            </w:r>
          </w:p>
        </w:tc>
      </w:tr>
      <w:tr w:rsidR="009D1577" w:rsidRPr="0094606D" w:rsidTr="008B1280">
        <w:trPr>
          <w:gridBefore w:val="1"/>
          <w:wBefore w:w="6" w:type="dxa"/>
        </w:trPr>
        <w:tc>
          <w:tcPr>
            <w:tcW w:w="1520" w:type="dxa"/>
          </w:tcPr>
          <w:p w:rsidR="009D1577" w:rsidRPr="007B6EA6" w:rsidRDefault="009D1577" w:rsidP="008B1280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7B6EA6">
              <w:rPr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3118" w:type="dxa"/>
          </w:tcPr>
          <w:p w:rsidR="009D1577" w:rsidRDefault="009D1577" w:rsidP="009D1577">
            <w:pPr>
              <w:numPr>
                <w:ilvl w:val="0"/>
                <w:numId w:val="8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tabs>
                <w:tab w:val="left" w:pos="34"/>
              </w:tabs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lastRenderedPageBreak/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3605" w:type="dxa"/>
            <w:gridSpan w:val="2"/>
          </w:tcPr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lastRenderedPageBreak/>
              <w:t>Использовать основные методы доказательства, проводить доказательство и выполнять опровержение;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применять основные методы решения математических задач;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на основе математических </w:t>
            </w:r>
            <w:r w:rsidRPr="0094606D">
              <w:rPr>
                <w:i/>
                <w:szCs w:val="28"/>
              </w:rPr>
              <w:lastRenderedPageBreak/>
              <w:t>закономерностей в природе характеризовать красоту и совершенство окружающего мира и произведений искусства;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  <w:tc>
          <w:tcPr>
            <w:tcW w:w="3288" w:type="dxa"/>
          </w:tcPr>
          <w:p w:rsidR="009D1577" w:rsidRPr="00BB520A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pacing w:val="-2"/>
                <w:szCs w:val="28"/>
                <w:lang w:eastAsia="ru-RU"/>
              </w:rPr>
            </w:pPr>
            <w:r w:rsidRPr="00BB520A">
              <w:rPr>
                <w:spacing w:val="-2"/>
                <w:szCs w:val="28"/>
              </w:rPr>
              <w:lastRenderedPageBreak/>
              <w:t>Использовать основные методы доказательства, проводить доказательство и выполнять опровержение;</w:t>
            </w:r>
          </w:p>
          <w:p w:rsidR="009D1577" w:rsidRPr="00BB520A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pacing w:val="-2"/>
                <w:szCs w:val="28"/>
                <w:lang w:eastAsia="ru-RU"/>
              </w:rPr>
            </w:pPr>
            <w:r w:rsidRPr="00BB520A">
              <w:rPr>
                <w:spacing w:val="-2"/>
                <w:szCs w:val="28"/>
              </w:rPr>
              <w:t>применять основные методы решения математических задач;</w:t>
            </w:r>
          </w:p>
          <w:p w:rsidR="009D1577" w:rsidRPr="00BB520A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pacing w:val="-2"/>
                <w:szCs w:val="28"/>
                <w:lang w:eastAsia="ru-RU"/>
              </w:rPr>
            </w:pPr>
            <w:r w:rsidRPr="00BB520A">
              <w:rPr>
                <w:spacing w:val="-2"/>
                <w:szCs w:val="28"/>
              </w:rPr>
              <w:t xml:space="preserve">на основе математических </w:t>
            </w:r>
            <w:r w:rsidRPr="00BB520A">
              <w:rPr>
                <w:spacing w:val="-2"/>
                <w:szCs w:val="28"/>
              </w:rPr>
              <w:lastRenderedPageBreak/>
              <w:t>закономерностей в природе характеризовать красоту и совершенство окружающего мира и произведений искусства;</w:t>
            </w:r>
          </w:p>
          <w:p w:rsidR="009D1577" w:rsidRPr="00BB520A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pacing w:val="-2"/>
                <w:szCs w:val="28"/>
                <w:lang w:eastAsia="ru-RU"/>
              </w:rPr>
            </w:pPr>
            <w:r w:rsidRPr="00BB520A">
              <w:rPr>
                <w:spacing w:val="-2"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9D1577" w:rsidRDefault="009D1577" w:rsidP="009D1577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BB520A">
              <w:rPr>
                <w:spacing w:val="-2"/>
                <w:szCs w:val="28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3288" w:type="dxa"/>
          </w:tcPr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  <w:r w:rsidRPr="000367D3">
              <w:rPr>
                <w:i/>
                <w:sz w:val="28"/>
                <w:szCs w:val="28"/>
              </w:rPr>
              <w:t>;</w:t>
            </w:r>
          </w:p>
          <w:p w:rsidR="009D1577" w:rsidRPr="000367D3" w:rsidRDefault="009D1577" w:rsidP="008B1280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применять математически</w:t>
            </w:r>
            <w:r>
              <w:rPr>
                <w:i/>
                <w:sz w:val="28"/>
                <w:szCs w:val="28"/>
              </w:rPr>
              <w:t>е</w:t>
            </w:r>
            <w:r w:rsidRPr="000367D3">
              <w:rPr>
                <w:i/>
                <w:sz w:val="28"/>
                <w:szCs w:val="28"/>
              </w:rPr>
              <w:t xml:space="preserve"> знания к исследованию окружающего мира (моделирование физических процессов, </w:t>
            </w:r>
            <w:r w:rsidRPr="000367D3">
              <w:rPr>
                <w:i/>
                <w:sz w:val="28"/>
                <w:szCs w:val="28"/>
              </w:rPr>
              <w:lastRenderedPageBreak/>
              <w:t>задачи экономики)</w:t>
            </w:r>
          </w:p>
          <w:p w:rsidR="009D1577" w:rsidRPr="0094606D" w:rsidRDefault="009D1577" w:rsidP="008B1280">
            <w:pPr>
              <w:spacing w:line="240" w:lineRule="auto"/>
              <w:ind w:left="357" w:hanging="357"/>
              <w:jc w:val="left"/>
              <w:rPr>
                <w:i/>
                <w:szCs w:val="28"/>
              </w:rPr>
            </w:pPr>
          </w:p>
        </w:tc>
      </w:tr>
    </w:tbl>
    <w:p w:rsidR="009D1577" w:rsidRDefault="009D1577" w:rsidP="009D1577"/>
    <w:p w:rsidR="009D1577" w:rsidRDefault="009D1577" w:rsidP="009D1577">
      <w:pPr>
        <w:rPr>
          <w:lang w:eastAsia="ru-RU"/>
        </w:rPr>
        <w:sectPr w:rsidR="009D1577" w:rsidSect="009D1577">
          <w:pgSz w:w="16838" w:h="11906" w:orient="landscape"/>
          <w:pgMar w:top="1701" w:right="1134" w:bottom="567" w:left="1134" w:header="709" w:footer="544" w:gutter="0"/>
          <w:cols w:space="708"/>
          <w:titlePg/>
          <w:docGrid w:linePitch="381"/>
        </w:sectPr>
      </w:pPr>
    </w:p>
    <w:p w:rsidR="004121EC" w:rsidRDefault="004121EC" w:rsidP="004121EC">
      <w:pPr>
        <w:rPr>
          <w:b/>
          <w:szCs w:val="28"/>
        </w:rPr>
      </w:pPr>
      <w:bookmarkStart w:id="4" w:name="_Toc405513920"/>
      <w:bookmarkStart w:id="5" w:name="_Toc284662798"/>
      <w:bookmarkStart w:id="6" w:name="_Toc284663425"/>
      <w:bookmarkEnd w:id="2"/>
      <w:bookmarkEnd w:id="3"/>
      <w:r w:rsidRPr="002C562E">
        <w:rPr>
          <w:b/>
          <w:szCs w:val="28"/>
        </w:rPr>
        <w:lastRenderedPageBreak/>
        <w:t xml:space="preserve">Содержание курса математики в </w:t>
      </w:r>
      <w:r>
        <w:rPr>
          <w:b/>
          <w:szCs w:val="28"/>
        </w:rPr>
        <w:t>10</w:t>
      </w:r>
      <w:r w:rsidRPr="002C562E">
        <w:rPr>
          <w:b/>
          <w:szCs w:val="28"/>
        </w:rPr>
        <w:t>–</w:t>
      </w:r>
      <w:r>
        <w:rPr>
          <w:b/>
          <w:szCs w:val="28"/>
        </w:rPr>
        <w:t>11</w:t>
      </w:r>
      <w:r w:rsidRPr="002C562E">
        <w:rPr>
          <w:b/>
          <w:szCs w:val="28"/>
        </w:rPr>
        <w:t xml:space="preserve"> классах</w:t>
      </w:r>
      <w:bookmarkEnd w:id="4"/>
      <w:bookmarkEnd w:id="5"/>
      <w:bookmarkEnd w:id="6"/>
    </w:p>
    <w:p w:rsidR="00975ECB" w:rsidRPr="00103AC5" w:rsidRDefault="00975ECB" w:rsidP="00975ECB">
      <w:pPr>
        <w:rPr>
          <w:b/>
        </w:rPr>
      </w:pPr>
      <w:r w:rsidRPr="00103AC5">
        <w:rPr>
          <w:b/>
        </w:rPr>
        <w:t>Алгебра и начала анализа</w:t>
      </w:r>
    </w:p>
    <w:p w:rsidR="00975ECB" w:rsidRPr="00632AF8" w:rsidRDefault="00975ECB" w:rsidP="00975ECB">
      <w:r w:rsidRPr="003D2AD1">
        <w:t>Повторение.</w:t>
      </w:r>
      <w:r w:rsidR="00001E9E">
        <w:t xml:space="preserve"> </w:t>
      </w:r>
      <w:r w:rsidRPr="00632AF8"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632AF8">
        <w:t>ств ст</w:t>
      </w:r>
      <w:proofErr w:type="gramEnd"/>
      <w:r w:rsidRPr="00632AF8">
        <w:t>епеней и корней, многочленов, преобразований многочленов и дробно-рациональных выражений.</w:t>
      </w:r>
    </w:p>
    <w:p w:rsidR="00975ECB" w:rsidRPr="00632AF8" w:rsidRDefault="00975ECB" w:rsidP="00975ECB">
      <w:r w:rsidRPr="00632AF8">
        <w:t>Решение задач с использованием градусной меры угла. Модуль числа и его свойства.</w:t>
      </w:r>
    </w:p>
    <w:p w:rsidR="00975ECB" w:rsidRPr="00632AF8" w:rsidRDefault="00975ECB" w:rsidP="00975ECB">
      <w:r w:rsidRPr="00632AF8"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975ECB" w:rsidRPr="00632AF8" w:rsidRDefault="00975ECB" w:rsidP="00975ECB">
      <w:r w:rsidRPr="00632AF8"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632AF8">
        <w:rPr>
          <w:position w:val="-10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1pt" o:ole="">
            <v:imagedata r:id="rId7" o:title=""/>
          </v:shape>
          <o:OLEObject Type="Embed" ProgID="Equation.DSMT4" ShapeID="_x0000_i1025" DrawAspect="Content" ObjectID="_1628414966" r:id="rId8"/>
        </w:object>
      </w:r>
      <w:r w:rsidRPr="00632AF8">
        <w:t>. Графическое решение уравнений и неравенств.</w:t>
      </w:r>
    </w:p>
    <w:p w:rsidR="00975ECB" w:rsidRPr="006A2AC4" w:rsidRDefault="00975ECB" w:rsidP="00975ECB">
      <w:r w:rsidRPr="00632AF8">
        <w:t>Тригонометрическая окружность</w:t>
      </w:r>
      <w:r w:rsidRPr="00632AF8">
        <w:rPr>
          <w:i/>
        </w:rPr>
        <w:t xml:space="preserve">, </w:t>
      </w:r>
      <w:r w:rsidRPr="006A2AC4">
        <w:t>радианная мера угла.</w:t>
      </w:r>
      <w:r w:rsidRPr="00632AF8">
        <w:t xml:space="preserve"> Синус, косинус, тангенс, </w:t>
      </w:r>
      <w:r w:rsidRPr="006A2AC4">
        <w:t>котангенс</w:t>
      </w:r>
      <w:r w:rsidRPr="00632AF8"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632AF8">
        <w:sym w:font="Symbol" w:char="F0B0"/>
      </w:r>
      <w:r w:rsidRPr="00632AF8">
        <w:t>, 30</w:t>
      </w:r>
      <w:r w:rsidRPr="00632AF8">
        <w:sym w:font="Symbol" w:char="F0B0"/>
      </w:r>
      <w:r w:rsidRPr="00632AF8">
        <w:t>, 45</w:t>
      </w:r>
      <w:r w:rsidRPr="00632AF8">
        <w:sym w:font="Symbol" w:char="F0B0"/>
      </w:r>
      <w:r w:rsidRPr="00632AF8">
        <w:t>, 60</w:t>
      </w:r>
      <w:r w:rsidRPr="00632AF8">
        <w:sym w:font="Symbol" w:char="F0B0"/>
      </w:r>
      <w:r w:rsidRPr="00632AF8">
        <w:t>, 90</w:t>
      </w:r>
      <w:r w:rsidRPr="00632AF8">
        <w:sym w:font="Symbol" w:char="F0B0"/>
      </w:r>
      <w:r w:rsidRPr="00632AF8">
        <w:t>, 180</w:t>
      </w:r>
      <w:r w:rsidRPr="00632AF8">
        <w:sym w:font="Symbol" w:char="F0B0"/>
      </w:r>
      <w:r w:rsidRPr="00632AF8">
        <w:t>, 270</w:t>
      </w:r>
      <w:r w:rsidRPr="00632AF8">
        <w:sym w:font="Symbol" w:char="F0B0"/>
      </w:r>
      <w:r w:rsidRPr="00632AF8">
        <w:t>.(</w:t>
      </w:r>
      <w:r w:rsidRPr="00632AF8">
        <w:rPr>
          <w:position w:val="-28"/>
        </w:rPr>
        <w:object w:dxaOrig="1460" w:dyaOrig="720">
          <v:shape id="_x0000_i1026" type="#_x0000_t75" style="width:72.75pt;height:36.75pt" o:ole="">
            <v:imagedata r:id="rId9" o:title=""/>
          </v:shape>
          <o:OLEObject Type="Embed" ProgID="Equation.DSMT4" ShapeID="_x0000_i1026" DrawAspect="Content" ObjectID="_1628414967" r:id="rId10"/>
        </w:object>
      </w:r>
      <w:r w:rsidRPr="00632AF8">
        <w:t xml:space="preserve"> рад). </w:t>
      </w:r>
      <w:r w:rsidRPr="006A2AC4">
        <w:t xml:space="preserve">Формулы сложения тригонометрических функций, формулы приведения, формулы двойного аргумента. </w:t>
      </w:r>
    </w:p>
    <w:p w:rsidR="00975ECB" w:rsidRPr="00632AF8" w:rsidRDefault="00975ECB" w:rsidP="00975ECB">
      <w:pPr>
        <w:rPr>
          <w:i/>
        </w:rPr>
      </w:pPr>
      <w:r w:rsidRPr="00632AF8">
        <w:t xml:space="preserve">Нули функции, промежутки </w:t>
      </w:r>
      <w:proofErr w:type="spellStart"/>
      <w:r w:rsidRPr="00632AF8">
        <w:t>знакопостоянства</w:t>
      </w:r>
      <w:proofErr w:type="spellEnd"/>
      <w:r w:rsidRPr="00632AF8">
        <w:t>, монотонность. Наибольшее и наименьшее значение функции. Периодические функции. Четность и нечетность функций</w:t>
      </w:r>
      <w:r w:rsidRPr="002A6E6C">
        <w:t>. Сложные функции.</w:t>
      </w:r>
    </w:p>
    <w:p w:rsidR="00975ECB" w:rsidRPr="00632AF8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 xml:space="preserve">Тригонометрические функции </w:t>
      </w:r>
      <w:r w:rsidRPr="00632AF8">
        <w:rPr>
          <w:i/>
          <w:position w:val="-10"/>
          <w:szCs w:val="28"/>
        </w:rPr>
        <w:object w:dxaOrig="2600" w:dyaOrig="320">
          <v:shape id="_x0000_i1027" type="#_x0000_t75" style="width:130.5pt;height:16.5pt" o:ole="">
            <v:imagedata r:id="rId11" o:title=""/>
          </v:shape>
          <o:OLEObject Type="Embed" ProgID="Equation.DSMT4" ShapeID="_x0000_i1027" DrawAspect="Content" ObjectID="_1628414968" r:id="rId12"/>
        </w:object>
      </w:r>
      <w:r w:rsidRPr="00632AF8">
        <w:rPr>
          <w:bCs/>
          <w:color w:val="000000"/>
          <w:szCs w:val="28"/>
        </w:rPr>
        <w:t xml:space="preserve">. </w:t>
      </w:r>
      <w:r w:rsidRPr="002A6E6C">
        <w:rPr>
          <w:bCs/>
          <w:color w:val="000000"/>
          <w:szCs w:val="28"/>
        </w:rPr>
        <w:t xml:space="preserve">Функция </w:t>
      </w:r>
      <w:r w:rsidRPr="002A6E6C">
        <w:rPr>
          <w:bCs/>
          <w:color w:val="000000"/>
          <w:position w:val="-10"/>
          <w:szCs w:val="28"/>
        </w:rPr>
        <w:object w:dxaOrig="859" w:dyaOrig="300">
          <v:shape id="_x0000_i1028" type="#_x0000_t75" style="width:42.75pt;height:15pt" o:ole="">
            <v:imagedata r:id="rId13" o:title=""/>
          </v:shape>
          <o:OLEObject Type="Embed" ProgID="Equation.DSMT4" ShapeID="_x0000_i1028" DrawAspect="Content" ObjectID="_1628414969" r:id="rId14"/>
        </w:object>
      </w:r>
      <w:r w:rsidRPr="00632AF8">
        <w:rPr>
          <w:bCs/>
          <w:color w:val="000000"/>
          <w:szCs w:val="28"/>
        </w:rPr>
        <w:t>. Свойства и графики тригонометрических функций.</w:t>
      </w:r>
    </w:p>
    <w:p w:rsidR="00975ECB" w:rsidRPr="00632AF8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lastRenderedPageBreak/>
        <w:t xml:space="preserve">Арккосинус, арксинус, арктангенс числа. </w:t>
      </w:r>
      <w:r w:rsidRPr="002A6E6C">
        <w:rPr>
          <w:bCs/>
          <w:color w:val="000000"/>
          <w:szCs w:val="28"/>
        </w:rPr>
        <w:t>Арккотангенс числа.</w:t>
      </w:r>
      <w:r w:rsidRPr="00632AF8">
        <w:rPr>
          <w:bCs/>
          <w:color w:val="000000"/>
          <w:szCs w:val="28"/>
        </w:rPr>
        <w:t xml:space="preserve"> Простейшие тригонометрические уравнения. Решение тригонометрических уравнений. 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2A6E6C">
        <w:rPr>
          <w:bCs/>
          <w:color w:val="000000"/>
          <w:szCs w:val="28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975ECB" w:rsidRPr="00632AF8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975ECB" w:rsidRPr="00632AF8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 xml:space="preserve">Логарифм числа, свойства логарифма. Десятичный логарифм. </w:t>
      </w:r>
      <w:r w:rsidRPr="002A6E6C">
        <w:rPr>
          <w:bCs/>
          <w:color w:val="000000"/>
          <w:szCs w:val="28"/>
        </w:rPr>
        <w:t xml:space="preserve">Число е. Натуральный логарифм. </w:t>
      </w:r>
      <w:r w:rsidRPr="00632AF8">
        <w:rPr>
          <w:bCs/>
          <w:color w:val="000000"/>
          <w:szCs w:val="28"/>
        </w:rPr>
        <w:t>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975ECB" w:rsidRPr="00632AF8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 xml:space="preserve">Степенная функция и ее свойства и график. Иррациональные уравнения. 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2A6E6C">
        <w:rPr>
          <w:bCs/>
          <w:color w:val="000000"/>
          <w:szCs w:val="28"/>
        </w:rPr>
        <w:t xml:space="preserve">Метод интервалов для решения неравенств. 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2A6E6C">
        <w:rPr>
          <w:bCs/>
          <w:color w:val="000000"/>
          <w:szCs w:val="28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2A6E6C">
        <w:rPr>
          <w:bCs/>
          <w:color w:val="000000"/>
          <w:szCs w:val="28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2A6E6C">
        <w:rPr>
          <w:bCs/>
          <w:color w:val="000000"/>
          <w:szCs w:val="28"/>
        </w:rPr>
        <w:t>Взаимно обратные функции. Графики взаимно обратных функций.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2A6E6C">
        <w:rPr>
          <w:bCs/>
          <w:color w:val="000000"/>
          <w:szCs w:val="28"/>
        </w:rPr>
        <w:t>Уравнения, системы уравнений с параметром.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2A6E6C">
        <w:rPr>
          <w:bCs/>
          <w:color w:val="000000"/>
          <w:szCs w:val="28"/>
        </w:rPr>
        <w:t>Правила дифференцирования.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2A6E6C">
        <w:rPr>
          <w:bCs/>
          <w:color w:val="000000"/>
          <w:szCs w:val="28"/>
        </w:rPr>
        <w:t xml:space="preserve">Вторая производная, ее геометрический и физический смысл. 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2A6E6C">
        <w:rPr>
          <w:bCs/>
          <w:color w:val="000000"/>
          <w:szCs w:val="28"/>
        </w:rPr>
        <w:t xml:space="preserve">Построение </w:t>
      </w:r>
      <w:r w:rsidRPr="002A6E6C">
        <w:rPr>
          <w:bCs/>
          <w:color w:val="000000"/>
          <w:szCs w:val="28"/>
        </w:rPr>
        <w:lastRenderedPageBreak/>
        <w:t>графиков функций с помощью производных. Применение производной при решении задач.</w:t>
      </w:r>
    </w:p>
    <w:p w:rsidR="00975ECB" w:rsidRPr="002A6E6C" w:rsidRDefault="00975ECB" w:rsidP="00975ECB">
      <w:pPr>
        <w:ind w:firstLine="708"/>
        <w:rPr>
          <w:bCs/>
          <w:color w:val="000000"/>
          <w:szCs w:val="28"/>
        </w:rPr>
      </w:pPr>
      <w:r w:rsidRPr="002A6E6C">
        <w:rPr>
          <w:bCs/>
          <w:color w:val="000000"/>
          <w:szCs w:val="28"/>
        </w:rPr>
        <w:t xml:space="preserve">Первообразная. </w:t>
      </w:r>
      <w:proofErr w:type="gramStart"/>
      <w:r w:rsidRPr="002A6E6C">
        <w:rPr>
          <w:bCs/>
          <w:color w:val="000000"/>
          <w:szCs w:val="28"/>
        </w:rPr>
        <w:t>Первообразные</w:t>
      </w:r>
      <w:proofErr w:type="gramEnd"/>
      <w:r w:rsidRPr="002A6E6C">
        <w:rPr>
          <w:bCs/>
          <w:color w:val="000000"/>
          <w:szCs w:val="28"/>
        </w:rPr>
        <w:t xml:space="preserve"> элементарных функций. Площадь криволинейной трапеции. Формула </w:t>
      </w:r>
      <w:proofErr w:type="spellStart"/>
      <w:r w:rsidRPr="002A6E6C">
        <w:rPr>
          <w:bCs/>
          <w:color w:val="000000"/>
          <w:szCs w:val="28"/>
        </w:rPr>
        <w:t>Ньютона-Лейбница</w:t>
      </w:r>
      <w:proofErr w:type="gramStart"/>
      <w:r w:rsidRPr="002A6E6C">
        <w:rPr>
          <w:bCs/>
          <w:color w:val="000000"/>
          <w:szCs w:val="28"/>
        </w:rPr>
        <w:t>.О</w:t>
      </w:r>
      <w:proofErr w:type="gramEnd"/>
      <w:r w:rsidRPr="002A6E6C">
        <w:rPr>
          <w:bCs/>
          <w:color w:val="000000"/>
          <w:szCs w:val="28"/>
        </w:rPr>
        <w:t>пределенный</w:t>
      </w:r>
      <w:proofErr w:type="spellEnd"/>
      <w:r w:rsidRPr="002A6E6C">
        <w:rPr>
          <w:bCs/>
          <w:color w:val="000000"/>
          <w:szCs w:val="28"/>
        </w:rPr>
        <w:t xml:space="preserve"> интеграл. Вычисление площадей плоских фигур и объемов тел вращения с помощью интеграла. </w:t>
      </w:r>
    </w:p>
    <w:p w:rsidR="00975ECB" w:rsidRPr="00632AF8" w:rsidRDefault="00975ECB" w:rsidP="00975ECB">
      <w:pPr>
        <w:ind w:firstLine="0"/>
        <w:rPr>
          <w:b/>
          <w:bCs/>
          <w:color w:val="000000"/>
          <w:szCs w:val="28"/>
        </w:rPr>
      </w:pPr>
    </w:p>
    <w:p w:rsidR="00975ECB" w:rsidRPr="00103AC5" w:rsidRDefault="00975ECB" w:rsidP="00975ECB">
      <w:pPr>
        <w:rPr>
          <w:b/>
        </w:rPr>
      </w:pPr>
      <w:r w:rsidRPr="00103AC5">
        <w:rPr>
          <w:b/>
        </w:rPr>
        <w:t>Геометрия</w:t>
      </w:r>
    </w:p>
    <w:p w:rsidR="00975ECB" w:rsidRPr="00D5381F" w:rsidRDefault="00975ECB" w:rsidP="00975ECB">
      <w:proofErr w:type="spellStart"/>
      <w:r w:rsidRPr="003D2AD1">
        <w:t>Повторение</w:t>
      </w:r>
      <w:proofErr w:type="gramStart"/>
      <w:r w:rsidRPr="003D2AD1">
        <w:t>.</w:t>
      </w:r>
      <w:r w:rsidRPr="00632AF8">
        <w:t>Р</w:t>
      </w:r>
      <w:proofErr w:type="gramEnd"/>
      <w:r w:rsidRPr="00632AF8">
        <w:t>ешение</w:t>
      </w:r>
      <w:proofErr w:type="spellEnd"/>
      <w:r w:rsidRPr="00632AF8">
        <w:t xml:space="preserve"> задач с применением свойств фигур на плоскости. Задачи на доказательство и построение </w:t>
      </w:r>
      <w:proofErr w:type="spellStart"/>
      <w:r w:rsidRPr="00632AF8">
        <w:t>контрпримеров</w:t>
      </w:r>
      <w:proofErr w:type="spellEnd"/>
      <w:r w:rsidRPr="00632AF8"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D5381F">
        <w:t>Решение задач с помощью векторов и координат.</w:t>
      </w:r>
    </w:p>
    <w:p w:rsidR="00975ECB" w:rsidRPr="00632AF8" w:rsidRDefault="00975ECB" w:rsidP="00975ECB">
      <w:r w:rsidRPr="00632AF8">
        <w:t xml:space="preserve">Наглядная стереометрия. Фигуры и их изображения (куб, пирамида, призма). </w:t>
      </w:r>
      <w:r w:rsidRPr="00D5381F">
        <w:t>Основные понятия стереометрии и их свойства.</w:t>
      </w:r>
      <w:r w:rsidRPr="00632AF8">
        <w:t xml:space="preserve"> Сечения куба и тетраэдра.</w:t>
      </w:r>
    </w:p>
    <w:p w:rsidR="00975ECB" w:rsidRPr="00632AF8" w:rsidRDefault="00975ECB" w:rsidP="00975ECB">
      <w:r w:rsidRPr="00632AF8"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975ECB" w:rsidRPr="00632AF8" w:rsidRDefault="00975ECB" w:rsidP="00975ECB">
      <w:r w:rsidRPr="00632AF8">
        <w:t xml:space="preserve">Расстояния между фигурами в пространстве. </w:t>
      </w:r>
    </w:p>
    <w:p w:rsidR="00975ECB" w:rsidRPr="00632AF8" w:rsidRDefault="00975ECB" w:rsidP="00975ECB">
      <w:r w:rsidRPr="00632AF8">
        <w:t xml:space="preserve">Углы в пространстве. Перпендикулярность прямых и плоскостей. </w:t>
      </w:r>
    </w:p>
    <w:p w:rsidR="00975ECB" w:rsidRPr="00632AF8" w:rsidRDefault="00975ECB" w:rsidP="00975ECB">
      <w:r w:rsidRPr="00632AF8"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975ECB" w:rsidRPr="00632AF8" w:rsidRDefault="00975ECB" w:rsidP="00975ECB">
      <w:r w:rsidRPr="00632AF8"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975ECB" w:rsidRPr="00632AF8" w:rsidRDefault="00975ECB" w:rsidP="00975ECB">
      <w:pPr>
        <w:ind w:firstLine="708"/>
        <w:rPr>
          <w:szCs w:val="28"/>
        </w:rPr>
      </w:pPr>
      <w:r w:rsidRPr="00632AF8">
        <w:rPr>
          <w:szCs w:val="28"/>
        </w:rPr>
        <w:lastRenderedPageBreak/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975ECB" w:rsidRPr="00346627" w:rsidRDefault="00975ECB" w:rsidP="00975ECB">
      <w:pPr>
        <w:ind w:firstLine="708"/>
        <w:rPr>
          <w:szCs w:val="28"/>
        </w:rPr>
      </w:pPr>
      <w:r w:rsidRPr="00346627">
        <w:rPr>
          <w:szCs w:val="28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</w:t>
      </w:r>
      <w:proofErr w:type="spellStart"/>
      <w:r w:rsidRPr="00346627">
        <w:rPr>
          <w:szCs w:val="28"/>
        </w:rPr>
        <w:t>шара</w:t>
      </w:r>
      <w:proofErr w:type="gramStart"/>
      <w:r w:rsidRPr="00346627">
        <w:rPr>
          <w:szCs w:val="28"/>
        </w:rPr>
        <w:t>.Р</w:t>
      </w:r>
      <w:proofErr w:type="gramEnd"/>
      <w:r w:rsidRPr="00346627">
        <w:rPr>
          <w:szCs w:val="28"/>
        </w:rPr>
        <w:t>азвертка</w:t>
      </w:r>
      <w:proofErr w:type="spellEnd"/>
      <w:r w:rsidRPr="00346627">
        <w:rPr>
          <w:szCs w:val="28"/>
        </w:rPr>
        <w:t xml:space="preserve"> цилиндра и конуса. </w:t>
      </w:r>
    </w:p>
    <w:p w:rsidR="00975ECB" w:rsidRPr="00632AF8" w:rsidRDefault="00975ECB" w:rsidP="00975ECB">
      <w:pPr>
        <w:ind w:firstLine="708"/>
        <w:rPr>
          <w:bCs/>
          <w:color w:val="000000"/>
          <w:szCs w:val="28"/>
        </w:rPr>
      </w:pPr>
      <w:r w:rsidRPr="00346627">
        <w:rPr>
          <w:szCs w:val="28"/>
        </w:rPr>
        <w:t xml:space="preserve">Простейшие комбинации многогранников и тел вращения между </w:t>
      </w:r>
      <w:proofErr w:type="spellStart"/>
      <w:r w:rsidRPr="00346627">
        <w:rPr>
          <w:szCs w:val="28"/>
        </w:rPr>
        <w:t>собой</w:t>
      </w:r>
      <w:proofErr w:type="gramStart"/>
      <w:r w:rsidRPr="00346627">
        <w:rPr>
          <w:szCs w:val="28"/>
        </w:rPr>
        <w:t>.</w:t>
      </w:r>
      <w:r w:rsidRPr="00632AF8">
        <w:rPr>
          <w:bCs/>
          <w:color w:val="000000"/>
          <w:szCs w:val="28"/>
        </w:rPr>
        <w:t>В</w:t>
      </w:r>
      <w:proofErr w:type="gramEnd"/>
      <w:r w:rsidRPr="00632AF8">
        <w:rPr>
          <w:bCs/>
          <w:color w:val="000000"/>
          <w:szCs w:val="28"/>
        </w:rPr>
        <w:t>ычисление</w:t>
      </w:r>
      <w:proofErr w:type="spellEnd"/>
      <w:r w:rsidRPr="00632AF8">
        <w:rPr>
          <w:bCs/>
          <w:color w:val="000000"/>
          <w:szCs w:val="28"/>
        </w:rPr>
        <w:t xml:space="preserve"> элементов пространственных фигур (ребра, диагонали, углы). </w:t>
      </w:r>
    </w:p>
    <w:p w:rsidR="00975ECB" w:rsidRPr="00632AF8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975ECB" w:rsidRPr="00632AF8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 xml:space="preserve">Понятие об объеме. Объем пирамиды и конуса, призмы и цилиндра. Объем шара. </w:t>
      </w:r>
    </w:p>
    <w:p w:rsidR="00975ECB" w:rsidRPr="00632AF8" w:rsidRDefault="00975ECB" w:rsidP="00975ECB">
      <w:pPr>
        <w:ind w:firstLine="708"/>
        <w:rPr>
          <w:bCs/>
          <w:color w:val="000000"/>
          <w:szCs w:val="28"/>
        </w:rPr>
      </w:pPr>
      <w:r w:rsidRPr="00346627">
        <w:rPr>
          <w:bCs/>
          <w:color w:val="000000"/>
          <w:szCs w:val="28"/>
        </w:rPr>
        <w:t>Подобные тела в пространстве</w:t>
      </w:r>
      <w:r w:rsidRPr="00632AF8">
        <w:rPr>
          <w:bCs/>
          <w:i/>
          <w:color w:val="000000"/>
          <w:szCs w:val="28"/>
        </w:rPr>
        <w:t xml:space="preserve">. </w:t>
      </w:r>
      <w:r w:rsidRPr="00632AF8">
        <w:rPr>
          <w:bCs/>
          <w:color w:val="000000"/>
          <w:szCs w:val="28"/>
        </w:rPr>
        <w:t>Соотношения между площадями поверхностей и объемами подобных тел.</w:t>
      </w:r>
    </w:p>
    <w:p w:rsidR="00975ECB" w:rsidRPr="00346627" w:rsidRDefault="00975ECB" w:rsidP="00975ECB">
      <w:pPr>
        <w:ind w:firstLine="708"/>
        <w:rPr>
          <w:bCs/>
          <w:color w:val="000000"/>
          <w:szCs w:val="28"/>
        </w:rPr>
      </w:pPr>
      <w:r w:rsidRPr="00346627">
        <w:rPr>
          <w:bCs/>
          <w:color w:val="000000"/>
          <w:szCs w:val="28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975ECB" w:rsidRPr="00346627" w:rsidRDefault="00975ECB" w:rsidP="00975ECB">
      <w:pPr>
        <w:ind w:firstLine="708"/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 xml:space="preserve">Векторы и координаты в пространстве. Сумма векторов, умножение вектора на число, угол между векторами. Коллинеарные и </w:t>
      </w:r>
      <w:proofErr w:type="spellStart"/>
      <w:r w:rsidRPr="00632AF8">
        <w:rPr>
          <w:bCs/>
          <w:color w:val="000000"/>
          <w:szCs w:val="28"/>
        </w:rPr>
        <w:t>компланарные</w:t>
      </w:r>
      <w:proofErr w:type="spellEnd"/>
      <w:r w:rsidRPr="00632AF8">
        <w:rPr>
          <w:bCs/>
          <w:color w:val="000000"/>
          <w:szCs w:val="28"/>
        </w:rPr>
        <w:t xml:space="preserve"> векторы</w:t>
      </w:r>
      <w:r w:rsidRPr="00346627">
        <w:rPr>
          <w:bCs/>
          <w:color w:val="000000"/>
          <w:szCs w:val="28"/>
        </w:rPr>
        <w:t xml:space="preserve">. Скалярное произведение векторов. Теорема о разложении </w:t>
      </w:r>
      <w:proofErr w:type="spellStart"/>
      <w:r w:rsidRPr="00346627">
        <w:rPr>
          <w:bCs/>
          <w:color w:val="000000"/>
          <w:szCs w:val="28"/>
        </w:rPr>
        <w:t>векторапо</w:t>
      </w:r>
      <w:proofErr w:type="spellEnd"/>
      <w:r w:rsidRPr="00346627">
        <w:rPr>
          <w:bCs/>
          <w:color w:val="000000"/>
          <w:szCs w:val="28"/>
        </w:rPr>
        <w:t xml:space="preserve">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975ECB" w:rsidRPr="00346627" w:rsidRDefault="00975ECB" w:rsidP="00975ECB">
      <w:pPr>
        <w:ind w:firstLine="708"/>
        <w:rPr>
          <w:bCs/>
          <w:color w:val="000000"/>
          <w:szCs w:val="28"/>
        </w:rPr>
      </w:pPr>
      <w:r w:rsidRPr="00346627">
        <w:rPr>
          <w:bCs/>
          <w:color w:val="000000"/>
          <w:szCs w:val="28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975ECB" w:rsidRPr="00632AF8" w:rsidRDefault="00975ECB" w:rsidP="00975ECB">
      <w:pPr>
        <w:ind w:firstLine="0"/>
        <w:rPr>
          <w:b/>
          <w:szCs w:val="28"/>
        </w:rPr>
      </w:pPr>
    </w:p>
    <w:p w:rsidR="00975ECB" w:rsidRPr="003D2AD1" w:rsidRDefault="00975ECB" w:rsidP="00975ECB">
      <w:pPr>
        <w:rPr>
          <w:b/>
        </w:rPr>
      </w:pPr>
      <w:r w:rsidRPr="003D2AD1">
        <w:rPr>
          <w:b/>
        </w:rPr>
        <w:t>Вероятность и статистика. Работа с данными</w:t>
      </w:r>
    </w:p>
    <w:p w:rsidR="00975ECB" w:rsidRPr="003D2AD1" w:rsidRDefault="00975ECB" w:rsidP="00975ECB">
      <w:proofErr w:type="spellStart"/>
      <w:r w:rsidRPr="003D2AD1">
        <w:t>Повторение</w:t>
      </w:r>
      <w:proofErr w:type="gramStart"/>
      <w:r w:rsidRPr="003D2AD1">
        <w:t>.</w:t>
      </w:r>
      <w:r w:rsidRPr="00632AF8">
        <w:t>Р</w:t>
      </w:r>
      <w:proofErr w:type="gramEnd"/>
      <w:r w:rsidRPr="00632AF8">
        <w:t>ешение</w:t>
      </w:r>
      <w:proofErr w:type="spellEnd"/>
      <w:r w:rsidRPr="00632AF8">
        <w:t xml:space="preserve"> задач на табличное и графическое представление данных. Использование свойств и характеристик числовых наборов: средних, </w:t>
      </w:r>
      <w:r w:rsidRPr="00632AF8">
        <w:lastRenderedPageBreak/>
        <w:t xml:space="preserve">наибольшего и наименьшего значения, размаха. </w:t>
      </w:r>
      <w:r w:rsidRPr="00346627"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 Решение задач с применением диаграмм Эйлера, дерева вероятностей, формулы Бернулли.</w:t>
      </w:r>
    </w:p>
    <w:p w:rsidR="00975ECB" w:rsidRPr="00346627" w:rsidRDefault="00975ECB" w:rsidP="00975ECB">
      <w:pPr>
        <w:rPr>
          <w:bCs/>
          <w:color w:val="000000"/>
          <w:szCs w:val="28"/>
        </w:rPr>
      </w:pPr>
      <w:r w:rsidRPr="00346627">
        <w:rPr>
          <w:bCs/>
          <w:color w:val="000000"/>
          <w:szCs w:val="28"/>
        </w:rPr>
        <w:t xml:space="preserve">Условная вероятность. Правило умножения вероятностей. Формула полной вероятности. </w:t>
      </w:r>
    </w:p>
    <w:p w:rsidR="00975ECB" w:rsidRPr="00346627" w:rsidRDefault="00975ECB" w:rsidP="00975ECB">
      <w:pPr>
        <w:rPr>
          <w:bCs/>
          <w:color w:val="000000"/>
          <w:szCs w:val="28"/>
        </w:rPr>
      </w:pPr>
      <w:r w:rsidRPr="00346627">
        <w:rPr>
          <w:bCs/>
          <w:color w:val="000000"/>
          <w:szCs w:val="28"/>
        </w:rPr>
        <w:t xml:space="preserve">Независимые случайные величины. Распределение суммы и произведения независимых случайных величин. </w:t>
      </w:r>
    </w:p>
    <w:p w:rsidR="00975ECB" w:rsidRPr="00346627" w:rsidRDefault="00975ECB" w:rsidP="00975ECB">
      <w:r w:rsidRPr="00346627"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975ECB" w:rsidRPr="00632AF8" w:rsidRDefault="00975ECB" w:rsidP="00975ECB">
      <w:pPr>
        <w:rPr>
          <w:b/>
          <w:bCs/>
          <w:i/>
          <w:color w:val="000000"/>
        </w:rPr>
      </w:pPr>
    </w:p>
    <w:p w:rsidR="00975ECB" w:rsidRPr="003D2AD1" w:rsidRDefault="00975ECB" w:rsidP="00975ECB">
      <w:pPr>
        <w:rPr>
          <w:b/>
        </w:rPr>
      </w:pPr>
      <w:r w:rsidRPr="003D2AD1">
        <w:rPr>
          <w:b/>
        </w:rPr>
        <w:t>Углубленный уровень</w:t>
      </w:r>
    </w:p>
    <w:p w:rsidR="00975ECB" w:rsidRPr="003D2AD1" w:rsidRDefault="00975ECB" w:rsidP="00975ECB">
      <w:pPr>
        <w:rPr>
          <w:b/>
          <w:bCs/>
          <w:color w:val="000000"/>
        </w:rPr>
      </w:pPr>
      <w:r w:rsidRPr="003D2AD1">
        <w:rPr>
          <w:b/>
          <w:bCs/>
          <w:color w:val="000000"/>
        </w:rPr>
        <w:t>Алгебра и начала анализа</w:t>
      </w:r>
    </w:p>
    <w:p w:rsidR="00975ECB" w:rsidRPr="006771C1" w:rsidRDefault="00975ECB" w:rsidP="00975ECB">
      <w:pPr>
        <w:rPr>
          <w:bCs/>
          <w:color w:val="000000"/>
        </w:rPr>
      </w:pPr>
      <w:r w:rsidRPr="003D2AD1">
        <w:t>Повторение. Решение</w:t>
      </w:r>
      <w:r w:rsidRPr="00632AF8">
        <w:rPr>
          <w:bCs/>
          <w:color w:val="000000"/>
        </w:rPr>
        <w:t xml:space="preserve">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632AF8">
        <w:rPr>
          <w:bCs/>
          <w:color w:val="000000"/>
        </w:rPr>
        <w:t>ств ст</w:t>
      </w:r>
      <w:proofErr w:type="gramEnd"/>
      <w:r w:rsidRPr="00632AF8">
        <w:rPr>
          <w:bCs/>
          <w:color w:val="000000"/>
        </w:rPr>
        <w:t xml:space="preserve">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632AF8">
        <w:rPr>
          <w:bCs/>
          <w:color w:val="000000"/>
          <w:position w:val="-10"/>
        </w:rPr>
        <w:object w:dxaOrig="760" w:dyaOrig="380">
          <v:shape id="_x0000_i1029" type="#_x0000_t75" style="width:38.25pt;height:21pt" o:ole="">
            <v:imagedata r:id="rId7" o:title=""/>
          </v:shape>
          <o:OLEObject Type="Embed" ProgID="Equation.DSMT4" ShapeID="_x0000_i1029" DrawAspect="Content" ObjectID="_1628414970" r:id="rId15"/>
        </w:object>
      </w:r>
      <w:r w:rsidRPr="00632AF8">
        <w:rPr>
          <w:bCs/>
          <w:color w:val="000000"/>
        </w:rPr>
        <w:t xml:space="preserve">. Графическое решение 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</w:t>
      </w:r>
      <w:r w:rsidRPr="00632AF8">
        <w:rPr>
          <w:bCs/>
          <w:color w:val="000000"/>
        </w:rPr>
        <w:lastRenderedPageBreak/>
        <w:t>промежутков, их объединений и пересечений. Применение при решении задач свойств арифметической и геометрической прогрессии, суммирования бесконечной сходяще</w:t>
      </w:r>
      <w:r>
        <w:rPr>
          <w:bCs/>
          <w:color w:val="000000"/>
        </w:rPr>
        <w:t xml:space="preserve">йся геометрической прогрессии. </w:t>
      </w:r>
    </w:p>
    <w:p w:rsidR="00975ECB" w:rsidRPr="00632AF8" w:rsidRDefault="00975ECB" w:rsidP="00975ECB">
      <w:pPr>
        <w:rPr>
          <w:color w:val="000000"/>
        </w:rPr>
      </w:pPr>
      <w:r w:rsidRPr="00632AF8">
        <w:t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</w:t>
      </w:r>
      <w:r w:rsidR="00814462">
        <w:t>.</w:t>
      </w:r>
      <w:r w:rsidRPr="00632AF8">
        <w:t xml:space="preserve"> Подмножество. Отношения принадлежности, включения, равенства. Операции над множествами. Круги Эйлера. </w:t>
      </w:r>
      <w:r w:rsidRPr="00632AF8">
        <w:rPr>
          <w:color w:val="000000"/>
        </w:rPr>
        <w:t xml:space="preserve">Конечные и бесконечные, счетные и несчетные множества. </w:t>
      </w:r>
    </w:p>
    <w:p w:rsidR="00975ECB" w:rsidRPr="00632AF8" w:rsidRDefault="00975ECB" w:rsidP="00975ECB">
      <w:r w:rsidRPr="00632AF8">
        <w:t>Истинные и ложные высказывания, операции над высказываниями. Связь высказываний с множествами. Кванторы существования и всеобщности.</w:t>
      </w:r>
    </w:p>
    <w:p w:rsidR="00975ECB" w:rsidRPr="00632AF8" w:rsidRDefault="00975ECB" w:rsidP="00975ECB">
      <w:r w:rsidRPr="00632AF8">
        <w:t xml:space="preserve">Обоснования и доказательство в математике. Теоремы. Виды математических утверждений. </w:t>
      </w:r>
      <w:r w:rsidRPr="00847037">
        <w:t xml:space="preserve">Виды доказательств. Математическая индукция. Утверждения: </w:t>
      </w:r>
      <w:proofErr w:type="gramStart"/>
      <w:r w:rsidRPr="00847037">
        <w:t>обратное</w:t>
      </w:r>
      <w:proofErr w:type="gramEnd"/>
      <w:r w:rsidRPr="00847037">
        <w:t xml:space="preserve"> данному, противоположное, обратное противоположному данному.</w:t>
      </w:r>
      <w:r w:rsidRPr="00632AF8">
        <w:t xml:space="preserve"> Признак и свойство, необходимые и достаточные условия.</w:t>
      </w:r>
    </w:p>
    <w:p w:rsidR="00975ECB" w:rsidRPr="00847037" w:rsidRDefault="00975ECB" w:rsidP="00975ECB">
      <w:r w:rsidRPr="00847037">
        <w:t xml:space="preserve">Основная теорема арифметики. Остатки и сравнения. Алгоритм Евклида. Функция Эйлера, число и сумма делителей натурального числа. </w:t>
      </w:r>
    </w:p>
    <w:p w:rsidR="00975ECB" w:rsidRPr="00632AF8" w:rsidRDefault="00975ECB" w:rsidP="00975ECB">
      <w:r w:rsidRPr="00632AF8">
        <w:t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</w:t>
      </w:r>
      <w:r>
        <w:t>,</w:t>
      </w:r>
      <w:r w:rsidRPr="00632AF8">
        <w:t xml:space="preserve"> и наоборот.</w:t>
      </w:r>
    </w:p>
    <w:p w:rsidR="00975ECB" w:rsidRPr="00847037" w:rsidRDefault="00975ECB" w:rsidP="00975ECB">
      <w:r w:rsidRPr="00632AF8">
        <w:t xml:space="preserve">Нули функции, промежутки </w:t>
      </w:r>
      <w:proofErr w:type="spellStart"/>
      <w:r w:rsidRPr="00632AF8">
        <w:t>знакопостоянства</w:t>
      </w:r>
      <w:proofErr w:type="spellEnd"/>
      <w:r w:rsidRPr="00632AF8">
        <w:t>, монотонность. Наибольшее и наименьшее значение функции. Периодические функции и наименьший период. Четные и нечетные функции</w:t>
      </w:r>
      <w:r w:rsidRPr="00847037">
        <w:t xml:space="preserve">. Функции «дробная часть числа» </w:t>
      </w:r>
      <w:bookmarkStart w:id="7" w:name="MTBlankEqn"/>
      <w:r w:rsidRPr="00847037">
        <w:rPr>
          <w:position w:val="-14"/>
        </w:rPr>
        <w:object w:dxaOrig="760" w:dyaOrig="400">
          <v:shape id="_x0000_i1030" type="#_x0000_t75" style="width:38.25pt;height:22.5pt" o:ole="">
            <v:imagedata r:id="rId16" o:title=""/>
          </v:shape>
          <o:OLEObject Type="Embed" ProgID="Equation.DSMT4" ShapeID="_x0000_i1030" DrawAspect="Content" ObjectID="_1628414971" r:id="rId17"/>
        </w:object>
      </w:r>
      <w:bookmarkEnd w:id="7"/>
      <w:r w:rsidRPr="00847037">
        <w:t xml:space="preserve">  и «целая часть числа» </w:t>
      </w:r>
      <w:r w:rsidRPr="00847037">
        <w:rPr>
          <w:position w:val="-14"/>
        </w:rPr>
        <w:object w:dxaOrig="740" w:dyaOrig="400">
          <v:shape id="_x0000_i1031" type="#_x0000_t75" style="width:36.75pt;height:22.5pt" o:ole="">
            <v:imagedata r:id="rId18" o:title=""/>
          </v:shape>
          <o:OLEObject Type="Embed" ProgID="Equation.DSMT4" ShapeID="_x0000_i1031" DrawAspect="Content" ObjectID="_1628414972" r:id="rId19"/>
        </w:object>
      </w:r>
      <w:r w:rsidRPr="00847037">
        <w:t>.</w:t>
      </w:r>
    </w:p>
    <w:p w:rsidR="00975ECB" w:rsidRPr="00632AF8" w:rsidRDefault="00975ECB" w:rsidP="00975ECB">
      <w:pPr>
        <w:rPr>
          <w:bCs/>
          <w:color w:val="000000"/>
        </w:rPr>
      </w:pPr>
      <w:r w:rsidRPr="00632AF8">
        <w:rPr>
          <w:bCs/>
          <w:color w:val="000000"/>
        </w:rPr>
        <w:t xml:space="preserve">Тригонометрические функции числового аргумента </w:t>
      </w:r>
      <w:r w:rsidRPr="00632AF8">
        <w:rPr>
          <w:position w:val="-10"/>
        </w:rPr>
        <w:object w:dxaOrig="920" w:dyaOrig="260">
          <v:shape id="_x0000_i1032" type="#_x0000_t75" style="width:46.5pt;height:13.5pt" o:ole="">
            <v:imagedata r:id="rId20" o:title=""/>
          </v:shape>
          <o:OLEObject Type="Embed" ProgID="Equation.DSMT4" ShapeID="_x0000_i1032" DrawAspect="Content" ObjectID="_1628414973" r:id="rId21"/>
        </w:object>
      </w:r>
      <w:r w:rsidRPr="00632AF8">
        <w:rPr>
          <w:bCs/>
          <w:color w:val="000000"/>
        </w:rPr>
        <w:t xml:space="preserve">, </w:t>
      </w:r>
      <w:r w:rsidRPr="00632AF8">
        <w:rPr>
          <w:position w:val="-10"/>
        </w:rPr>
        <w:object w:dxaOrig="900" w:dyaOrig="320">
          <v:shape id="_x0000_i1033" type="#_x0000_t75" style="width:46.5pt;height:16.5pt" o:ole="">
            <v:imagedata r:id="rId22" o:title=""/>
          </v:shape>
          <o:OLEObject Type="Embed" ProgID="Equation.DSMT4" ShapeID="_x0000_i1033" DrawAspect="Content" ObjectID="_1628414974" r:id="rId23"/>
        </w:object>
      </w:r>
      <w:r w:rsidRPr="00632AF8">
        <w:rPr>
          <w:bCs/>
          <w:color w:val="000000"/>
        </w:rPr>
        <w:t xml:space="preserve">, </w:t>
      </w:r>
      <w:r w:rsidRPr="00632AF8">
        <w:rPr>
          <w:position w:val="-10"/>
        </w:rPr>
        <w:object w:dxaOrig="800" w:dyaOrig="300">
          <v:shape id="_x0000_i1034" type="#_x0000_t75" style="width:40.5pt;height:15pt" o:ole="">
            <v:imagedata r:id="rId24" o:title=""/>
          </v:shape>
          <o:OLEObject Type="Embed" ProgID="Equation.DSMT4" ShapeID="_x0000_i1034" DrawAspect="Content" ObjectID="_1628414975" r:id="rId25"/>
        </w:object>
      </w:r>
      <w:r w:rsidRPr="00632AF8">
        <w:t xml:space="preserve">, </w:t>
      </w:r>
      <w:r w:rsidRPr="00632AF8">
        <w:rPr>
          <w:position w:val="-10"/>
        </w:rPr>
        <w:object w:dxaOrig="900" w:dyaOrig="300">
          <v:shape id="_x0000_i1035" type="#_x0000_t75" style="width:46.5pt;height:15pt" o:ole="">
            <v:imagedata r:id="rId26" o:title=""/>
          </v:shape>
          <o:OLEObject Type="Embed" ProgID="Equation.DSMT4" ShapeID="_x0000_i1035" DrawAspect="Content" ObjectID="_1628414976" r:id="rId27"/>
        </w:object>
      </w:r>
      <w:r w:rsidRPr="00632AF8">
        <w:rPr>
          <w:bCs/>
          <w:color w:val="000000"/>
        </w:rPr>
        <w:t>. Свойства и графики тригонометрических функций.</w:t>
      </w:r>
    </w:p>
    <w:p w:rsidR="00975ECB" w:rsidRPr="00632AF8" w:rsidRDefault="00975ECB" w:rsidP="00975ECB">
      <w:pPr>
        <w:rPr>
          <w:bCs/>
          <w:color w:val="000000"/>
        </w:rPr>
      </w:pPr>
      <w:r w:rsidRPr="00632AF8">
        <w:rPr>
          <w:bCs/>
          <w:color w:val="000000"/>
        </w:rPr>
        <w:t xml:space="preserve">Обратные тригонометрические функции, их главные значения, свойства и графики. Тригонометрические уравнения. Однородные тригонометрические </w:t>
      </w:r>
      <w:r w:rsidRPr="00632AF8">
        <w:rPr>
          <w:bCs/>
          <w:color w:val="000000"/>
        </w:rPr>
        <w:lastRenderedPageBreak/>
        <w:t>уравнения. Решение простейших тригонометрических неравенств. Простейшие системы тригонометрических уравнений.</w:t>
      </w:r>
    </w:p>
    <w:p w:rsidR="00975ECB" w:rsidRPr="00632AF8" w:rsidRDefault="00975ECB" w:rsidP="00975ECB">
      <w:pPr>
        <w:rPr>
          <w:bCs/>
          <w:color w:val="000000"/>
        </w:rPr>
      </w:pPr>
      <w:r w:rsidRPr="00632AF8">
        <w:rPr>
          <w:bCs/>
          <w:color w:val="000000"/>
        </w:rPr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 w:rsidRPr="00632AF8">
        <w:rPr>
          <w:bCs/>
          <w:color w:val="000000"/>
          <w:position w:val="-6"/>
        </w:rPr>
        <w:object w:dxaOrig="180" w:dyaOrig="220">
          <v:shape id="_x0000_i1036" type="#_x0000_t75" style="width:7.5pt;height:12.75pt" o:ole="">
            <v:imagedata r:id="rId28" o:title=""/>
          </v:shape>
          <o:OLEObject Type="Embed" ProgID="Equation.DSMT4" ShapeID="_x0000_i1036" DrawAspect="Content" ObjectID="_1628414977" r:id="rId29"/>
        </w:object>
      </w:r>
      <w:r w:rsidRPr="00632AF8">
        <w:rPr>
          <w:bCs/>
          <w:color w:val="000000"/>
        </w:rPr>
        <w:t xml:space="preserve"> и функция </w:t>
      </w:r>
      <w:r w:rsidRPr="00632AF8">
        <w:rPr>
          <w:bCs/>
          <w:color w:val="000000"/>
          <w:position w:val="-10"/>
        </w:rPr>
        <w:object w:dxaOrig="639" w:dyaOrig="360">
          <v:shape id="_x0000_i1037" type="#_x0000_t75" style="width:31.5pt;height:16.5pt" o:ole="">
            <v:imagedata r:id="rId30" o:title=""/>
          </v:shape>
          <o:OLEObject Type="Embed" ProgID="Equation.DSMT4" ShapeID="_x0000_i1037" DrawAspect="Content" ObjectID="_1628414978" r:id="rId31"/>
        </w:object>
      </w:r>
      <w:r w:rsidRPr="00632AF8">
        <w:rPr>
          <w:bCs/>
          <w:color w:val="000000"/>
        </w:rPr>
        <w:t xml:space="preserve">. </w:t>
      </w:r>
    </w:p>
    <w:p w:rsidR="00975ECB" w:rsidRPr="00632AF8" w:rsidRDefault="00975ECB" w:rsidP="00975ECB">
      <w:pPr>
        <w:rPr>
          <w:bCs/>
          <w:color w:val="000000"/>
        </w:rPr>
      </w:pPr>
      <w:r w:rsidRPr="00632AF8">
        <w:rPr>
          <w:bCs/>
          <w:color w:val="000000"/>
        </w:rPr>
        <w:t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975ECB" w:rsidRPr="00632AF8" w:rsidRDefault="00975ECB" w:rsidP="00975ECB">
      <w:pPr>
        <w:rPr>
          <w:bCs/>
          <w:color w:val="000000"/>
        </w:rPr>
      </w:pPr>
      <w:r w:rsidRPr="00632AF8">
        <w:rPr>
          <w:bCs/>
          <w:color w:val="000000"/>
        </w:rPr>
        <w:t>Степенная функция и ее свойства и график. Иррациональные уравнения.</w:t>
      </w:r>
    </w:p>
    <w:p w:rsidR="00975ECB" w:rsidRPr="00070D3B" w:rsidRDefault="00975ECB" w:rsidP="00975ECB">
      <w:pPr>
        <w:rPr>
          <w:bCs/>
          <w:iCs/>
        </w:rPr>
      </w:pPr>
      <w:r w:rsidRPr="00632AF8">
        <w:rPr>
          <w:bCs/>
          <w:iCs/>
        </w:rPr>
        <w:t xml:space="preserve">Первичные представления о множестве комплексных чисел. </w:t>
      </w:r>
      <w:r w:rsidRPr="00070D3B">
        <w:rPr>
          <w:bCs/>
          <w:iCs/>
        </w:rPr>
        <w:t xml:space="preserve">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 </w:t>
      </w:r>
    </w:p>
    <w:p w:rsidR="00975ECB" w:rsidRPr="00632AF8" w:rsidRDefault="00975ECB" w:rsidP="00975ECB">
      <w:pPr>
        <w:rPr>
          <w:bCs/>
          <w:color w:val="000000"/>
        </w:rPr>
      </w:pPr>
      <w:r w:rsidRPr="00632AF8">
        <w:rPr>
          <w:bCs/>
          <w:color w:val="000000"/>
        </w:rPr>
        <w:t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975ECB" w:rsidRPr="00632AF8" w:rsidRDefault="00975ECB" w:rsidP="00975ECB">
      <w:r w:rsidRPr="00632AF8">
        <w:t xml:space="preserve">Системы показательных, логарифмических и иррациональных уравнений. Системы показательных, логарифмических и иррациональных неравенств. </w:t>
      </w:r>
    </w:p>
    <w:p w:rsidR="00975ECB" w:rsidRPr="00632AF8" w:rsidRDefault="00975ECB" w:rsidP="00975ECB">
      <w:r w:rsidRPr="00632AF8">
        <w:t>Взаимно обратные функции. Графики взаимно обратных функций.</w:t>
      </w:r>
    </w:p>
    <w:p w:rsidR="00975ECB" w:rsidRPr="00632AF8" w:rsidRDefault="00975ECB" w:rsidP="00975ECB">
      <w:r w:rsidRPr="00632AF8">
        <w:t>Уравнения, системы уравнений с параметром.</w:t>
      </w:r>
    </w:p>
    <w:p w:rsidR="00975ECB" w:rsidRPr="00070D3B" w:rsidRDefault="00975ECB" w:rsidP="00975ECB">
      <w:r w:rsidRPr="00070D3B">
        <w:t xml:space="preserve">Решение уравнений степени выше 2 специальных видов. Теорема Безу. Приводимые и неприводимые многочлены. Основная теорема алгебры. Симметрические многочлены. Целочисленные и </w:t>
      </w:r>
      <w:proofErr w:type="spellStart"/>
      <w:r w:rsidRPr="00070D3B">
        <w:t>целозначные</w:t>
      </w:r>
      <w:proofErr w:type="spellEnd"/>
      <w:r w:rsidRPr="00070D3B">
        <w:t xml:space="preserve"> многочлены.</w:t>
      </w:r>
    </w:p>
    <w:p w:rsidR="00975ECB" w:rsidRPr="00070D3B" w:rsidRDefault="00975ECB" w:rsidP="00975ECB">
      <w:pPr>
        <w:rPr>
          <w:szCs w:val="28"/>
        </w:rPr>
      </w:pPr>
      <w:r w:rsidRPr="00070D3B">
        <w:rPr>
          <w:szCs w:val="28"/>
        </w:rPr>
        <w:t>Суммы и ряды, методы суммирования и признаки сходимости.</w:t>
      </w:r>
    </w:p>
    <w:p w:rsidR="00975ECB" w:rsidRPr="00070D3B" w:rsidRDefault="00975ECB" w:rsidP="00975ECB">
      <w:pPr>
        <w:rPr>
          <w:szCs w:val="28"/>
        </w:rPr>
      </w:pPr>
      <w:r w:rsidRPr="00070D3B">
        <w:rPr>
          <w:szCs w:val="28"/>
        </w:rPr>
        <w:t xml:space="preserve">Теоремы о приближении действительных чисел </w:t>
      </w:r>
      <w:proofErr w:type="gramStart"/>
      <w:r w:rsidRPr="00070D3B">
        <w:rPr>
          <w:szCs w:val="28"/>
        </w:rPr>
        <w:t>рациональными</w:t>
      </w:r>
      <w:proofErr w:type="gramEnd"/>
      <w:r w:rsidRPr="00070D3B">
        <w:rPr>
          <w:szCs w:val="28"/>
        </w:rPr>
        <w:t xml:space="preserve">. </w:t>
      </w:r>
    </w:p>
    <w:p w:rsidR="00975ECB" w:rsidRPr="00070D3B" w:rsidRDefault="00975ECB" w:rsidP="00975ECB">
      <w:pPr>
        <w:rPr>
          <w:szCs w:val="28"/>
        </w:rPr>
      </w:pPr>
      <w:r w:rsidRPr="00070D3B">
        <w:rPr>
          <w:szCs w:val="28"/>
        </w:rPr>
        <w:t xml:space="preserve">Множества на координатной плоскости. </w:t>
      </w:r>
    </w:p>
    <w:p w:rsidR="00975ECB" w:rsidRPr="00070D3B" w:rsidRDefault="00975ECB" w:rsidP="00975ECB">
      <w:pPr>
        <w:rPr>
          <w:szCs w:val="28"/>
        </w:rPr>
      </w:pPr>
      <w:r w:rsidRPr="00632AF8">
        <w:rPr>
          <w:szCs w:val="28"/>
        </w:rPr>
        <w:t>Понятие предела функции в точке</w:t>
      </w:r>
      <w:r w:rsidRPr="00632AF8">
        <w:rPr>
          <w:i/>
          <w:szCs w:val="28"/>
        </w:rPr>
        <w:t xml:space="preserve">. </w:t>
      </w:r>
      <w:r w:rsidRPr="00070D3B">
        <w:rPr>
          <w:szCs w:val="28"/>
        </w:rPr>
        <w:t xml:space="preserve">Понятие предела функции в бесконечности. Асимптоты графика функции. Сравнение бесконечно малых и </w:t>
      </w:r>
      <w:r w:rsidRPr="00070D3B">
        <w:rPr>
          <w:szCs w:val="28"/>
        </w:rPr>
        <w:lastRenderedPageBreak/>
        <w:t>бесконечно больших. Непрерывность функции. Свойства непрерывных функций. Теорема Вейерштрасса.</w:t>
      </w:r>
    </w:p>
    <w:p w:rsidR="00975ECB" w:rsidRPr="00632AF8" w:rsidRDefault="00975ECB" w:rsidP="00975ECB">
      <w:pPr>
        <w:rPr>
          <w:szCs w:val="28"/>
        </w:rPr>
      </w:pPr>
      <w:r w:rsidRPr="00070D3B">
        <w:rPr>
          <w:szCs w:val="28"/>
        </w:rPr>
        <w:t>Дифференцируемость функции. Производная функции в точке. Касательная к графику функции. Геометрический и физический смысл производной. Применение производной в физике. Производные</w:t>
      </w:r>
      <w:r w:rsidRPr="00632AF8">
        <w:rPr>
          <w:szCs w:val="28"/>
        </w:rPr>
        <w:t xml:space="preserve"> элементарных функций. Правила дифференцирования.</w:t>
      </w:r>
    </w:p>
    <w:p w:rsidR="00975ECB" w:rsidRPr="00632AF8" w:rsidRDefault="00975ECB" w:rsidP="00975ECB">
      <w:pPr>
        <w:rPr>
          <w:szCs w:val="28"/>
        </w:rPr>
      </w:pPr>
      <w:r w:rsidRPr="00632AF8">
        <w:rPr>
          <w:szCs w:val="28"/>
        </w:rPr>
        <w:t>Вторая производная, ее геометрический и физический смысл.</w:t>
      </w:r>
    </w:p>
    <w:p w:rsidR="00975ECB" w:rsidRPr="00070D3B" w:rsidRDefault="00975ECB" w:rsidP="00975ECB">
      <w:pPr>
        <w:rPr>
          <w:szCs w:val="28"/>
        </w:rPr>
      </w:pPr>
      <w:r w:rsidRPr="00632AF8">
        <w:rPr>
          <w:szCs w:val="28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070D3B">
        <w:rPr>
          <w:szCs w:val="28"/>
        </w:rPr>
        <w:t xml:space="preserve">Построение графиков функций с помощью производных. Применение производной при решении задач. Нахождение экстремумов функций нескольких переменных. </w:t>
      </w:r>
    </w:p>
    <w:p w:rsidR="00975ECB" w:rsidRPr="00070D3B" w:rsidRDefault="00975ECB" w:rsidP="00975ECB">
      <w:pPr>
        <w:rPr>
          <w:szCs w:val="28"/>
        </w:rPr>
      </w:pPr>
      <w:r w:rsidRPr="00632AF8">
        <w:rPr>
          <w:szCs w:val="28"/>
        </w:rPr>
        <w:t xml:space="preserve">Первообразная. Неопределенный интеграл. </w:t>
      </w:r>
      <w:proofErr w:type="gramStart"/>
      <w:r w:rsidRPr="00632AF8">
        <w:rPr>
          <w:szCs w:val="28"/>
        </w:rPr>
        <w:t>Первообразные</w:t>
      </w:r>
      <w:proofErr w:type="gramEnd"/>
      <w:r w:rsidRPr="00632AF8">
        <w:rPr>
          <w:szCs w:val="28"/>
        </w:rPr>
        <w:t xml:space="preserve"> элементарных функций. Площадь криволинейной трапеции. Формула </w:t>
      </w:r>
      <w:proofErr w:type="spellStart"/>
      <w:r w:rsidRPr="00632AF8">
        <w:rPr>
          <w:szCs w:val="28"/>
        </w:rPr>
        <w:t>Ньютона-Лейбница</w:t>
      </w:r>
      <w:proofErr w:type="gramStart"/>
      <w:r w:rsidRPr="00632AF8">
        <w:rPr>
          <w:szCs w:val="28"/>
        </w:rPr>
        <w:t>.О</w:t>
      </w:r>
      <w:proofErr w:type="gramEnd"/>
      <w:r w:rsidRPr="00632AF8">
        <w:rPr>
          <w:szCs w:val="28"/>
        </w:rPr>
        <w:t>пределенный</w:t>
      </w:r>
      <w:proofErr w:type="spellEnd"/>
      <w:r w:rsidRPr="00632AF8">
        <w:rPr>
          <w:szCs w:val="28"/>
        </w:rPr>
        <w:t xml:space="preserve"> интеграл. </w:t>
      </w:r>
      <w:r w:rsidRPr="00070D3B">
        <w:rPr>
          <w:szCs w:val="28"/>
        </w:rPr>
        <w:t xml:space="preserve">Вычисление площадей плоских фигур и объемов тел вращения с помощью интеграла. </w:t>
      </w:r>
    </w:p>
    <w:p w:rsidR="00975ECB" w:rsidRPr="00070D3B" w:rsidRDefault="00975ECB" w:rsidP="00975ECB">
      <w:pPr>
        <w:rPr>
          <w:szCs w:val="28"/>
        </w:rPr>
      </w:pPr>
      <w:r w:rsidRPr="00070D3B">
        <w:rPr>
          <w:szCs w:val="28"/>
        </w:rPr>
        <w:t>Методы решения функциональных уравнений и неравенств.</w:t>
      </w:r>
    </w:p>
    <w:p w:rsidR="00975ECB" w:rsidRPr="00632AF8" w:rsidRDefault="00975ECB" w:rsidP="00975ECB">
      <w:pPr>
        <w:ind w:firstLine="0"/>
        <w:rPr>
          <w:b/>
          <w:bCs/>
          <w:color w:val="000000"/>
          <w:szCs w:val="28"/>
        </w:rPr>
      </w:pPr>
    </w:p>
    <w:p w:rsidR="00975ECB" w:rsidRPr="00AE2C22" w:rsidRDefault="00975ECB" w:rsidP="00975ECB">
      <w:pPr>
        <w:rPr>
          <w:b/>
          <w:bCs/>
          <w:color w:val="000000"/>
          <w:szCs w:val="28"/>
        </w:rPr>
      </w:pPr>
      <w:r w:rsidRPr="00AE2C22">
        <w:rPr>
          <w:b/>
        </w:rPr>
        <w:t>Геометрия</w:t>
      </w:r>
    </w:p>
    <w:p w:rsidR="00975ECB" w:rsidRPr="00142C5A" w:rsidRDefault="00975ECB" w:rsidP="00975ECB">
      <w:r w:rsidRPr="003D2AD1">
        <w:t xml:space="preserve">Повторение. </w:t>
      </w:r>
      <w:r w:rsidRPr="00632AF8">
        <w:t xml:space="preserve">Решение задач с использованием свойств фигур на плоскости. Решение задач на доказательство и построение </w:t>
      </w:r>
      <w:proofErr w:type="spellStart"/>
      <w:r w:rsidRPr="00632AF8">
        <w:t>контрпримеров</w:t>
      </w:r>
      <w:proofErr w:type="spellEnd"/>
      <w:r w:rsidRPr="00632AF8">
        <w:t xml:space="preserve">. Применение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вычисления длин и площадей. </w:t>
      </w:r>
      <w:r w:rsidRPr="00142C5A">
        <w:t>Решение задач с помощью векторов и координат.</w:t>
      </w:r>
    </w:p>
    <w:p w:rsidR="00975ECB" w:rsidRPr="00632AF8" w:rsidRDefault="00975ECB" w:rsidP="00975ECB">
      <w:r w:rsidRPr="00632AF8">
        <w:t>Наглядная стереометрия. Призма, параллелепипед, пирамида, тетраэдр.</w:t>
      </w:r>
    </w:p>
    <w:p w:rsidR="00975ECB" w:rsidRPr="003E7D09" w:rsidRDefault="00975ECB" w:rsidP="00975ECB">
      <w:r w:rsidRPr="00632AF8">
        <w:t xml:space="preserve">Основные понятия геометрии в пространстве. Аксиомы стереометрии и следствия из них. </w:t>
      </w:r>
      <w:r w:rsidRPr="003E7D09">
        <w:t xml:space="preserve">Понятие об аксиоматическом методе. </w:t>
      </w:r>
    </w:p>
    <w:p w:rsidR="00975ECB" w:rsidRPr="00632AF8" w:rsidRDefault="00975ECB" w:rsidP="00975ECB">
      <w:r w:rsidRPr="00632AF8">
        <w:lastRenderedPageBreak/>
        <w:t xml:space="preserve">Построение сечений многогранников методом следов. Центральное проектирование. Построение сечений многогранников методом проекций.  </w:t>
      </w:r>
    </w:p>
    <w:p w:rsidR="00975ECB" w:rsidRPr="00142C5A" w:rsidRDefault="00975ECB" w:rsidP="00975ECB">
      <w:proofErr w:type="gramStart"/>
      <w:r w:rsidRPr="00632AF8">
        <w:t>Скрещивающиеся</w:t>
      </w:r>
      <w:proofErr w:type="gramEnd"/>
      <w:r w:rsidRPr="00632AF8">
        <w:t xml:space="preserve"> прямые в пространстве. Угол между ними. </w:t>
      </w:r>
      <w:r w:rsidRPr="00142C5A">
        <w:t xml:space="preserve">Методы нахождения расстояний между </w:t>
      </w:r>
      <w:proofErr w:type="gramStart"/>
      <w:r w:rsidRPr="00142C5A">
        <w:t>скрещивающимися</w:t>
      </w:r>
      <w:proofErr w:type="gramEnd"/>
      <w:r w:rsidRPr="00142C5A">
        <w:t xml:space="preserve"> прямыми.</w:t>
      </w:r>
    </w:p>
    <w:p w:rsidR="00975ECB" w:rsidRPr="00142C5A" w:rsidRDefault="00975ECB" w:rsidP="00975ECB">
      <w:r w:rsidRPr="00632AF8">
        <w:t xml:space="preserve">Теоремы о параллельности прямых и плоскостей в пространстве. Параллельное проектирование и изображение фигур. </w:t>
      </w:r>
      <w:r w:rsidRPr="00142C5A">
        <w:t>Геометрические места точек в пространстве.</w:t>
      </w:r>
    </w:p>
    <w:p w:rsidR="00975ECB" w:rsidRPr="00632AF8" w:rsidRDefault="00975ECB" w:rsidP="00975ECB">
      <w:pPr>
        <w:rPr>
          <w:i/>
        </w:rPr>
      </w:pPr>
      <w:r w:rsidRPr="00632AF8">
        <w:t xml:space="preserve">Перпендикулярность прямой и плоскости. Ортогональное проектирование. Наклонные и проекции. Теорема о трех перпендикулярах. </w:t>
      </w:r>
    </w:p>
    <w:p w:rsidR="00975ECB" w:rsidRPr="00142C5A" w:rsidRDefault="00975ECB" w:rsidP="00975ECB">
      <w:r w:rsidRPr="00142C5A">
        <w:t>Достраивание тетраэдра до параллелепипеда.</w:t>
      </w:r>
    </w:p>
    <w:p w:rsidR="00975ECB" w:rsidRPr="00632AF8" w:rsidRDefault="00975ECB" w:rsidP="00975ECB">
      <w:r w:rsidRPr="00632AF8">
        <w:t xml:space="preserve">Расстояния между фигурами в пространстве. Общий перпендикуляр двух скрещивающихся прямых. </w:t>
      </w:r>
    </w:p>
    <w:p w:rsidR="00975ECB" w:rsidRPr="00142C5A" w:rsidRDefault="00975ECB" w:rsidP="00975ECB">
      <w:r w:rsidRPr="00632AF8">
        <w:t xml:space="preserve">Углы в пространстве. Перпендикулярные плоскости. </w:t>
      </w:r>
      <w:r w:rsidRPr="00142C5A">
        <w:t>Площадь ортогональной проекции. Перпендикулярное сечение призмы. Трехгранный и многогранный угол. Теоремы косинусов и синусов для трехгранного угла.</w:t>
      </w:r>
    </w:p>
    <w:p w:rsidR="00975ECB" w:rsidRPr="00632AF8" w:rsidRDefault="00975ECB" w:rsidP="00975ECB">
      <w:pPr>
        <w:rPr>
          <w:i/>
        </w:rPr>
      </w:pPr>
      <w:r w:rsidRPr="00632AF8">
        <w:t xml:space="preserve">Виды многогранников. </w:t>
      </w:r>
      <w:r w:rsidRPr="00142C5A">
        <w:t>Развертки многогранника. Кратчайшие пути на поверхности многогранника.</w:t>
      </w:r>
    </w:p>
    <w:p w:rsidR="00975ECB" w:rsidRPr="00632AF8" w:rsidRDefault="00975ECB" w:rsidP="00975ECB">
      <w:pPr>
        <w:rPr>
          <w:i/>
        </w:rPr>
      </w:pPr>
      <w:r w:rsidRPr="00142C5A">
        <w:t>Теорема Эйлера.</w:t>
      </w:r>
      <w:r w:rsidRPr="00632AF8">
        <w:t xml:space="preserve"> Правильные многогранники. </w:t>
      </w:r>
    </w:p>
    <w:p w:rsidR="00975ECB" w:rsidRPr="00632AF8" w:rsidRDefault="00975ECB" w:rsidP="00975ECB">
      <w:r w:rsidRPr="00632AF8">
        <w:t xml:space="preserve">Призма. Параллелепипед. Свойства параллелепипеда. Прямоугольный параллелепипед. Наклонные призмы. </w:t>
      </w:r>
    </w:p>
    <w:p w:rsidR="00975ECB" w:rsidRPr="00632AF8" w:rsidRDefault="00975ECB" w:rsidP="00975ECB">
      <w:r w:rsidRPr="00632AF8">
        <w:t xml:space="preserve">Пирамида. Виды пирамид. Элементы правильной пирамиды. Пирамиды с </w:t>
      </w:r>
      <w:proofErr w:type="spellStart"/>
      <w:r w:rsidRPr="00632AF8">
        <w:t>равнонаклоненными</w:t>
      </w:r>
      <w:proofErr w:type="spellEnd"/>
      <w:r w:rsidRPr="00632AF8">
        <w:t xml:space="preserve"> ребрами и гранями, их основные свойства.  </w:t>
      </w:r>
    </w:p>
    <w:p w:rsidR="00975ECB" w:rsidRPr="00632AF8" w:rsidRDefault="00975ECB" w:rsidP="00975ECB">
      <w:r w:rsidRPr="00632AF8">
        <w:t>Площади поверхностей многогранников.</w:t>
      </w:r>
    </w:p>
    <w:p w:rsidR="00975ECB" w:rsidRPr="00632AF8" w:rsidRDefault="00975ECB" w:rsidP="00975ECB">
      <w:r w:rsidRPr="00632AF8">
        <w:t>Тела вращения: цилиндр, конус, шар и сфера. Сечения цилиндра, конуса и шара. Шаровой сегмент, шаровой слой, шаровой сектор (конус).</w:t>
      </w:r>
    </w:p>
    <w:p w:rsidR="00975ECB" w:rsidRPr="00632AF8" w:rsidRDefault="00975ECB" w:rsidP="00975ECB">
      <w:r w:rsidRPr="00632AF8">
        <w:t xml:space="preserve">Усеченная пирамида и усеченный конус. </w:t>
      </w:r>
    </w:p>
    <w:p w:rsidR="00975ECB" w:rsidRPr="00142C5A" w:rsidRDefault="00975ECB" w:rsidP="00975ECB">
      <w:r w:rsidRPr="00142C5A">
        <w:t>Элементы сферической геометрии. Конические сечения.</w:t>
      </w:r>
    </w:p>
    <w:p w:rsidR="00975ECB" w:rsidRPr="00632AF8" w:rsidRDefault="00975ECB" w:rsidP="00975ECB">
      <w:pPr>
        <w:rPr>
          <w:i/>
        </w:rPr>
      </w:pPr>
      <w:r w:rsidRPr="00632AF8">
        <w:t xml:space="preserve">Касательные прямые и плоскости. Вписанные и описанные сферы. </w:t>
      </w:r>
      <w:r w:rsidRPr="00142C5A">
        <w:t xml:space="preserve">Касающиеся сферы. Комбинации тел вращения. </w:t>
      </w:r>
    </w:p>
    <w:p w:rsidR="00975ECB" w:rsidRPr="00632AF8" w:rsidRDefault="00975ECB" w:rsidP="00975ECB">
      <w:r w:rsidRPr="00632AF8">
        <w:lastRenderedPageBreak/>
        <w:t>Векторы и координаты. Сумма векторов, умножение вектора на число. Угол между векторами. Скалярное произведение.</w:t>
      </w:r>
    </w:p>
    <w:p w:rsidR="00975ECB" w:rsidRPr="00142C5A" w:rsidRDefault="00975ECB" w:rsidP="00975ECB">
      <w:r w:rsidRPr="00632AF8">
        <w:t xml:space="preserve">Уравнение плоскости. Формула расстояния между точками. Уравнение </w:t>
      </w:r>
      <w:proofErr w:type="spellStart"/>
      <w:r w:rsidRPr="00632AF8">
        <w:t>сферы</w:t>
      </w:r>
      <w:proofErr w:type="gramStart"/>
      <w:r w:rsidRPr="00632AF8">
        <w:t>.</w:t>
      </w:r>
      <w:r w:rsidRPr="00142C5A">
        <w:t>Ф</w:t>
      </w:r>
      <w:proofErr w:type="gramEnd"/>
      <w:r w:rsidRPr="00142C5A">
        <w:t>ормула</w:t>
      </w:r>
      <w:proofErr w:type="spellEnd"/>
      <w:r w:rsidRPr="00142C5A">
        <w:t xml:space="preserve"> расстояния от точки до плоскости. Способы задания </w:t>
      </w:r>
      <w:proofErr w:type="gramStart"/>
      <w:r w:rsidRPr="00142C5A">
        <w:t>прямой</w:t>
      </w:r>
      <w:proofErr w:type="gramEnd"/>
      <w:r w:rsidRPr="00142C5A">
        <w:t xml:space="preserve"> уравнениями.</w:t>
      </w:r>
    </w:p>
    <w:p w:rsidR="00142C5A" w:rsidRDefault="00975ECB" w:rsidP="00975ECB">
      <w:pPr>
        <w:rPr>
          <w:i/>
        </w:rPr>
      </w:pPr>
      <w:r w:rsidRPr="00142C5A">
        <w:t>Решение задач и доказательство теорем с помощью векторов и методом координат.</w:t>
      </w:r>
    </w:p>
    <w:p w:rsidR="00975ECB" w:rsidRPr="00142C5A" w:rsidRDefault="00975ECB" w:rsidP="00975ECB">
      <w:r w:rsidRPr="00632AF8">
        <w:t xml:space="preserve">Понятие объема. Объемы многогранников. Объемы тел вращения. </w:t>
      </w:r>
      <w:r w:rsidRPr="00142C5A">
        <w:t>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</w:r>
    </w:p>
    <w:p w:rsidR="00975ECB" w:rsidRPr="00142C5A" w:rsidRDefault="00975ECB" w:rsidP="00975ECB">
      <w:pPr>
        <w:rPr>
          <w:b/>
          <w:szCs w:val="28"/>
        </w:rPr>
      </w:pPr>
      <w:r w:rsidRPr="00142C5A">
        <w:rPr>
          <w:szCs w:val="28"/>
        </w:rPr>
        <w:t xml:space="preserve">Приложения интеграла к вычислению объемов и поверхностей тел </w:t>
      </w:r>
      <w:proofErr w:type="spellStart"/>
      <w:r w:rsidRPr="00142C5A">
        <w:rPr>
          <w:szCs w:val="28"/>
        </w:rPr>
        <w:t>вращения</w:t>
      </w:r>
      <w:proofErr w:type="gramStart"/>
      <w:r w:rsidRPr="00142C5A">
        <w:rPr>
          <w:szCs w:val="28"/>
        </w:rPr>
        <w:t>.П</w:t>
      </w:r>
      <w:proofErr w:type="gramEnd"/>
      <w:r w:rsidRPr="00142C5A">
        <w:rPr>
          <w:szCs w:val="28"/>
        </w:rPr>
        <w:t>лощадь</w:t>
      </w:r>
      <w:proofErr w:type="spellEnd"/>
      <w:r w:rsidRPr="00142C5A">
        <w:rPr>
          <w:szCs w:val="28"/>
        </w:rPr>
        <w:t xml:space="preserve"> сферического пояса. Объем шарового слоя. Применение объемов при решении задач. </w:t>
      </w:r>
    </w:p>
    <w:p w:rsidR="00975ECB" w:rsidRPr="00632AF8" w:rsidRDefault="00975ECB" w:rsidP="00975ECB">
      <w:pPr>
        <w:rPr>
          <w:szCs w:val="28"/>
        </w:rPr>
      </w:pPr>
      <w:r w:rsidRPr="00632AF8">
        <w:rPr>
          <w:szCs w:val="28"/>
        </w:rPr>
        <w:t>Площадь сферы.</w:t>
      </w:r>
    </w:p>
    <w:p w:rsidR="00975ECB" w:rsidRPr="00632AF8" w:rsidRDefault="00975ECB" w:rsidP="00975ECB">
      <w:pPr>
        <w:rPr>
          <w:szCs w:val="28"/>
        </w:rPr>
      </w:pPr>
      <w:r w:rsidRPr="00142C5A">
        <w:rPr>
          <w:szCs w:val="28"/>
        </w:rPr>
        <w:t>Развертка цилиндра и конуса.</w:t>
      </w:r>
      <w:r w:rsidRPr="00632AF8">
        <w:rPr>
          <w:szCs w:val="28"/>
        </w:rPr>
        <w:t xml:space="preserve"> Площадь поверхности цилиндра и конуса.</w:t>
      </w:r>
    </w:p>
    <w:p w:rsidR="00975ECB" w:rsidRPr="00632AF8" w:rsidRDefault="00975ECB" w:rsidP="00975ECB">
      <w:pPr>
        <w:rPr>
          <w:szCs w:val="28"/>
        </w:rPr>
      </w:pPr>
      <w:r w:rsidRPr="00632AF8">
        <w:rPr>
          <w:szCs w:val="28"/>
        </w:rPr>
        <w:t>Комбинации многогранников и тел вращения.</w:t>
      </w:r>
    </w:p>
    <w:p w:rsidR="00975ECB" w:rsidRPr="00632AF8" w:rsidRDefault="00975ECB" w:rsidP="00975ECB">
      <w:pPr>
        <w:rPr>
          <w:szCs w:val="28"/>
        </w:rPr>
      </w:pPr>
      <w:r w:rsidRPr="00632AF8">
        <w:rPr>
          <w:szCs w:val="28"/>
        </w:rPr>
        <w:t>Подобие в пространстве. Отношение объемов и площадей поверхностей подобных фигур.</w:t>
      </w:r>
    </w:p>
    <w:p w:rsidR="00975ECB" w:rsidRPr="00142C5A" w:rsidRDefault="00975ECB" w:rsidP="00975ECB">
      <w:pPr>
        <w:rPr>
          <w:spacing w:val="-8"/>
          <w:szCs w:val="28"/>
        </w:rPr>
      </w:pPr>
      <w:r w:rsidRPr="00142C5A">
        <w:rPr>
          <w:spacing w:val="-8"/>
          <w:szCs w:val="28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975ECB" w:rsidRPr="00142C5A" w:rsidRDefault="00975ECB" w:rsidP="00975ECB">
      <w:pPr>
        <w:rPr>
          <w:szCs w:val="28"/>
        </w:rPr>
      </w:pPr>
      <w:r w:rsidRPr="00142C5A">
        <w:rPr>
          <w:szCs w:val="28"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975ECB" w:rsidRDefault="00975ECB" w:rsidP="00975ECB">
      <w:pPr>
        <w:rPr>
          <w:b/>
        </w:rPr>
      </w:pPr>
    </w:p>
    <w:p w:rsidR="00975ECB" w:rsidRPr="00907E8B" w:rsidRDefault="00975ECB" w:rsidP="00975ECB">
      <w:pPr>
        <w:rPr>
          <w:b/>
        </w:rPr>
      </w:pPr>
      <w:r w:rsidRPr="00907E8B">
        <w:rPr>
          <w:b/>
        </w:rPr>
        <w:t>Вероятность</w:t>
      </w:r>
      <w:r w:rsidR="003E7D09">
        <w:rPr>
          <w:b/>
        </w:rPr>
        <w:t>,</w:t>
      </w:r>
      <w:r w:rsidRPr="00907E8B">
        <w:rPr>
          <w:b/>
        </w:rPr>
        <w:t xml:space="preserve"> статистика</w:t>
      </w:r>
      <w:r w:rsidR="003E7D09">
        <w:rPr>
          <w:b/>
        </w:rPr>
        <w:t xml:space="preserve"> и</w:t>
      </w:r>
      <w:r w:rsidRPr="00907E8B">
        <w:rPr>
          <w:b/>
        </w:rPr>
        <w:t xml:space="preserve"> комбинаторика</w:t>
      </w:r>
    </w:p>
    <w:p w:rsidR="00975ECB" w:rsidRPr="00632AF8" w:rsidRDefault="00975ECB" w:rsidP="00975ECB">
      <w:r w:rsidRPr="00907E8B">
        <w:t>Повторение. Использование</w:t>
      </w:r>
      <w:r w:rsidRPr="00632AF8">
        <w:t xml:space="preserve">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</w:t>
      </w:r>
      <w:r w:rsidRPr="00632AF8">
        <w:lastRenderedPageBreak/>
        <w:t xml:space="preserve">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:rsidR="00975ECB" w:rsidRPr="00632AF8" w:rsidRDefault="00975ECB" w:rsidP="00975ECB">
      <w:pPr>
        <w:rPr>
          <w:bCs/>
          <w:color w:val="000000"/>
          <w:szCs w:val="28"/>
        </w:rPr>
      </w:pPr>
      <w:r w:rsidRPr="00632AF8">
        <w:rPr>
          <w:bCs/>
          <w:color w:val="000000"/>
          <w:szCs w:val="28"/>
        </w:rPr>
        <w:t xml:space="preserve">Правило умножения вероятностей. Формула полной вероятности. </w:t>
      </w:r>
    </w:p>
    <w:p w:rsidR="00975ECB" w:rsidRPr="00632AF8" w:rsidRDefault="00975ECB" w:rsidP="00975ECB">
      <w:pPr>
        <w:rPr>
          <w:szCs w:val="28"/>
        </w:rPr>
      </w:pPr>
      <w:r w:rsidRPr="00632AF8">
        <w:rPr>
          <w:bCs/>
          <w:color w:val="000000"/>
          <w:szCs w:val="28"/>
        </w:rPr>
        <w:t>Бинарная случайная величина, распределение Бернулли.</w:t>
      </w:r>
      <w:r w:rsidR="00001E9E">
        <w:rPr>
          <w:bCs/>
          <w:color w:val="000000"/>
          <w:szCs w:val="28"/>
        </w:rPr>
        <w:t xml:space="preserve"> </w:t>
      </w:r>
      <w:r w:rsidRPr="00632AF8">
        <w:rPr>
          <w:bCs/>
          <w:color w:val="000000"/>
          <w:szCs w:val="28"/>
        </w:rPr>
        <w:t xml:space="preserve">Геометрическое распределение. Биномиальное распределение и его свойства. </w:t>
      </w:r>
    </w:p>
    <w:p w:rsidR="00975ECB" w:rsidRDefault="00975ECB" w:rsidP="00975ECB">
      <w:pPr>
        <w:rPr>
          <w:szCs w:val="28"/>
        </w:rPr>
      </w:pPr>
      <w:r w:rsidRPr="003E7D09">
        <w:rPr>
          <w:szCs w:val="28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416381" w:rsidRDefault="00416381" w:rsidP="00E7460A">
      <w:pPr>
        <w:suppressAutoHyphens w:val="0"/>
        <w:spacing w:after="200" w:line="276" w:lineRule="auto"/>
        <w:ind w:firstLine="0"/>
        <w:jc w:val="left"/>
        <w:rPr>
          <w:b/>
          <w:szCs w:val="28"/>
        </w:rPr>
      </w:pPr>
      <w:r w:rsidRPr="00416381">
        <w:rPr>
          <w:b/>
          <w:szCs w:val="28"/>
        </w:rPr>
        <w:t>Тематическое планирование</w:t>
      </w:r>
    </w:p>
    <w:p w:rsidR="006E462F" w:rsidRPr="00012A86" w:rsidRDefault="006E462F" w:rsidP="00975ECB">
      <w:pPr>
        <w:rPr>
          <w:szCs w:val="28"/>
        </w:rPr>
      </w:pPr>
      <w:r w:rsidRPr="00012A86">
        <w:rPr>
          <w:szCs w:val="28"/>
        </w:rPr>
        <w:t>Алгебра и начала анализа</w:t>
      </w:r>
    </w:p>
    <w:tbl>
      <w:tblPr>
        <w:tblW w:w="5000" w:type="pct"/>
        <w:jc w:val="center"/>
        <w:tblLook w:val="01E0"/>
      </w:tblPr>
      <w:tblGrid>
        <w:gridCol w:w="822"/>
        <w:gridCol w:w="4677"/>
        <w:gridCol w:w="1452"/>
        <w:gridCol w:w="1452"/>
        <w:gridCol w:w="1451"/>
      </w:tblGrid>
      <w:tr w:rsidR="00012A86" w:rsidRPr="00416381" w:rsidTr="00BE3468">
        <w:trPr>
          <w:trHeight w:val="450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012A86" w:rsidP="00012A8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012A86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12A86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012A86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012A86" w:rsidP="00012A8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ТЕМЫ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012A86" w:rsidP="00012A86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часов (в неделю)</w:t>
            </w:r>
          </w:p>
        </w:tc>
      </w:tr>
      <w:tr w:rsidR="00012A86" w:rsidRPr="00416381" w:rsidTr="00BE3468">
        <w:trPr>
          <w:trHeight w:val="450"/>
          <w:jc w:val="center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6" w:rsidRPr="00416381" w:rsidRDefault="00012A86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6" w:rsidRPr="00416381" w:rsidRDefault="00012A86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3E58B5" w:rsidRDefault="00012A86" w:rsidP="00012A86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  <w:r w:rsidRPr="003E58B5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3E58B5" w:rsidRDefault="00012A86" w:rsidP="00012A86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E58B5">
              <w:rPr>
                <w:b/>
                <w:sz w:val="26"/>
                <w:szCs w:val="26"/>
              </w:rPr>
              <w:t>4,5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3E58B5" w:rsidRDefault="00012A86" w:rsidP="00012A86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E58B5">
              <w:rPr>
                <w:b/>
                <w:sz w:val="26"/>
                <w:szCs w:val="26"/>
              </w:rPr>
              <w:t>5</w:t>
            </w:r>
          </w:p>
        </w:tc>
      </w:tr>
      <w:tr w:rsidR="00012A86" w:rsidRPr="00416381" w:rsidTr="00BE3468">
        <w:trPr>
          <w:trHeight w:val="46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86" w:rsidRPr="00416381" w:rsidRDefault="00012A86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012A86">
              <w:rPr>
                <w:noProof/>
                <w:sz w:val="26"/>
                <w:szCs w:val="26"/>
              </w:rPr>
              <w:t>10 класс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A86" w:rsidRPr="00012A86" w:rsidRDefault="00012A86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 xml:space="preserve">Повторение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8B1280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DB14E4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012A86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</w:tr>
      <w:tr w:rsidR="00012A86" w:rsidRPr="00416381" w:rsidTr="00BE3468">
        <w:trPr>
          <w:trHeight w:val="288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A86" w:rsidRPr="00416381" w:rsidRDefault="00012A86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6" w:rsidRPr="00012A86" w:rsidRDefault="00012A86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Числовые функции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012A86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12A86">
              <w:rPr>
                <w:sz w:val="26"/>
                <w:szCs w:val="26"/>
              </w:rPr>
              <w:t>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DB14E4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012A86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</w:tr>
      <w:tr w:rsidR="00012A86" w:rsidRPr="00416381" w:rsidTr="00BE3468">
        <w:trPr>
          <w:trHeight w:val="288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A86" w:rsidRPr="00416381" w:rsidRDefault="00012A86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6" w:rsidRPr="00012A86" w:rsidRDefault="00012A86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Тригонометрические функции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012A86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12A86">
              <w:rPr>
                <w:sz w:val="26"/>
                <w:szCs w:val="26"/>
              </w:rPr>
              <w:t>25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DB14E4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F96BA1" w:rsidRDefault="00012A86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 w:rsidR="00F96BA1">
              <w:rPr>
                <w:rFonts w:eastAsia="Times New Roman"/>
                <w:sz w:val="26"/>
                <w:szCs w:val="26"/>
                <w:lang w:val="en-US" w:eastAsia="ru-RU"/>
              </w:rPr>
              <w:t>5</w:t>
            </w:r>
          </w:p>
        </w:tc>
      </w:tr>
      <w:tr w:rsidR="00012A86" w:rsidRPr="00416381" w:rsidTr="00BE3468">
        <w:trPr>
          <w:trHeight w:val="288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A86" w:rsidRPr="00416381" w:rsidRDefault="00012A86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6" w:rsidRPr="00012A86" w:rsidRDefault="00012A86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Тригонометрические уравнения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012A86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12A86">
              <w:rPr>
                <w:sz w:val="26"/>
                <w:szCs w:val="26"/>
              </w:rPr>
              <w:t>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DB14E4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F96BA1" w:rsidRDefault="00012A86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F96BA1">
              <w:rPr>
                <w:rFonts w:eastAsia="Times New Roman"/>
                <w:sz w:val="26"/>
                <w:szCs w:val="26"/>
                <w:lang w:val="en-US" w:eastAsia="ru-RU"/>
              </w:rPr>
              <w:t>4</w:t>
            </w:r>
          </w:p>
        </w:tc>
      </w:tr>
      <w:tr w:rsidR="00012A86" w:rsidRPr="00416381" w:rsidTr="00BE3468">
        <w:trPr>
          <w:trHeight w:val="288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A86" w:rsidRPr="00416381" w:rsidRDefault="00012A86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6" w:rsidRPr="00012A86" w:rsidRDefault="00012A86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012A86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12A86">
              <w:rPr>
                <w:sz w:val="26"/>
                <w:szCs w:val="26"/>
              </w:rPr>
              <w:t>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DB14E4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012A86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26</w:t>
            </w:r>
          </w:p>
        </w:tc>
      </w:tr>
      <w:tr w:rsidR="00012A86" w:rsidRPr="00416381" w:rsidTr="00BE3468">
        <w:trPr>
          <w:trHeight w:val="288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A86" w:rsidRPr="00416381" w:rsidRDefault="00012A86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6" w:rsidRPr="00012A86" w:rsidRDefault="00012A86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Комплексные числа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012A86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12A86">
              <w:rPr>
                <w:sz w:val="26"/>
                <w:szCs w:val="26"/>
              </w:rPr>
              <w:t>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DB14E4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012A86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</w:tr>
      <w:tr w:rsidR="00012A86" w:rsidRPr="00416381" w:rsidTr="00BE3468">
        <w:trPr>
          <w:trHeight w:val="288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A86" w:rsidRPr="00416381" w:rsidRDefault="00012A86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6" w:rsidRPr="00012A86" w:rsidRDefault="00012A86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Производная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012A86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12A86">
              <w:rPr>
                <w:sz w:val="26"/>
                <w:szCs w:val="26"/>
              </w:rPr>
              <w:t>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DB14E4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012A86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35</w:t>
            </w:r>
          </w:p>
        </w:tc>
      </w:tr>
      <w:tr w:rsidR="00012A86" w:rsidRPr="00416381" w:rsidTr="00BE3468">
        <w:trPr>
          <w:trHeight w:val="288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A86" w:rsidRPr="00416381" w:rsidRDefault="00012A86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6" w:rsidRPr="00012A86" w:rsidRDefault="00012A86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Действительные числа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012A86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12A86">
              <w:rPr>
                <w:sz w:val="26"/>
                <w:szCs w:val="26"/>
              </w:rPr>
              <w:t>12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DB14E4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012A86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16</w:t>
            </w:r>
          </w:p>
        </w:tc>
      </w:tr>
      <w:tr w:rsidR="00012A86" w:rsidRPr="00416381" w:rsidTr="00BE3468">
        <w:trPr>
          <w:trHeight w:val="288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A86" w:rsidRPr="00416381" w:rsidRDefault="00012A86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6" w:rsidRPr="00012A86" w:rsidRDefault="00012A86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Комбинаторика и вероятность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012A86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12A86">
              <w:rPr>
                <w:sz w:val="26"/>
                <w:szCs w:val="26"/>
              </w:rP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DB14E4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012A86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</w:tr>
      <w:tr w:rsidR="00012A86" w:rsidRPr="00416381" w:rsidTr="00BE3468">
        <w:trPr>
          <w:trHeight w:val="288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A86" w:rsidRPr="00416381" w:rsidRDefault="00012A86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6" w:rsidRPr="00012A86" w:rsidRDefault="00012A86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Повторение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8B1280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DB14E4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301961" w:rsidRDefault="00301961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sz w:val="26"/>
                <w:szCs w:val="26"/>
                <w:lang w:val="en-US" w:eastAsia="ru-RU"/>
              </w:rPr>
              <w:t>9</w:t>
            </w:r>
          </w:p>
        </w:tc>
      </w:tr>
      <w:tr w:rsidR="00012A86" w:rsidRPr="00416381" w:rsidTr="00BE3468">
        <w:trPr>
          <w:trHeight w:val="288"/>
          <w:jc w:val="center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6" w:rsidRPr="00416381" w:rsidRDefault="00012A86" w:rsidP="0041638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86" w:rsidRPr="00012A86" w:rsidRDefault="00012A86" w:rsidP="0041638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8B1280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DB14E4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6" w:rsidRPr="00012A86" w:rsidRDefault="00012A86" w:rsidP="00545E2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175</w:t>
            </w:r>
          </w:p>
        </w:tc>
      </w:tr>
      <w:tr w:rsidR="00BE3468" w:rsidRPr="00416381" w:rsidTr="00BE3468">
        <w:trPr>
          <w:trHeight w:val="288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468" w:rsidRPr="00BE3468" w:rsidRDefault="00BE3468" w:rsidP="00BE346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E3468">
              <w:rPr>
                <w:noProof/>
                <w:sz w:val="26"/>
                <w:szCs w:val="26"/>
              </w:rPr>
              <w:t>11 класс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BE346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 xml:space="preserve">Повторение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1269EE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A82972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1269EE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E3468" w:rsidRPr="00416381" w:rsidTr="00BE3468">
        <w:trPr>
          <w:trHeight w:val="288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468" w:rsidRPr="00BE3468" w:rsidRDefault="00BE3468" w:rsidP="00BE346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BE346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 xml:space="preserve">Многочлены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>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A82972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>14</w:t>
            </w:r>
          </w:p>
        </w:tc>
      </w:tr>
      <w:tr w:rsidR="00BE3468" w:rsidRPr="00416381" w:rsidTr="00BE3468">
        <w:trPr>
          <w:trHeight w:val="288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468" w:rsidRPr="00BE3468" w:rsidRDefault="00BE3468" w:rsidP="00BE346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BE346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>Степени и корни. Степенные функции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>24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A82972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>31</w:t>
            </w:r>
          </w:p>
        </w:tc>
      </w:tr>
      <w:tr w:rsidR="00BE3468" w:rsidRPr="00416381" w:rsidTr="00BE3468">
        <w:trPr>
          <w:trHeight w:val="288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468" w:rsidRPr="00BE3468" w:rsidRDefault="00BE3468" w:rsidP="00BE346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BE346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>Показательная и логарифмическая функция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>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A82972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>38</w:t>
            </w:r>
          </w:p>
        </w:tc>
      </w:tr>
      <w:tr w:rsidR="00BE3468" w:rsidRPr="00416381" w:rsidTr="00BE3468">
        <w:trPr>
          <w:trHeight w:val="288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468" w:rsidRPr="00BE3468" w:rsidRDefault="00BE3468" w:rsidP="00BE346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BE346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BE3468">
              <w:rPr>
                <w:sz w:val="26"/>
                <w:szCs w:val="26"/>
              </w:rPr>
              <w:t>Первообразная</w:t>
            </w:r>
            <w:proofErr w:type="gramEnd"/>
            <w:r w:rsidRPr="00BE3468">
              <w:rPr>
                <w:sz w:val="26"/>
                <w:szCs w:val="26"/>
              </w:rPr>
              <w:t xml:space="preserve"> и интеграл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>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A82972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>11</w:t>
            </w:r>
          </w:p>
        </w:tc>
      </w:tr>
      <w:tr w:rsidR="00BE3468" w:rsidRPr="00416381" w:rsidTr="00BE3468">
        <w:trPr>
          <w:trHeight w:val="288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468" w:rsidRPr="00BE3468" w:rsidRDefault="00BE3468" w:rsidP="00BE346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BE346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>Элементы теории вероятностей и математической статистики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>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F50A35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>11</w:t>
            </w:r>
          </w:p>
        </w:tc>
      </w:tr>
      <w:tr w:rsidR="00BE3468" w:rsidRPr="00416381" w:rsidTr="00BE3468">
        <w:trPr>
          <w:trHeight w:val="288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468" w:rsidRPr="00BE3468" w:rsidRDefault="00BE3468" w:rsidP="00BE346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BE346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>Уравнения и неравенства. Системы уравнений и неравенств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>33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A82972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>40</w:t>
            </w:r>
          </w:p>
        </w:tc>
      </w:tr>
      <w:tr w:rsidR="00BE3468" w:rsidRPr="00416381" w:rsidTr="00BE3468">
        <w:trPr>
          <w:trHeight w:val="288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468" w:rsidRPr="00BE3468" w:rsidRDefault="00BE3468" w:rsidP="00BE346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BE346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>Обобщающее повторение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1269E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>1</w:t>
            </w:r>
            <w:r w:rsidR="001269EE">
              <w:rPr>
                <w:sz w:val="26"/>
                <w:szCs w:val="26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F50A35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68" w:rsidRPr="00BE3468" w:rsidRDefault="00BE3468" w:rsidP="001269E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E3468">
              <w:rPr>
                <w:sz w:val="26"/>
                <w:szCs w:val="26"/>
              </w:rPr>
              <w:t>1</w:t>
            </w:r>
            <w:r w:rsidR="001269EE">
              <w:rPr>
                <w:sz w:val="26"/>
                <w:szCs w:val="26"/>
              </w:rPr>
              <w:t>8</w:t>
            </w:r>
          </w:p>
        </w:tc>
      </w:tr>
      <w:tr w:rsidR="00200FFF" w:rsidRPr="00416381" w:rsidTr="00F96BA1">
        <w:trPr>
          <w:trHeight w:val="288"/>
          <w:jc w:val="center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F" w:rsidRPr="00BE3468" w:rsidRDefault="00200FFF" w:rsidP="00BE346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F" w:rsidRPr="00012A86" w:rsidRDefault="00200FFF" w:rsidP="00F96B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FF" w:rsidRPr="00BE3468" w:rsidRDefault="00200FFF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FF" w:rsidRPr="00BE3468" w:rsidRDefault="00200FFF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FF" w:rsidRPr="00BE3468" w:rsidRDefault="00200FFF" w:rsidP="00545E2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</w:tr>
    </w:tbl>
    <w:p w:rsidR="008D7960" w:rsidRDefault="008D7960" w:rsidP="008D7960">
      <w:pPr>
        <w:spacing w:line="240" w:lineRule="auto"/>
        <w:rPr>
          <w:szCs w:val="28"/>
        </w:rPr>
      </w:pPr>
    </w:p>
    <w:p w:rsidR="00E7460A" w:rsidRDefault="00E7460A" w:rsidP="008D7960">
      <w:pPr>
        <w:spacing w:line="240" w:lineRule="auto"/>
        <w:rPr>
          <w:szCs w:val="28"/>
        </w:rPr>
      </w:pPr>
    </w:p>
    <w:p w:rsidR="00E7460A" w:rsidRDefault="00E7460A" w:rsidP="008D7960">
      <w:pPr>
        <w:spacing w:line="240" w:lineRule="auto"/>
        <w:rPr>
          <w:szCs w:val="28"/>
        </w:rPr>
      </w:pPr>
    </w:p>
    <w:p w:rsidR="00E7460A" w:rsidRDefault="00E7460A" w:rsidP="008D7960">
      <w:pPr>
        <w:spacing w:line="240" w:lineRule="auto"/>
        <w:rPr>
          <w:szCs w:val="28"/>
        </w:rPr>
      </w:pPr>
    </w:p>
    <w:p w:rsidR="00B12D52" w:rsidRPr="00A82972" w:rsidRDefault="00B12D52" w:rsidP="008D7960">
      <w:pPr>
        <w:spacing w:line="240" w:lineRule="auto"/>
        <w:rPr>
          <w:szCs w:val="28"/>
        </w:rPr>
      </w:pPr>
      <w:r w:rsidRPr="00A82972">
        <w:rPr>
          <w:szCs w:val="28"/>
        </w:rPr>
        <w:lastRenderedPageBreak/>
        <w:t xml:space="preserve">Геометрия </w:t>
      </w:r>
      <w:r w:rsidR="00001E9E" w:rsidRPr="00A82972">
        <w:rPr>
          <w:szCs w:val="28"/>
        </w:rPr>
        <w:t xml:space="preserve"> </w:t>
      </w:r>
      <w:r w:rsidR="0002174F">
        <w:rPr>
          <w:szCs w:val="28"/>
        </w:rPr>
        <w:t xml:space="preserve"> (профильный уровень)</w:t>
      </w:r>
    </w:p>
    <w:tbl>
      <w:tblPr>
        <w:tblW w:w="4995" w:type="pct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821"/>
        <w:gridCol w:w="2103"/>
        <w:gridCol w:w="2101"/>
      </w:tblGrid>
      <w:tr w:rsidR="003E58B5" w:rsidRPr="003E58B5" w:rsidTr="00907EB8">
        <w:trPr>
          <w:trHeight w:val="300"/>
          <w:jc w:val="center"/>
        </w:trPr>
        <w:tc>
          <w:tcPr>
            <w:tcW w:w="416" w:type="pct"/>
            <w:vMerge w:val="restart"/>
            <w:vAlign w:val="center"/>
          </w:tcPr>
          <w:p w:rsidR="003E58B5" w:rsidRPr="003E58B5" w:rsidRDefault="003E58B5" w:rsidP="008D796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3E58B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3E58B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E58B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3E58B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449" w:type="pct"/>
            <w:vMerge w:val="restart"/>
            <w:vAlign w:val="center"/>
          </w:tcPr>
          <w:p w:rsidR="003E58B5" w:rsidRPr="003E58B5" w:rsidRDefault="003E58B5" w:rsidP="008D796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3E58B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ТЕМЫ</w:t>
            </w:r>
          </w:p>
        </w:tc>
        <w:tc>
          <w:tcPr>
            <w:tcW w:w="2135" w:type="pct"/>
            <w:gridSpan w:val="2"/>
            <w:vAlign w:val="center"/>
          </w:tcPr>
          <w:p w:rsidR="003E58B5" w:rsidRPr="003E58B5" w:rsidRDefault="003E58B5" w:rsidP="008D7960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часов (в неделю)</w:t>
            </w:r>
          </w:p>
        </w:tc>
      </w:tr>
      <w:tr w:rsidR="00496C0F" w:rsidRPr="003E58B5" w:rsidTr="00907EB8">
        <w:trPr>
          <w:trHeight w:val="300"/>
          <w:jc w:val="center"/>
        </w:trPr>
        <w:tc>
          <w:tcPr>
            <w:tcW w:w="416" w:type="pct"/>
            <w:vMerge/>
            <w:vAlign w:val="center"/>
          </w:tcPr>
          <w:p w:rsidR="00496C0F" w:rsidRPr="003E58B5" w:rsidRDefault="00496C0F" w:rsidP="006B2D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49" w:type="pct"/>
            <w:vMerge/>
            <w:vAlign w:val="center"/>
          </w:tcPr>
          <w:p w:rsidR="00496C0F" w:rsidRPr="003E58B5" w:rsidRDefault="00496C0F" w:rsidP="006B2D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68" w:type="pct"/>
            <w:vAlign w:val="center"/>
          </w:tcPr>
          <w:p w:rsidR="00496C0F" w:rsidRPr="003E58B5" w:rsidRDefault="00496C0F" w:rsidP="006B2DA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67" w:type="pct"/>
            <w:vAlign w:val="center"/>
          </w:tcPr>
          <w:p w:rsidR="00496C0F" w:rsidRPr="003E58B5" w:rsidRDefault="00496C0F" w:rsidP="006B2DA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</w:tc>
      </w:tr>
      <w:tr w:rsidR="00496C0F" w:rsidRPr="003E58B5" w:rsidTr="00907EB8">
        <w:trPr>
          <w:trHeight w:val="46"/>
          <w:jc w:val="center"/>
        </w:trPr>
        <w:tc>
          <w:tcPr>
            <w:tcW w:w="416" w:type="pct"/>
            <w:vMerge w:val="restart"/>
          </w:tcPr>
          <w:p w:rsidR="00496C0F" w:rsidRPr="003E58B5" w:rsidRDefault="00496C0F" w:rsidP="008B128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E58B5">
              <w:rPr>
                <w:noProof/>
                <w:sz w:val="26"/>
                <w:szCs w:val="26"/>
              </w:rPr>
              <w:t>10 класс</w:t>
            </w:r>
          </w:p>
        </w:tc>
        <w:tc>
          <w:tcPr>
            <w:tcW w:w="2449" w:type="pct"/>
          </w:tcPr>
          <w:p w:rsidR="00496C0F" w:rsidRPr="003E58B5" w:rsidRDefault="00496C0F" w:rsidP="003E58B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E58B5">
              <w:rPr>
                <w:sz w:val="26"/>
                <w:szCs w:val="26"/>
              </w:rPr>
              <w:t>Аксиомы стереометрии и их следствия</w:t>
            </w:r>
          </w:p>
        </w:tc>
        <w:tc>
          <w:tcPr>
            <w:tcW w:w="1068" w:type="pct"/>
            <w:vAlign w:val="center"/>
          </w:tcPr>
          <w:p w:rsidR="00496C0F" w:rsidRPr="003E58B5" w:rsidRDefault="00496C0F" w:rsidP="006B2DA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E58B5">
              <w:rPr>
                <w:sz w:val="26"/>
                <w:szCs w:val="26"/>
              </w:rPr>
              <w:t>5</w:t>
            </w:r>
          </w:p>
        </w:tc>
        <w:tc>
          <w:tcPr>
            <w:tcW w:w="1067" w:type="pct"/>
            <w:vAlign w:val="center"/>
          </w:tcPr>
          <w:p w:rsidR="00496C0F" w:rsidRPr="003E58B5" w:rsidRDefault="00724821" w:rsidP="006B2D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</w:tr>
      <w:tr w:rsidR="00496C0F" w:rsidRPr="003E58B5" w:rsidTr="00907EB8">
        <w:trPr>
          <w:trHeight w:val="288"/>
          <w:jc w:val="center"/>
        </w:trPr>
        <w:tc>
          <w:tcPr>
            <w:tcW w:w="416" w:type="pct"/>
            <w:vMerge/>
          </w:tcPr>
          <w:p w:rsidR="00496C0F" w:rsidRPr="003E58B5" w:rsidRDefault="00496C0F" w:rsidP="008B128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49" w:type="pct"/>
          </w:tcPr>
          <w:p w:rsidR="00496C0F" w:rsidRPr="003E58B5" w:rsidRDefault="00496C0F" w:rsidP="003E58B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E58B5">
              <w:rPr>
                <w:sz w:val="26"/>
                <w:szCs w:val="26"/>
              </w:rPr>
              <w:t>Параллельность прямых и плоскостей</w:t>
            </w:r>
          </w:p>
        </w:tc>
        <w:tc>
          <w:tcPr>
            <w:tcW w:w="1068" w:type="pct"/>
            <w:vAlign w:val="center"/>
          </w:tcPr>
          <w:p w:rsidR="00496C0F" w:rsidRPr="003E58B5" w:rsidRDefault="00496C0F" w:rsidP="006B2DA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E58B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067" w:type="pct"/>
            <w:vAlign w:val="center"/>
          </w:tcPr>
          <w:p w:rsidR="00496C0F" w:rsidRPr="003E58B5" w:rsidRDefault="00724821" w:rsidP="006B2D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</w:tr>
      <w:tr w:rsidR="00496C0F" w:rsidRPr="003E58B5" w:rsidTr="00907EB8">
        <w:trPr>
          <w:trHeight w:val="288"/>
          <w:jc w:val="center"/>
        </w:trPr>
        <w:tc>
          <w:tcPr>
            <w:tcW w:w="416" w:type="pct"/>
            <w:vMerge/>
          </w:tcPr>
          <w:p w:rsidR="00496C0F" w:rsidRPr="003E58B5" w:rsidRDefault="00496C0F" w:rsidP="008B128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49" w:type="pct"/>
          </w:tcPr>
          <w:p w:rsidR="00496C0F" w:rsidRPr="003E58B5" w:rsidRDefault="00496C0F" w:rsidP="003E58B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E58B5">
              <w:rPr>
                <w:sz w:val="26"/>
                <w:szCs w:val="26"/>
              </w:rPr>
              <w:t>Перпендикулярность прямых и плоскостей</w:t>
            </w:r>
          </w:p>
        </w:tc>
        <w:tc>
          <w:tcPr>
            <w:tcW w:w="1068" w:type="pct"/>
            <w:vAlign w:val="center"/>
          </w:tcPr>
          <w:p w:rsidR="00496C0F" w:rsidRPr="003E58B5" w:rsidRDefault="00496C0F" w:rsidP="006B2DA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E58B5">
              <w:rPr>
                <w:sz w:val="26"/>
                <w:szCs w:val="26"/>
              </w:rPr>
              <w:t>20</w:t>
            </w:r>
          </w:p>
        </w:tc>
        <w:tc>
          <w:tcPr>
            <w:tcW w:w="1067" w:type="pct"/>
            <w:vAlign w:val="center"/>
          </w:tcPr>
          <w:p w:rsidR="00496C0F" w:rsidRPr="003E58B5" w:rsidRDefault="00724821" w:rsidP="0072482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22</w:t>
            </w:r>
          </w:p>
        </w:tc>
      </w:tr>
      <w:tr w:rsidR="00496C0F" w:rsidRPr="003E58B5" w:rsidTr="00907EB8">
        <w:trPr>
          <w:trHeight w:val="288"/>
          <w:jc w:val="center"/>
        </w:trPr>
        <w:tc>
          <w:tcPr>
            <w:tcW w:w="416" w:type="pct"/>
            <w:vMerge/>
          </w:tcPr>
          <w:p w:rsidR="00496C0F" w:rsidRPr="003E58B5" w:rsidRDefault="00496C0F" w:rsidP="008B128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49" w:type="pct"/>
          </w:tcPr>
          <w:p w:rsidR="00496C0F" w:rsidRPr="003E58B5" w:rsidRDefault="00496C0F" w:rsidP="003E58B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E58B5">
              <w:rPr>
                <w:sz w:val="26"/>
                <w:szCs w:val="26"/>
              </w:rPr>
              <w:t>Многогранники</w:t>
            </w:r>
          </w:p>
        </w:tc>
        <w:tc>
          <w:tcPr>
            <w:tcW w:w="1068" w:type="pct"/>
            <w:vAlign w:val="center"/>
          </w:tcPr>
          <w:p w:rsidR="00496C0F" w:rsidRPr="003E58B5" w:rsidRDefault="00496C0F" w:rsidP="006B2DA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E58B5">
              <w:rPr>
                <w:sz w:val="26"/>
                <w:szCs w:val="26"/>
              </w:rPr>
              <w:t>13</w:t>
            </w:r>
          </w:p>
        </w:tc>
        <w:tc>
          <w:tcPr>
            <w:tcW w:w="1067" w:type="pct"/>
            <w:vAlign w:val="center"/>
          </w:tcPr>
          <w:p w:rsidR="00496C0F" w:rsidRPr="003E58B5" w:rsidRDefault="00724821" w:rsidP="006B2D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19</w:t>
            </w:r>
          </w:p>
        </w:tc>
      </w:tr>
      <w:tr w:rsidR="00496C0F" w:rsidRPr="003E58B5" w:rsidTr="00907EB8">
        <w:trPr>
          <w:trHeight w:val="288"/>
          <w:jc w:val="center"/>
        </w:trPr>
        <w:tc>
          <w:tcPr>
            <w:tcW w:w="416" w:type="pct"/>
            <w:vMerge/>
          </w:tcPr>
          <w:p w:rsidR="00496C0F" w:rsidRPr="003E58B5" w:rsidRDefault="00496C0F" w:rsidP="008B128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49" w:type="pct"/>
          </w:tcPr>
          <w:p w:rsidR="00496C0F" w:rsidRPr="003E58B5" w:rsidRDefault="00496C0F" w:rsidP="003E58B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E58B5">
              <w:rPr>
                <w:sz w:val="26"/>
                <w:szCs w:val="26"/>
              </w:rPr>
              <w:t>Векторы в пространстве</w:t>
            </w:r>
          </w:p>
        </w:tc>
        <w:tc>
          <w:tcPr>
            <w:tcW w:w="1068" w:type="pct"/>
            <w:vAlign w:val="center"/>
          </w:tcPr>
          <w:p w:rsidR="00496C0F" w:rsidRPr="003E58B5" w:rsidRDefault="00496C0F" w:rsidP="006B2DA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E58B5">
              <w:rPr>
                <w:sz w:val="26"/>
                <w:szCs w:val="26"/>
              </w:rPr>
              <w:t>6</w:t>
            </w:r>
          </w:p>
        </w:tc>
        <w:tc>
          <w:tcPr>
            <w:tcW w:w="1067" w:type="pct"/>
            <w:vAlign w:val="center"/>
          </w:tcPr>
          <w:p w:rsidR="00496C0F" w:rsidRPr="003E58B5" w:rsidRDefault="00724821" w:rsidP="006B2D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</w:tr>
      <w:tr w:rsidR="00496C0F" w:rsidRPr="003E58B5" w:rsidTr="00907EB8">
        <w:trPr>
          <w:trHeight w:val="288"/>
          <w:jc w:val="center"/>
        </w:trPr>
        <w:tc>
          <w:tcPr>
            <w:tcW w:w="416" w:type="pct"/>
            <w:vMerge/>
          </w:tcPr>
          <w:p w:rsidR="00496C0F" w:rsidRPr="003E58B5" w:rsidRDefault="00496C0F" w:rsidP="008B128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49" w:type="pct"/>
          </w:tcPr>
          <w:p w:rsidR="00496C0F" w:rsidRPr="003E58B5" w:rsidRDefault="00496C0F" w:rsidP="003E58B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E58B5">
              <w:rPr>
                <w:sz w:val="26"/>
                <w:szCs w:val="26"/>
              </w:rPr>
              <w:t>Итоговое повторение</w:t>
            </w:r>
          </w:p>
        </w:tc>
        <w:tc>
          <w:tcPr>
            <w:tcW w:w="1068" w:type="pct"/>
            <w:vAlign w:val="center"/>
          </w:tcPr>
          <w:p w:rsidR="00496C0F" w:rsidRPr="003E58B5" w:rsidRDefault="00496C0F" w:rsidP="006B2DA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67" w:type="pct"/>
            <w:vAlign w:val="center"/>
          </w:tcPr>
          <w:p w:rsidR="00496C0F" w:rsidRPr="003E58B5" w:rsidRDefault="00724821" w:rsidP="006B2D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</w:tr>
      <w:tr w:rsidR="00496C0F" w:rsidRPr="003E58B5" w:rsidTr="00907EB8">
        <w:trPr>
          <w:trHeight w:val="288"/>
          <w:jc w:val="center"/>
        </w:trPr>
        <w:tc>
          <w:tcPr>
            <w:tcW w:w="416" w:type="pct"/>
            <w:vMerge/>
          </w:tcPr>
          <w:p w:rsidR="00496C0F" w:rsidRPr="003E58B5" w:rsidRDefault="00496C0F" w:rsidP="008B1280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49" w:type="pct"/>
          </w:tcPr>
          <w:p w:rsidR="00496C0F" w:rsidRPr="003E58B5" w:rsidRDefault="00496C0F" w:rsidP="003E58B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12A86">
              <w:rPr>
                <w:rFonts w:eastAsia="Times New Roman"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1068" w:type="pct"/>
            <w:vAlign w:val="center"/>
          </w:tcPr>
          <w:p w:rsidR="00496C0F" w:rsidRPr="003E58B5" w:rsidRDefault="00496C0F" w:rsidP="006B2DA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067" w:type="pct"/>
            <w:vAlign w:val="center"/>
          </w:tcPr>
          <w:p w:rsidR="00496C0F" w:rsidRPr="003E58B5" w:rsidRDefault="00496C0F" w:rsidP="006B2D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87</w:t>
            </w:r>
          </w:p>
        </w:tc>
      </w:tr>
      <w:tr w:rsidR="0033645B" w:rsidRPr="003E58B5" w:rsidTr="00907EB8">
        <w:trPr>
          <w:trHeight w:val="288"/>
          <w:jc w:val="center"/>
        </w:trPr>
        <w:tc>
          <w:tcPr>
            <w:tcW w:w="416" w:type="pct"/>
            <w:vMerge w:val="restart"/>
          </w:tcPr>
          <w:p w:rsidR="0033645B" w:rsidRPr="006B2DAD" w:rsidRDefault="0033645B" w:rsidP="006B2D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E58B5">
              <w:rPr>
                <w:noProof/>
                <w:sz w:val="26"/>
                <w:szCs w:val="26"/>
              </w:rPr>
              <w:t>11 класс</w:t>
            </w:r>
          </w:p>
        </w:tc>
        <w:tc>
          <w:tcPr>
            <w:tcW w:w="2449" w:type="pct"/>
          </w:tcPr>
          <w:p w:rsidR="0033645B" w:rsidRPr="0033645B" w:rsidRDefault="0033645B" w:rsidP="0033645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3645B">
              <w:rPr>
                <w:sz w:val="26"/>
                <w:szCs w:val="26"/>
              </w:rPr>
              <w:t xml:space="preserve">Повторение </w:t>
            </w:r>
            <w:r w:rsidR="0073704E">
              <w:rPr>
                <w:sz w:val="26"/>
                <w:szCs w:val="26"/>
              </w:rPr>
              <w:t>материала 10 класса</w:t>
            </w:r>
          </w:p>
        </w:tc>
        <w:tc>
          <w:tcPr>
            <w:tcW w:w="1068" w:type="pct"/>
          </w:tcPr>
          <w:p w:rsidR="0033645B" w:rsidRPr="0033645B" w:rsidRDefault="0033645B" w:rsidP="0033645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3645B">
              <w:rPr>
                <w:sz w:val="26"/>
                <w:szCs w:val="26"/>
              </w:rPr>
              <w:t>3</w:t>
            </w:r>
          </w:p>
        </w:tc>
        <w:tc>
          <w:tcPr>
            <w:tcW w:w="1067" w:type="pct"/>
          </w:tcPr>
          <w:p w:rsidR="0033645B" w:rsidRPr="003E58B5" w:rsidRDefault="002E4EDF" w:rsidP="00207E97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3645B" w:rsidRPr="003E58B5" w:rsidTr="00907EB8">
        <w:trPr>
          <w:trHeight w:val="288"/>
          <w:jc w:val="center"/>
        </w:trPr>
        <w:tc>
          <w:tcPr>
            <w:tcW w:w="416" w:type="pct"/>
            <w:vMerge/>
          </w:tcPr>
          <w:p w:rsidR="0033645B" w:rsidRPr="006B2DAD" w:rsidRDefault="0033645B" w:rsidP="006B2D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49" w:type="pct"/>
          </w:tcPr>
          <w:p w:rsidR="0033645B" w:rsidRPr="0033645B" w:rsidRDefault="0033645B" w:rsidP="0033645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3645B">
              <w:rPr>
                <w:sz w:val="26"/>
                <w:szCs w:val="26"/>
              </w:rPr>
              <w:t>Метод координат в пространстве</w:t>
            </w:r>
          </w:p>
        </w:tc>
        <w:tc>
          <w:tcPr>
            <w:tcW w:w="1068" w:type="pct"/>
          </w:tcPr>
          <w:p w:rsidR="0033645B" w:rsidRPr="0033645B" w:rsidRDefault="0033645B" w:rsidP="0033645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3645B">
              <w:rPr>
                <w:sz w:val="26"/>
                <w:szCs w:val="26"/>
              </w:rPr>
              <w:t>14</w:t>
            </w:r>
          </w:p>
        </w:tc>
        <w:tc>
          <w:tcPr>
            <w:tcW w:w="1067" w:type="pct"/>
          </w:tcPr>
          <w:p w:rsidR="0033645B" w:rsidRPr="003E58B5" w:rsidRDefault="002E4EDF" w:rsidP="00B2447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24479">
              <w:rPr>
                <w:sz w:val="26"/>
                <w:szCs w:val="26"/>
              </w:rPr>
              <w:t>8</w:t>
            </w:r>
          </w:p>
        </w:tc>
      </w:tr>
      <w:tr w:rsidR="0033645B" w:rsidRPr="003E58B5" w:rsidTr="00907EB8">
        <w:trPr>
          <w:trHeight w:val="288"/>
          <w:jc w:val="center"/>
        </w:trPr>
        <w:tc>
          <w:tcPr>
            <w:tcW w:w="416" w:type="pct"/>
            <w:vMerge/>
          </w:tcPr>
          <w:p w:rsidR="0033645B" w:rsidRPr="006B2DAD" w:rsidRDefault="0033645B" w:rsidP="006B2D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49" w:type="pct"/>
          </w:tcPr>
          <w:p w:rsidR="0033645B" w:rsidRPr="0033645B" w:rsidRDefault="0033645B" w:rsidP="0033645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3645B">
              <w:rPr>
                <w:sz w:val="26"/>
                <w:szCs w:val="26"/>
              </w:rPr>
              <w:t>Цилиндр, конус, шар</w:t>
            </w:r>
          </w:p>
        </w:tc>
        <w:tc>
          <w:tcPr>
            <w:tcW w:w="1068" w:type="pct"/>
          </w:tcPr>
          <w:p w:rsidR="0033645B" w:rsidRPr="0033645B" w:rsidRDefault="0033645B" w:rsidP="0033645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3645B">
              <w:rPr>
                <w:sz w:val="26"/>
                <w:szCs w:val="26"/>
              </w:rPr>
              <w:t>17</w:t>
            </w:r>
          </w:p>
        </w:tc>
        <w:tc>
          <w:tcPr>
            <w:tcW w:w="1067" w:type="pct"/>
          </w:tcPr>
          <w:p w:rsidR="0033645B" w:rsidRPr="003E58B5" w:rsidRDefault="002E4EDF" w:rsidP="00001E9E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33645B" w:rsidRPr="003E58B5" w:rsidTr="00907EB8">
        <w:trPr>
          <w:trHeight w:val="288"/>
          <w:jc w:val="center"/>
        </w:trPr>
        <w:tc>
          <w:tcPr>
            <w:tcW w:w="416" w:type="pct"/>
            <w:vMerge/>
          </w:tcPr>
          <w:p w:rsidR="0033645B" w:rsidRPr="006B2DAD" w:rsidRDefault="0033645B" w:rsidP="006B2D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49" w:type="pct"/>
          </w:tcPr>
          <w:p w:rsidR="0033645B" w:rsidRPr="0033645B" w:rsidRDefault="0033645B" w:rsidP="0033645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3645B">
              <w:rPr>
                <w:sz w:val="26"/>
                <w:szCs w:val="26"/>
              </w:rPr>
              <w:t>Объемы тел</w:t>
            </w:r>
          </w:p>
        </w:tc>
        <w:tc>
          <w:tcPr>
            <w:tcW w:w="1068" w:type="pct"/>
          </w:tcPr>
          <w:p w:rsidR="0033645B" w:rsidRPr="0033645B" w:rsidRDefault="0033645B" w:rsidP="0033645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3645B">
              <w:rPr>
                <w:sz w:val="26"/>
                <w:szCs w:val="26"/>
              </w:rPr>
              <w:t>20</w:t>
            </w:r>
          </w:p>
        </w:tc>
        <w:tc>
          <w:tcPr>
            <w:tcW w:w="1067" w:type="pct"/>
          </w:tcPr>
          <w:p w:rsidR="0033645B" w:rsidRPr="003E58B5" w:rsidRDefault="002E4EDF" w:rsidP="00207E97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33645B" w:rsidRPr="003E58B5" w:rsidTr="00907EB8">
        <w:trPr>
          <w:trHeight w:val="288"/>
          <w:jc w:val="center"/>
        </w:trPr>
        <w:tc>
          <w:tcPr>
            <w:tcW w:w="416" w:type="pct"/>
            <w:vMerge/>
          </w:tcPr>
          <w:p w:rsidR="0033645B" w:rsidRPr="006B2DAD" w:rsidRDefault="0033645B" w:rsidP="006B2D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49" w:type="pct"/>
          </w:tcPr>
          <w:p w:rsidR="0033645B" w:rsidRPr="0033645B" w:rsidRDefault="0033645B" w:rsidP="0033645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3645B">
              <w:rPr>
                <w:sz w:val="26"/>
                <w:szCs w:val="26"/>
              </w:rPr>
              <w:t>Итоговое повторение</w:t>
            </w:r>
          </w:p>
        </w:tc>
        <w:tc>
          <w:tcPr>
            <w:tcW w:w="1068" w:type="pct"/>
          </w:tcPr>
          <w:p w:rsidR="0033645B" w:rsidRPr="0033645B" w:rsidRDefault="0033645B" w:rsidP="0033645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3645B">
              <w:rPr>
                <w:sz w:val="26"/>
                <w:szCs w:val="26"/>
              </w:rPr>
              <w:t>14</w:t>
            </w:r>
          </w:p>
        </w:tc>
        <w:tc>
          <w:tcPr>
            <w:tcW w:w="1067" w:type="pct"/>
          </w:tcPr>
          <w:p w:rsidR="0033645B" w:rsidRPr="003E58B5" w:rsidRDefault="00B24479" w:rsidP="00001E9E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bookmarkStart w:id="8" w:name="_GoBack"/>
        <w:bookmarkEnd w:id="8"/>
      </w:tr>
      <w:tr w:rsidR="0033645B" w:rsidRPr="003E58B5" w:rsidTr="00907EB8">
        <w:trPr>
          <w:trHeight w:val="288"/>
          <w:jc w:val="center"/>
        </w:trPr>
        <w:tc>
          <w:tcPr>
            <w:tcW w:w="416" w:type="pct"/>
            <w:vMerge/>
          </w:tcPr>
          <w:p w:rsidR="0033645B" w:rsidRPr="006B2DAD" w:rsidRDefault="0033645B" w:rsidP="006B2DA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49" w:type="pct"/>
          </w:tcPr>
          <w:p w:rsidR="0033645B" w:rsidRPr="0033645B" w:rsidRDefault="0033645B" w:rsidP="0033645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3645B">
              <w:rPr>
                <w:sz w:val="26"/>
                <w:szCs w:val="26"/>
              </w:rPr>
              <w:t xml:space="preserve">Всего </w:t>
            </w:r>
            <w:r w:rsidR="00442EE7">
              <w:rPr>
                <w:sz w:val="26"/>
                <w:szCs w:val="26"/>
              </w:rPr>
              <w:t>часов</w:t>
            </w:r>
          </w:p>
        </w:tc>
        <w:tc>
          <w:tcPr>
            <w:tcW w:w="1068" w:type="pct"/>
          </w:tcPr>
          <w:p w:rsidR="0033645B" w:rsidRPr="0033645B" w:rsidRDefault="0033645B" w:rsidP="0033645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3645B">
              <w:rPr>
                <w:sz w:val="26"/>
                <w:szCs w:val="26"/>
              </w:rPr>
              <w:t>68</w:t>
            </w:r>
          </w:p>
        </w:tc>
        <w:tc>
          <w:tcPr>
            <w:tcW w:w="1067" w:type="pct"/>
          </w:tcPr>
          <w:p w:rsidR="0033645B" w:rsidRPr="003E58B5" w:rsidRDefault="002E4EDF" w:rsidP="00207E97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</w:tbl>
    <w:p w:rsidR="00B12D52" w:rsidRDefault="00B12D52" w:rsidP="00975ECB">
      <w:pPr>
        <w:rPr>
          <w:b/>
          <w:szCs w:val="28"/>
        </w:rPr>
      </w:pPr>
    </w:p>
    <w:p w:rsidR="006A3015" w:rsidRPr="006A3015" w:rsidRDefault="006A3015" w:rsidP="006A3015">
      <w:pPr>
        <w:rPr>
          <w:szCs w:val="28"/>
        </w:rPr>
      </w:pPr>
      <w:r w:rsidRPr="00A82972">
        <w:rPr>
          <w:szCs w:val="28"/>
        </w:rPr>
        <w:t>Геометрия</w:t>
      </w:r>
      <w:r w:rsidRPr="006A3015">
        <w:rPr>
          <w:szCs w:val="28"/>
        </w:rPr>
        <w:t xml:space="preserve"> </w:t>
      </w:r>
      <w:r w:rsidR="0002174F">
        <w:rPr>
          <w:szCs w:val="28"/>
        </w:rPr>
        <w:t>(углубленный уровень)</w:t>
      </w:r>
    </w:p>
    <w:tbl>
      <w:tblPr>
        <w:tblW w:w="4482" w:type="pct"/>
        <w:jc w:val="center"/>
        <w:tblInd w:w="10" w:type="dxa"/>
        <w:tblLook w:val="01E0"/>
      </w:tblPr>
      <w:tblGrid>
        <w:gridCol w:w="820"/>
        <w:gridCol w:w="5441"/>
        <w:gridCol w:w="2572"/>
      </w:tblGrid>
      <w:tr w:rsidR="00907EB8" w:rsidRPr="003E58B5" w:rsidTr="00907EB8">
        <w:trPr>
          <w:trHeight w:val="300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EB8" w:rsidRPr="003E58B5" w:rsidRDefault="00907EB8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3E58B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3E58B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E58B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3E58B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EB8" w:rsidRPr="00907EB8" w:rsidRDefault="00907EB8" w:rsidP="00907EB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907EB8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ТЕМЫ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907EB8" w:rsidRDefault="00907EB8" w:rsidP="00907EB8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07EB8">
              <w:rPr>
                <w:b/>
                <w:sz w:val="26"/>
                <w:szCs w:val="26"/>
              </w:rPr>
              <w:t xml:space="preserve">Количество часов </w:t>
            </w:r>
            <w:r w:rsidRPr="00907EB8">
              <w:rPr>
                <w:b/>
                <w:sz w:val="26"/>
                <w:szCs w:val="26"/>
              </w:rPr>
              <w:br/>
              <w:t>(в неделю)</w:t>
            </w:r>
          </w:p>
        </w:tc>
      </w:tr>
      <w:tr w:rsidR="00907EB8" w:rsidRPr="003E58B5" w:rsidTr="00907EB8">
        <w:trPr>
          <w:trHeight w:val="300"/>
          <w:jc w:val="center"/>
        </w:trPr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3E58B5" w:rsidRDefault="00907EB8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907EB8" w:rsidRDefault="00907EB8" w:rsidP="00907EB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907EB8" w:rsidRDefault="00907EB8" w:rsidP="00907EB8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07EB8">
              <w:rPr>
                <w:b/>
                <w:sz w:val="26"/>
                <w:szCs w:val="26"/>
              </w:rPr>
              <w:t>3</w:t>
            </w:r>
          </w:p>
        </w:tc>
      </w:tr>
      <w:tr w:rsidR="00907EB8" w:rsidRPr="003E58B5" w:rsidTr="00907EB8">
        <w:trPr>
          <w:trHeight w:val="46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B8" w:rsidRPr="003E58B5" w:rsidRDefault="00907EB8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E58B5">
              <w:rPr>
                <w:noProof/>
                <w:sz w:val="26"/>
                <w:szCs w:val="26"/>
              </w:rPr>
              <w:t>10 класс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B8" w:rsidRPr="00907EB8" w:rsidRDefault="00907EB8" w:rsidP="00907EB8">
            <w:pPr>
              <w:spacing w:line="240" w:lineRule="auto"/>
              <w:ind w:firstLine="0"/>
              <w:jc w:val="left"/>
              <w:rPr>
                <w:rFonts w:ascii="Palatino Linotype" w:hAnsi="Palatino Linotype"/>
                <w:b/>
                <w:color w:val="000000"/>
                <w:sz w:val="26"/>
                <w:szCs w:val="26"/>
              </w:rPr>
            </w:pPr>
            <w:r w:rsidRPr="00907EB8">
              <w:rPr>
                <w:sz w:val="26"/>
                <w:szCs w:val="26"/>
              </w:rPr>
              <w:t>Введение в стереометрию. Аксиомы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907EB8" w:rsidRDefault="00907EB8" w:rsidP="00907EB8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07EB8">
              <w:rPr>
                <w:color w:val="000000"/>
                <w:sz w:val="26"/>
                <w:szCs w:val="26"/>
              </w:rPr>
              <w:t>11</w:t>
            </w:r>
          </w:p>
        </w:tc>
      </w:tr>
      <w:tr w:rsidR="00907EB8" w:rsidRPr="003E58B5" w:rsidTr="00907EB8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EB8" w:rsidRPr="003E58B5" w:rsidRDefault="00907EB8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907EB8" w:rsidRDefault="00907EB8" w:rsidP="00907EB8">
            <w:pPr>
              <w:spacing w:line="240" w:lineRule="auto"/>
              <w:ind w:firstLine="0"/>
              <w:jc w:val="left"/>
              <w:rPr>
                <w:rFonts w:ascii="Palatino Linotype" w:hAnsi="Palatino Linotype"/>
                <w:b/>
                <w:color w:val="000000"/>
                <w:sz w:val="26"/>
                <w:szCs w:val="26"/>
              </w:rPr>
            </w:pPr>
            <w:r w:rsidRPr="00907EB8">
              <w:rPr>
                <w:sz w:val="26"/>
                <w:szCs w:val="26"/>
              </w:rPr>
              <w:t xml:space="preserve">Взаимное расположение </w:t>
            </w:r>
            <w:proofErr w:type="gramStart"/>
            <w:r w:rsidRPr="00907EB8">
              <w:rPr>
                <w:sz w:val="26"/>
                <w:szCs w:val="26"/>
              </w:rPr>
              <w:t>прямых</w:t>
            </w:r>
            <w:proofErr w:type="gramEnd"/>
            <w:r w:rsidRPr="00907EB8">
              <w:rPr>
                <w:sz w:val="26"/>
                <w:szCs w:val="26"/>
              </w:rPr>
              <w:t xml:space="preserve"> в пространстве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907EB8" w:rsidRDefault="00907EB8" w:rsidP="00907EB8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07EB8">
              <w:rPr>
                <w:color w:val="000000"/>
                <w:sz w:val="26"/>
                <w:szCs w:val="26"/>
              </w:rPr>
              <w:t>8</w:t>
            </w:r>
          </w:p>
        </w:tc>
      </w:tr>
      <w:tr w:rsidR="00907EB8" w:rsidRPr="003E58B5" w:rsidTr="00907EB8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EB8" w:rsidRPr="003E58B5" w:rsidRDefault="00907EB8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907EB8" w:rsidRDefault="00907EB8" w:rsidP="00907EB8">
            <w:pPr>
              <w:spacing w:line="240" w:lineRule="auto"/>
              <w:ind w:firstLine="0"/>
              <w:jc w:val="left"/>
              <w:rPr>
                <w:rFonts w:ascii="Palatino Linotype" w:hAnsi="Palatino Linotype"/>
                <w:b/>
                <w:color w:val="000000"/>
                <w:sz w:val="26"/>
                <w:szCs w:val="26"/>
              </w:rPr>
            </w:pPr>
            <w:r w:rsidRPr="00907EB8">
              <w:rPr>
                <w:sz w:val="26"/>
                <w:szCs w:val="26"/>
              </w:rPr>
              <w:t>Взаимное расположение прямой и плоскости. Перпендикулярность прямой и плоскости.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907EB8" w:rsidRDefault="00907EB8" w:rsidP="00907EB8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07EB8">
              <w:rPr>
                <w:color w:val="000000"/>
                <w:sz w:val="26"/>
                <w:szCs w:val="26"/>
              </w:rPr>
              <w:t>16</w:t>
            </w:r>
          </w:p>
        </w:tc>
      </w:tr>
      <w:tr w:rsidR="00907EB8" w:rsidRPr="003E58B5" w:rsidTr="00907EB8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EB8" w:rsidRPr="003E58B5" w:rsidRDefault="00907EB8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907EB8" w:rsidRDefault="00907EB8" w:rsidP="00907EB8">
            <w:pPr>
              <w:spacing w:line="240" w:lineRule="auto"/>
              <w:ind w:firstLine="0"/>
              <w:jc w:val="left"/>
              <w:rPr>
                <w:rFonts w:ascii="Palatino Linotype" w:hAnsi="Palatino Linotype"/>
                <w:b/>
                <w:color w:val="000000"/>
                <w:sz w:val="26"/>
                <w:szCs w:val="26"/>
              </w:rPr>
            </w:pPr>
            <w:r w:rsidRPr="00907EB8">
              <w:rPr>
                <w:sz w:val="26"/>
                <w:szCs w:val="26"/>
              </w:rPr>
              <w:t>Угол между прямой и плоскостью. Параллельные плоскости.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907EB8" w:rsidRDefault="00907EB8" w:rsidP="00907EB8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07EB8">
              <w:rPr>
                <w:color w:val="000000"/>
                <w:sz w:val="26"/>
                <w:szCs w:val="26"/>
              </w:rPr>
              <w:t>14</w:t>
            </w:r>
          </w:p>
        </w:tc>
      </w:tr>
      <w:tr w:rsidR="00907EB8" w:rsidRPr="003E58B5" w:rsidTr="00907EB8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EB8" w:rsidRPr="003E58B5" w:rsidRDefault="00907EB8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907EB8" w:rsidRDefault="00907EB8" w:rsidP="00907EB8">
            <w:pPr>
              <w:spacing w:line="240" w:lineRule="auto"/>
              <w:ind w:firstLine="0"/>
              <w:jc w:val="left"/>
              <w:rPr>
                <w:rFonts w:ascii="Palatino Linotype" w:hAnsi="Palatino Linotype"/>
                <w:b/>
                <w:color w:val="000000"/>
                <w:sz w:val="26"/>
                <w:szCs w:val="26"/>
              </w:rPr>
            </w:pPr>
            <w:r w:rsidRPr="00907EB8">
              <w:rPr>
                <w:sz w:val="26"/>
                <w:szCs w:val="26"/>
              </w:rPr>
              <w:t>Угол между двумя плоскостями. 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907EB8" w:rsidRDefault="00907EB8" w:rsidP="00907EB8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07EB8">
              <w:rPr>
                <w:color w:val="000000"/>
                <w:sz w:val="26"/>
                <w:szCs w:val="26"/>
              </w:rPr>
              <w:t>10</w:t>
            </w:r>
          </w:p>
        </w:tc>
      </w:tr>
      <w:tr w:rsidR="00907EB8" w:rsidRPr="003E58B5" w:rsidTr="00907EB8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EB8" w:rsidRPr="003E58B5" w:rsidRDefault="00907EB8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907EB8" w:rsidRDefault="00907EB8" w:rsidP="00907EB8">
            <w:pPr>
              <w:spacing w:line="240" w:lineRule="auto"/>
              <w:ind w:firstLine="0"/>
              <w:jc w:val="left"/>
              <w:rPr>
                <w:rFonts w:ascii="Palatino Linotype" w:hAnsi="Palatino Linotype"/>
                <w:b/>
                <w:color w:val="000000"/>
                <w:sz w:val="26"/>
                <w:szCs w:val="26"/>
              </w:rPr>
            </w:pPr>
            <w:r w:rsidRPr="00907EB8">
              <w:rPr>
                <w:sz w:val="26"/>
                <w:szCs w:val="26"/>
              </w:rPr>
              <w:t>Расстояние в пространстве.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907EB8" w:rsidRDefault="00907EB8" w:rsidP="00907EB8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07EB8">
              <w:rPr>
                <w:color w:val="000000"/>
                <w:sz w:val="26"/>
                <w:szCs w:val="26"/>
              </w:rPr>
              <w:t>10</w:t>
            </w:r>
          </w:p>
        </w:tc>
      </w:tr>
      <w:tr w:rsidR="00907EB8" w:rsidRPr="003E58B5" w:rsidTr="00907EB8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EB8" w:rsidRPr="003E58B5" w:rsidRDefault="00907EB8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907EB8" w:rsidRDefault="00907EB8" w:rsidP="00907EB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07EB8">
              <w:rPr>
                <w:sz w:val="26"/>
                <w:szCs w:val="26"/>
              </w:rPr>
              <w:t>Уроки обобщения пройденного материала о параллельности, перпендикулярности, углах и расстояниях в пространстве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907EB8" w:rsidRDefault="00907EB8" w:rsidP="00907EB8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907EB8" w:rsidRPr="003E58B5" w:rsidTr="00907EB8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EB8" w:rsidRPr="006B2DAD" w:rsidRDefault="00907EB8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907EB8" w:rsidRDefault="00907EB8" w:rsidP="00907EB8">
            <w:pPr>
              <w:spacing w:line="240" w:lineRule="auto"/>
              <w:ind w:firstLine="0"/>
              <w:jc w:val="left"/>
              <w:rPr>
                <w:rFonts w:ascii="Palatino Linotype" w:hAnsi="Palatino Linotype"/>
                <w:b/>
                <w:color w:val="000000"/>
                <w:sz w:val="26"/>
                <w:szCs w:val="26"/>
              </w:rPr>
            </w:pPr>
            <w:r w:rsidRPr="00907EB8">
              <w:rPr>
                <w:sz w:val="26"/>
                <w:szCs w:val="26"/>
              </w:rPr>
              <w:t>Векторы в пространстве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907EB8" w:rsidRDefault="00907EB8" w:rsidP="00907EB8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07EB8">
              <w:rPr>
                <w:color w:val="000000"/>
                <w:sz w:val="26"/>
                <w:szCs w:val="26"/>
              </w:rPr>
              <w:t>11</w:t>
            </w:r>
          </w:p>
        </w:tc>
      </w:tr>
      <w:tr w:rsidR="00907EB8" w:rsidRPr="003E58B5" w:rsidTr="00907EB8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EB8" w:rsidRPr="006B2DAD" w:rsidRDefault="00907EB8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907EB8" w:rsidRDefault="00907EB8" w:rsidP="00907EB8">
            <w:pPr>
              <w:spacing w:line="240" w:lineRule="auto"/>
              <w:ind w:firstLine="0"/>
              <w:jc w:val="left"/>
              <w:rPr>
                <w:rFonts w:ascii="Palatino Linotype" w:hAnsi="Palatino Linotype"/>
                <w:b/>
                <w:color w:val="000000"/>
                <w:sz w:val="26"/>
                <w:szCs w:val="26"/>
              </w:rPr>
            </w:pPr>
            <w:r w:rsidRPr="00907EB8">
              <w:rPr>
                <w:sz w:val="26"/>
                <w:szCs w:val="26"/>
              </w:rPr>
              <w:t>Координаты в пространстве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907EB8" w:rsidRDefault="00907EB8" w:rsidP="00907EB8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07EB8">
              <w:rPr>
                <w:color w:val="000000"/>
                <w:sz w:val="26"/>
                <w:szCs w:val="26"/>
              </w:rPr>
              <w:t>11</w:t>
            </w:r>
          </w:p>
        </w:tc>
      </w:tr>
      <w:tr w:rsidR="00907EB8" w:rsidRPr="003E58B5" w:rsidTr="00907EB8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EB8" w:rsidRPr="006B2DAD" w:rsidRDefault="00907EB8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907EB8" w:rsidRDefault="00907EB8" w:rsidP="00907EB8">
            <w:pPr>
              <w:spacing w:line="240" w:lineRule="auto"/>
              <w:ind w:firstLine="0"/>
              <w:jc w:val="left"/>
              <w:rPr>
                <w:rFonts w:ascii="Palatino Linotype" w:hAnsi="Palatino Linotype"/>
                <w:color w:val="000000"/>
                <w:sz w:val="26"/>
                <w:szCs w:val="26"/>
              </w:rPr>
            </w:pPr>
            <w:r w:rsidRPr="00907EB8">
              <w:rPr>
                <w:bCs/>
                <w:sz w:val="26"/>
                <w:szCs w:val="26"/>
              </w:rPr>
              <w:t>Повторение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907EB8" w:rsidRDefault="00907EB8" w:rsidP="00907EB8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907EB8" w:rsidRPr="003E58B5" w:rsidTr="00E7460A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6B2DAD" w:rsidRDefault="00907EB8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907EB8" w:rsidRDefault="00907EB8" w:rsidP="00907EB8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907EB8" w:rsidRDefault="00907EB8" w:rsidP="00907EB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07EB8">
              <w:rPr>
                <w:sz w:val="26"/>
                <w:szCs w:val="26"/>
              </w:rPr>
              <w:t>105</w:t>
            </w:r>
          </w:p>
        </w:tc>
      </w:tr>
      <w:tr w:rsidR="0073704E" w:rsidRPr="003E58B5" w:rsidTr="00E7460A">
        <w:trPr>
          <w:trHeight w:val="288"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E" w:rsidRPr="006B2DAD" w:rsidRDefault="0073704E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E58B5">
              <w:rPr>
                <w:noProof/>
                <w:sz w:val="26"/>
                <w:szCs w:val="26"/>
              </w:rPr>
              <w:t>11 класс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E" w:rsidRPr="00907EB8" w:rsidRDefault="0073704E" w:rsidP="00907EB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3645B">
              <w:rPr>
                <w:sz w:val="26"/>
                <w:szCs w:val="26"/>
              </w:rPr>
              <w:t xml:space="preserve">Повторение </w:t>
            </w:r>
            <w:r>
              <w:rPr>
                <w:sz w:val="26"/>
                <w:szCs w:val="26"/>
              </w:rPr>
              <w:t>материала 10 класса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E" w:rsidRPr="00907EB8" w:rsidRDefault="0073704E" w:rsidP="00907EB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3704E" w:rsidRPr="003E58B5" w:rsidTr="00E7460A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E" w:rsidRPr="006B2DAD" w:rsidRDefault="0073704E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E" w:rsidRPr="00907EB8" w:rsidRDefault="0073704E" w:rsidP="00907EB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73704E">
              <w:rPr>
                <w:sz w:val="26"/>
                <w:szCs w:val="26"/>
              </w:rPr>
              <w:t>Движения и подобия в пространстве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E" w:rsidRPr="00907EB8" w:rsidRDefault="0073704E" w:rsidP="00DA04FB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04FB">
              <w:rPr>
                <w:sz w:val="26"/>
                <w:szCs w:val="26"/>
              </w:rPr>
              <w:t>0</w:t>
            </w:r>
          </w:p>
        </w:tc>
      </w:tr>
      <w:tr w:rsidR="0073704E" w:rsidRPr="003E58B5" w:rsidTr="00E7460A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E" w:rsidRPr="006B2DAD" w:rsidRDefault="0073704E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E" w:rsidRPr="0073704E" w:rsidRDefault="0073704E" w:rsidP="0073704E">
            <w:pPr>
              <w:spacing w:before="100" w:beforeAutospacing="1" w:after="100" w:afterAutospacing="1" w:line="60" w:lineRule="atLeast"/>
              <w:ind w:firstLine="0"/>
              <w:rPr>
                <w:sz w:val="26"/>
                <w:szCs w:val="26"/>
              </w:rPr>
            </w:pPr>
            <w:r w:rsidRPr="0073704E">
              <w:rPr>
                <w:sz w:val="26"/>
                <w:szCs w:val="26"/>
              </w:rPr>
              <w:t>Многогранники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E" w:rsidRPr="00907EB8" w:rsidRDefault="0073704E" w:rsidP="00907EB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3704E" w:rsidRPr="003E58B5" w:rsidTr="00E7460A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E" w:rsidRPr="006B2DAD" w:rsidRDefault="0073704E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E" w:rsidRPr="0073704E" w:rsidRDefault="0073704E" w:rsidP="0073704E">
            <w:pPr>
              <w:spacing w:before="100" w:beforeAutospacing="1" w:after="100" w:afterAutospacing="1" w:line="60" w:lineRule="atLeast"/>
              <w:ind w:firstLine="0"/>
              <w:rPr>
                <w:sz w:val="26"/>
                <w:szCs w:val="26"/>
              </w:rPr>
            </w:pPr>
            <w:r w:rsidRPr="0073704E">
              <w:rPr>
                <w:sz w:val="26"/>
                <w:szCs w:val="26"/>
              </w:rPr>
              <w:t>Призма и параллелепипед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E" w:rsidRPr="00907EB8" w:rsidRDefault="0073704E" w:rsidP="00907EB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3704E" w:rsidRPr="003E58B5" w:rsidTr="00E7460A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E" w:rsidRPr="006B2DAD" w:rsidRDefault="0073704E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E" w:rsidRPr="0073704E" w:rsidRDefault="0073704E" w:rsidP="0073704E">
            <w:pPr>
              <w:spacing w:before="100" w:beforeAutospacing="1" w:after="100" w:afterAutospacing="1" w:line="60" w:lineRule="atLeast"/>
              <w:ind w:firstLine="0"/>
              <w:rPr>
                <w:sz w:val="26"/>
                <w:szCs w:val="26"/>
              </w:rPr>
            </w:pPr>
            <w:r w:rsidRPr="0073704E">
              <w:rPr>
                <w:sz w:val="26"/>
                <w:szCs w:val="26"/>
              </w:rPr>
              <w:t>Трехгранные и многогранные углы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E" w:rsidRPr="00907EB8" w:rsidRDefault="0073704E" w:rsidP="00907EB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3704E" w:rsidRPr="003E58B5" w:rsidTr="00E7460A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E" w:rsidRPr="006B2DAD" w:rsidRDefault="0073704E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E" w:rsidRPr="0073704E" w:rsidRDefault="0073704E" w:rsidP="0073704E">
            <w:pPr>
              <w:spacing w:before="100" w:beforeAutospacing="1" w:after="100" w:afterAutospacing="1" w:line="60" w:lineRule="atLeast"/>
              <w:ind w:firstLine="0"/>
              <w:rPr>
                <w:sz w:val="26"/>
                <w:szCs w:val="26"/>
              </w:rPr>
            </w:pPr>
            <w:r w:rsidRPr="0073704E">
              <w:rPr>
                <w:sz w:val="26"/>
                <w:szCs w:val="26"/>
              </w:rPr>
              <w:t>Пирамида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E" w:rsidRPr="00907EB8" w:rsidRDefault="0073704E" w:rsidP="00DA04FB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04FB">
              <w:rPr>
                <w:sz w:val="26"/>
                <w:szCs w:val="26"/>
              </w:rPr>
              <w:t>3</w:t>
            </w:r>
          </w:p>
        </w:tc>
      </w:tr>
      <w:tr w:rsidR="0073704E" w:rsidRPr="003E58B5" w:rsidTr="00E7460A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E" w:rsidRPr="006B2DAD" w:rsidRDefault="0073704E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E" w:rsidRPr="0073704E" w:rsidRDefault="0073704E" w:rsidP="0073704E">
            <w:pPr>
              <w:spacing w:before="100" w:beforeAutospacing="1" w:after="100" w:afterAutospacing="1" w:line="60" w:lineRule="atLeast"/>
              <w:ind w:firstLine="0"/>
              <w:rPr>
                <w:sz w:val="26"/>
                <w:szCs w:val="26"/>
              </w:rPr>
            </w:pPr>
            <w:r w:rsidRPr="0073704E">
              <w:rPr>
                <w:sz w:val="26"/>
                <w:szCs w:val="26"/>
              </w:rPr>
              <w:t>Правильные многогранники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E" w:rsidRPr="00907EB8" w:rsidRDefault="0073704E" w:rsidP="00907EB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3704E" w:rsidRPr="003E58B5" w:rsidTr="00E7460A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E" w:rsidRPr="006B2DAD" w:rsidRDefault="0073704E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E" w:rsidRPr="0073704E" w:rsidRDefault="0073704E" w:rsidP="0073704E">
            <w:pPr>
              <w:spacing w:before="100" w:beforeAutospacing="1" w:after="100" w:afterAutospacing="1" w:line="60" w:lineRule="atLeast"/>
              <w:ind w:firstLine="0"/>
              <w:rPr>
                <w:sz w:val="26"/>
                <w:szCs w:val="26"/>
              </w:rPr>
            </w:pPr>
            <w:r w:rsidRPr="0073704E">
              <w:rPr>
                <w:sz w:val="26"/>
                <w:szCs w:val="26"/>
              </w:rPr>
              <w:t>Цилиндр и конус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E" w:rsidRPr="00907EB8" w:rsidRDefault="0073704E" w:rsidP="0073704E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73704E" w:rsidRPr="003E58B5" w:rsidTr="00E7460A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E" w:rsidRPr="006B2DAD" w:rsidRDefault="0073704E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E" w:rsidRPr="00907EB8" w:rsidRDefault="0073704E" w:rsidP="00907EB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73704E">
              <w:rPr>
                <w:sz w:val="26"/>
                <w:szCs w:val="26"/>
              </w:rPr>
              <w:t>Сфера и шар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E" w:rsidRPr="00907EB8" w:rsidRDefault="0073704E" w:rsidP="0073704E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73704E" w:rsidRPr="003E58B5" w:rsidTr="00E7460A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E" w:rsidRPr="006B2DAD" w:rsidRDefault="0073704E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E" w:rsidRPr="00907EB8" w:rsidRDefault="0073704E" w:rsidP="00690C3B">
            <w:pPr>
              <w:spacing w:line="240" w:lineRule="auto"/>
              <w:ind w:firstLine="0"/>
              <w:jc w:val="left"/>
              <w:rPr>
                <w:rFonts w:ascii="Palatino Linotype" w:hAnsi="Palatino Linotype"/>
                <w:color w:val="000000"/>
                <w:sz w:val="26"/>
                <w:szCs w:val="26"/>
              </w:rPr>
            </w:pPr>
            <w:r w:rsidRPr="00907EB8">
              <w:rPr>
                <w:bCs/>
                <w:sz w:val="26"/>
                <w:szCs w:val="26"/>
              </w:rPr>
              <w:t>Повторение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E" w:rsidRPr="00907EB8" w:rsidRDefault="0073704E" w:rsidP="0002174F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2174F">
              <w:rPr>
                <w:sz w:val="26"/>
                <w:szCs w:val="26"/>
              </w:rPr>
              <w:t>2</w:t>
            </w:r>
          </w:p>
        </w:tc>
      </w:tr>
      <w:tr w:rsidR="0073704E" w:rsidRPr="003E58B5" w:rsidTr="001C088E">
        <w:trPr>
          <w:trHeight w:val="288"/>
          <w:jc w:val="center"/>
        </w:trPr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E" w:rsidRPr="006B2DAD" w:rsidRDefault="0073704E" w:rsidP="00F96B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4E" w:rsidRPr="00907EB8" w:rsidRDefault="0073704E" w:rsidP="00690C3B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4E" w:rsidRPr="00907EB8" w:rsidRDefault="0073704E" w:rsidP="0002174F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2174F">
              <w:rPr>
                <w:sz w:val="26"/>
                <w:szCs w:val="26"/>
              </w:rPr>
              <w:t>2</w:t>
            </w:r>
          </w:p>
        </w:tc>
      </w:tr>
    </w:tbl>
    <w:p w:rsidR="006A3015" w:rsidRPr="00416381" w:rsidRDefault="006A3015" w:rsidP="00975ECB">
      <w:pPr>
        <w:rPr>
          <w:b/>
          <w:szCs w:val="28"/>
        </w:rPr>
      </w:pPr>
    </w:p>
    <w:sectPr w:rsidR="006A3015" w:rsidRPr="00416381" w:rsidSect="004121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C6" w:rsidRDefault="00AC2FC6" w:rsidP="009D1577">
      <w:pPr>
        <w:spacing w:line="240" w:lineRule="auto"/>
      </w:pPr>
      <w:r>
        <w:separator/>
      </w:r>
    </w:p>
  </w:endnote>
  <w:endnote w:type="continuationSeparator" w:id="1">
    <w:p w:rsidR="00AC2FC6" w:rsidRDefault="00AC2FC6" w:rsidP="009D1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C6" w:rsidRDefault="00AC2FC6" w:rsidP="009D1577">
      <w:pPr>
        <w:spacing w:line="240" w:lineRule="auto"/>
      </w:pPr>
      <w:r>
        <w:separator/>
      </w:r>
    </w:p>
  </w:footnote>
  <w:footnote w:type="continuationSeparator" w:id="1">
    <w:p w:rsidR="00AC2FC6" w:rsidRDefault="00AC2FC6" w:rsidP="009D1577">
      <w:pPr>
        <w:spacing w:line="240" w:lineRule="auto"/>
      </w:pPr>
      <w:r>
        <w:continuationSeparator/>
      </w:r>
    </w:p>
  </w:footnote>
  <w:footnote w:id="2">
    <w:p w:rsidR="00F96BA1" w:rsidRDefault="00F96BA1" w:rsidP="009D1577">
      <w:pPr>
        <w:pStyle w:val="ab"/>
        <w:spacing w:line="240" w:lineRule="auto"/>
      </w:pPr>
      <w:r>
        <w:rPr>
          <w:rStyle w:val="aa"/>
        </w:rPr>
        <w:footnoteRef/>
      </w:r>
      <w:r w:rsidRPr="00EB06C4">
        <w:t xml:space="preserve">Здесь и </w:t>
      </w:r>
      <w:proofErr w:type="spellStart"/>
      <w:r w:rsidRPr="00EB06C4">
        <w:t>далее</w:t>
      </w:r>
      <w:proofErr w:type="gramStart"/>
      <w:r>
        <w:t>:р</w:t>
      </w:r>
      <w:proofErr w:type="gramEnd"/>
      <w:r>
        <w:t>аспознавать</w:t>
      </w:r>
      <w:proofErr w:type="spellEnd"/>
      <w:r>
        <w:t xml:space="preserve">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F96BA1" w:rsidRDefault="00F96BA1" w:rsidP="009D1577">
      <w:pPr>
        <w:pStyle w:val="ab"/>
        <w:spacing w:line="240" w:lineRule="auto"/>
      </w:pPr>
      <w:r>
        <w:rPr>
          <w:rStyle w:val="aa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</w:t>
      </w:r>
      <w:proofErr w:type="spellStart"/>
      <w:r>
        <w:t>смысл</w:t>
      </w:r>
      <w:proofErr w:type="gramStart"/>
      <w:r>
        <w:t>,у</w:t>
      </w:r>
      <w:proofErr w:type="gramEnd"/>
      <w:r w:rsidRPr="007B5F28">
        <w:t>меть</w:t>
      </w:r>
      <w:proofErr w:type="spellEnd"/>
      <w:r w:rsidRPr="007B5F28">
        <w:t xml:space="preserve">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  <w:footnote w:id="4">
    <w:p w:rsidR="00F96BA1" w:rsidRDefault="00F96BA1" w:rsidP="009D1577">
      <w:pPr>
        <w:pStyle w:val="ab"/>
        <w:spacing w:line="240" w:lineRule="auto"/>
      </w:pPr>
      <w:r>
        <w:rPr>
          <w:rStyle w:val="aa"/>
        </w:rPr>
        <w:footnoteRef/>
      </w:r>
      <w:r>
        <w:t xml:space="preserve"> Здесь и далее: знать определение понятия, знать и </w:t>
      </w:r>
      <w:r w:rsidRPr="00AE3CC0">
        <w:t xml:space="preserve">уметь </w:t>
      </w:r>
      <w:r>
        <w:t>обосновывать</w:t>
      </w:r>
      <w:r w:rsidRPr="00AE3CC0">
        <w:t xml:space="preserve"> свойств</w:t>
      </w:r>
      <w:proofErr w:type="gramStart"/>
      <w:r w:rsidRPr="00AE3CC0">
        <w:t>а(</w:t>
      </w:r>
      <w:proofErr w:type="gramEnd"/>
      <w:r w:rsidRPr="00AE3CC0">
        <w:t>признаки, если они есть) понятия</w:t>
      </w:r>
      <w:r w:rsidRPr="00DE2F1D">
        <w:t>,</w:t>
      </w:r>
      <w:r>
        <w:t xml:space="preserve">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955A6"/>
    <w:multiLevelType w:val="hybridMultilevel"/>
    <w:tmpl w:val="A5843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6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1626DB"/>
    <w:multiLevelType w:val="hybridMultilevel"/>
    <w:tmpl w:val="A5843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15"/>
  </w:num>
  <w:num w:numId="6">
    <w:abstractNumId w:val="16"/>
  </w:num>
  <w:num w:numId="7">
    <w:abstractNumId w:val="13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1"/>
  </w:num>
  <w:num w:numId="11">
    <w:abstractNumId w:val="9"/>
  </w:num>
  <w:num w:numId="12">
    <w:abstractNumId w:val="0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8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586"/>
    <w:rsid w:val="00001E9E"/>
    <w:rsid w:val="00012A86"/>
    <w:rsid w:val="0002174F"/>
    <w:rsid w:val="00070D3B"/>
    <w:rsid w:val="000A3343"/>
    <w:rsid w:val="00110C61"/>
    <w:rsid w:val="001269EE"/>
    <w:rsid w:val="00142C5A"/>
    <w:rsid w:val="00170452"/>
    <w:rsid w:val="00200FFF"/>
    <w:rsid w:val="00207E97"/>
    <w:rsid w:val="002A13C3"/>
    <w:rsid w:val="002A6E6C"/>
    <w:rsid w:val="002C562E"/>
    <w:rsid w:val="002E4EDF"/>
    <w:rsid w:val="00301961"/>
    <w:rsid w:val="0033645B"/>
    <w:rsid w:val="00346627"/>
    <w:rsid w:val="003765E3"/>
    <w:rsid w:val="003D3ADD"/>
    <w:rsid w:val="003E3EE6"/>
    <w:rsid w:val="003E58B5"/>
    <w:rsid w:val="003E7D09"/>
    <w:rsid w:val="004121EC"/>
    <w:rsid w:val="00416381"/>
    <w:rsid w:val="00441A38"/>
    <w:rsid w:val="00442EE7"/>
    <w:rsid w:val="00496C0F"/>
    <w:rsid w:val="004A4C5F"/>
    <w:rsid w:val="004D3F73"/>
    <w:rsid w:val="00536C78"/>
    <w:rsid w:val="00545E26"/>
    <w:rsid w:val="005860FC"/>
    <w:rsid w:val="005C3DFE"/>
    <w:rsid w:val="00635A7B"/>
    <w:rsid w:val="00692554"/>
    <w:rsid w:val="006A22F4"/>
    <w:rsid w:val="006A2AC4"/>
    <w:rsid w:val="006A3015"/>
    <w:rsid w:val="006B2DAD"/>
    <w:rsid w:val="006E462F"/>
    <w:rsid w:val="00703586"/>
    <w:rsid w:val="00724821"/>
    <w:rsid w:val="0073704E"/>
    <w:rsid w:val="007E652F"/>
    <w:rsid w:val="008008EF"/>
    <w:rsid w:val="00814462"/>
    <w:rsid w:val="00821368"/>
    <w:rsid w:val="00847037"/>
    <w:rsid w:val="008B1280"/>
    <w:rsid w:val="008D7960"/>
    <w:rsid w:val="008E2325"/>
    <w:rsid w:val="00907EB8"/>
    <w:rsid w:val="00975ECB"/>
    <w:rsid w:val="009D1577"/>
    <w:rsid w:val="00A82972"/>
    <w:rsid w:val="00A856D3"/>
    <w:rsid w:val="00AC2FC6"/>
    <w:rsid w:val="00AD2792"/>
    <w:rsid w:val="00AE0729"/>
    <w:rsid w:val="00B036DB"/>
    <w:rsid w:val="00B12D52"/>
    <w:rsid w:val="00B24479"/>
    <w:rsid w:val="00B346D2"/>
    <w:rsid w:val="00B4403F"/>
    <w:rsid w:val="00B96D1A"/>
    <w:rsid w:val="00BD55DA"/>
    <w:rsid w:val="00BE3468"/>
    <w:rsid w:val="00BF55D2"/>
    <w:rsid w:val="00C63136"/>
    <w:rsid w:val="00D5381F"/>
    <w:rsid w:val="00DA04FB"/>
    <w:rsid w:val="00DA141F"/>
    <w:rsid w:val="00DA2B2E"/>
    <w:rsid w:val="00DB129C"/>
    <w:rsid w:val="00DB14E4"/>
    <w:rsid w:val="00DE7B28"/>
    <w:rsid w:val="00DE7B51"/>
    <w:rsid w:val="00DF10E4"/>
    <w:rsid w:val="00E7460A"/>
    <w:rsid w:val="00F50A35"/>
    <w:rsid w:val="00F96BA1"/>
    <w:rsid w:val="00FC139E"/>
    <w:rsid w:val="00FE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75EC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3"/>
    <w:next w:val="a3"/>
    <w:link w:val="30"/>
    <w:uiPriority w:val="9"/>
    <w:qFormat/>
    <w:rsid w:val="00975ECB"/>
    <w:pPr>
      <w:keepNext/>
      <w:keepLines/>
      <w:outlineLvl w:val="2"/>
    </w:pPr>
    <w:rPr>
      <w:b/>
      <w:szCs w:val="28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9D15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0">
    <w:name w:val="Заголовок 3 Знак"/>
    <w:basedOn w:val="a4"/>
    <w:link w:val="3"/>
    <w:uiPriority w:val="9"/>
    <w:rsid w:val="00975ECB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0">
    <w:name w:val="Перечень"/>
    <w:basedOn w:val="a3"/>
    <w:next w:val="a3"/>
    <w:link w:val="a7"/>
    <w:qFormat/>
    <w:rsid w:val="00975ECB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7">
    <w:name w:val="Перечень Знак"/>
    <w:link w:val="a0"/>
    <w:rsid w:val="00975EC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3"/>
    <w:next w:val="a3"/>
    <w:qFormat/>
    <w:rsid w:val="00975ECB"/>
    <w:pPr>
      <w:numPr>
        <w:numId w:val="2"/>
      </w:numPr>
      <w:tabs>
        <w:tab w:val="clear" w:pos="785"/>
        <w:tab w:val="num" w:pos="0"/>
      </w:tabs>
      <w:suppressAutoHyphens w:val="0"/>
      <w:ind w:left="0" w:firstLine="284"/>
      <w:textAlignment w:val="baseline"/>
    </w:pPr>
    <w:rPr>
      <w:rFonts w:eastAsia="Times New Roman"/>
      <w:color w:val="000000"/>
      <w:szCs w:val="28"/>
      <w:lang w:eastAsia="ru-RU"/>
    </w:rPr>
  </w:style>
  <w:style w:type="paragraph" w:styleId="a8">
    <w:name w:val="Balloon Text"/>
    <w:basedOn w:val="a3"/>
    <w:link w:val="a9"/>
    <w:uiPriority w:val="99"/>
    <w:semiHidden/>
    <w:unhideWhenUsed/>
    <w:rsid w:val="00975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975ECB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с отступом 21"/>
    <w:basedOn w:val="a3"/>
    <w:rsid w:val="006A22F4"/>
    <w:rPr>
      <w:rFonts w:eastAsia="Times New Roman" w:cs="Calibri"/>
      <w:szCs w:val="24"/>
      <w:lang w:eastAsia="ar-SA"/>
    </w:rPr>
  </w:style>
  <w:style w:type="character" w:customStyle="1" w:styleId="40">
    <w:name w:val="Заголовок 4 Знак"/>
    <w:basedOn w:val="a4"/>
    <w:link w:val="4"/>
    <w:uiPriority w:val="9"/>
    <w:semiHidden/>
    <w:rsid w:val="009D157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a">
    <w:name w:val="footnote reference"/>
    <w:rsid w:val="009D1577"/>
    <w:rPr>
      <w:rFonts w:cs="Times New Roman"/>
      <w:vertAlign w:val="superscript"/>
    </w:rPr>
  </w:style>
  <w:style w:type="paragraph" w:styleId="ab">
    <w:name w:val="footnote text"/>
    <w:aliases w:val="Знак6,F1"/>
    <w:basedOn w:val="a3"/>
    <w:link w:val="ac"/>
    <w:rsid w:val="009D1577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4"/>
    <w:link w:val="ab"/>
    <w:rsid w:val="009D1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D15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d"/>
    <w:uiPriority w:val="99"/>
    <w:qFormat/>
    <w:rsid w:val="009D1577"/>
    <w:pPr>
      <w:numPr>
        <w:numId w:val="4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Перечисление Знак"/>
    <w:link w:val="a2"/>
    <w:uiPriority w:val="99"/>
    <w:rsid w:val="009D1577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e"/>
    <w:link w:val="af"/>
    <w:uiPriority w:val="99"/>
    <w:qFormat/>
    <w:rsid w:val="009D1577"/>
    <w:pPr>
      <w:numPr>
        <w:numId w:val="9"/>
      </w:numPr>
      <w:suppressAutoHyphens w:val="0"/>
      <w:spacing w:line="240" w:lineRule="auto"/>
    </w:pPr>
    <w:rPr>
      <w:rFonts w:ascii="Arial Narrow" w:hAnsi="Arial Narrow"/>
      <w:sz w:val="18"/>
      <w:szCs w:val="18"/>
      <w:lang w:eastAsia="ru-RU"/>
    </w:rPr>
  </w:style>
  <w:style w:type="character" w:customStyle="1" w:styleId="af">
    <w:name w:val="НОМЕРА Знак"/>
    <w:link w:val="a1"/>
    <w:uiPriority w:val="99"/>
    <w:rsid w:val="009D1577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5"/>
    <w:uiPriority w:val="62"/>
    <w:rsid w:val="009D15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e">
    <w:name w:val="Normal (Web)"/>
    <w:basedOn w:val="a3"/>
    <w:uiPriority w:val="99"/>
    <w:semiHidden/>
    <w:unhideWhenUsed/>
    <w:rsid w:val="009D1577"/>
    <w:rPr>
      <w:sz w:val="24"/>
      <w:szCs w:val="24"/>
    </w:rPr>
  </w:style>
  <w:style w:type="paragraph" w:styleId="af0">
    <w:name w:val="List Paragraph"/>
    <w:basedOn w:val="a3"/>
    <w:uiPriority w:val="34"/>
    <w:qFormat/>
    <w:rsid w:val="00B12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75EC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3"/>
    <w:next w:val="a3"/>
    <w:link w:val="30"/>
    <w:uiPriority w:val="9"/>
    <w:qFormat/>
    <w:rsid w:val="00975ECB"/>
    <w:pPr>
      <w:keepNext/>
      <w:keepLines/>
      <w:outlineLvl w:val="2"/>
    </w:pPr>
    <w:rPr>
      <w:b/>
      <w:szCs w:val="28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9D15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0">
    <w:name w:val="Заголовок 3 Знак"/>
    <w:basedOn w:val="a4"/>
    <w:link w:val="3"/>
    <w:uiPriority w:val="9"/>
    <w:rsid w:val="00975ECB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0">
    <w:name w:val="Перечень"/>
    <w:basedOn w:val="a3"/>
    <w:next w:val="a3"/>
    <w:link w:val="a7"/>
    <w:qFormat/>
    <w:rsid w:val="00975ECB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7">
    <w:name w:val="Перечень Знак"/>
    <w:link w:val="a0"/>
    <w:rsid w:val="00975EC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3"/>
    <w:next w:val="a3"/>
    <w:qFormat/>
    <w:rsid w:val="00975ECB"/>
    <w:pPr>
      <w:numPr>
        <w:numId w:val="2"/>
      </w:numPr>
      <w:tabs>
        <w:tab w:val="clear" w:pos="785"/>
        <w:tab w:val="num" w:pos="0"/>
      </w:tabs>
      <w:suppressAutoHyphens w:val="0"/>
      <w:ind w:left="0" w:firstLine="284"/>
      <w:textAlignment w:val="baseline"/>
    </w:pPr>
    <w:rPr>
      <w:rFonts w:eastAsia="Times New Roman"/>
      <w:color w:val="000000"/>
      <w:szCs w:val="28"/>
      <w:lang w:eastAsia="ru-RU"/>
    </w:rPr>
  </w:style>
  <w:style w:type="paragraph" w:styleId="a8">
    <w:name w:val="Balloon Text"/>
    <w:basedOn w:val="a3"/>
    <w:link w:val="a9"/>
    <w:uiPriority w:val="99"/>
    <w:semiHidden/>
    <w:unhideWhenUsed/>
    <w:rsid w:val="00975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975ECB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с отступом 21"/>
    <w:basedOn w:val="a3"/>
    <w:rsid w:val="006A22F4"/>
    <w:rPr>
      <w:rFonts w:eastAsia="Times New Roman" w:cs="Calibri"/>
      <w:szCs w:val="24"/>
      <w:lang w:eastAsia="ar-SA"/>
    </w:rPr>
  </w:style>
  <w:style w:type="character" w:customStyle="1" w:styleId="40">
    <w:name w:val="Заголовок 4 Знак"/>
    <w:basedOn w:val="a4"/>
    <w:link w:val="4"/>
    <w:uiPriority w:val="9"/>
    <w:semiHidden/>
    <w:rsid w:val="009D157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a">
    <w:name w:val="footnote reference"/>
    <w:rsid w:val="009D1577"/>
    <w:rPr>
      <w:rFonts w:cs="Times New Roman"/>
      <w:vertAlign w:val="superscript"/>
    </w:rPr>
  </w:style>
  <w:style w:type="paragraph" w:styleId="ab">
    <w:name w:val="footnote text"/>
    <w:aliases w:val="Знак6,F1"/>
    <w:basedOn w:val="a3"/>
    <w:link w:val="ac"/>
    <w:rsid w:val="009D1577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4"/>
    <w:link w:val="ab"/>
    <w:rsid w:val="009D1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D15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d"/>
    <w:uiPriority w:val="99"/>
    <w:qFormat/>
    <w:rsid w:val="009D1577"/>
    <w:pPr>
      <w:numPr>
        <w:numId w:val="4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Перечисление Знак"/>
    <w:link w:val="a2"/>
    <w:uiPriority w:val="99"/>
    <w:rsid w:val="009D1577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e"/>
    <w:link w:val="af"/>
    <w:uiPriority w:val="99"/>
    <w:qFormat/>
    <w:rsid w:val="009D1577"/>
    <w:pPr>
      <w:numPr>
        <w:numId w:val="9"/>
      </w:numPr>
      <w:suppressAutoHyphens w:val="0"/>
      <w:spacing w:line="240" w:lineRule="auto"/>
    </w:pPr>
    <w:rPr>
      <w:rFonts w:ascii="Arial Narrow" w:hAnsi="Arial Narrow"/>
      <w:sz w:val="18"/>
      <w:szCs w:val="18"/>
      <w:lang w:eastAsia="ru-RU"/>
    </w:rPr>
  </w:style>
  <w:style w:type="character" w:customStyle="1" w:styleId="af">
    <w:name w:val="НОМЕРА Знак"/>
    <w:link w:val="a1"/>
    <w:uiPriority w:val="99"/>
    <w:rsid w:val="009D1577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5"/>
    <w:uiPriority w:val="62"/>
    <w:rsid w:val="009D15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e">
    <w:name w:val="Normal (Web)"/>
    <w:basedOn w:val="a3"/>
    <w:uiPriority w:val="99"/>
    <w:semiHidden/>
    <w:unhideWhenUsed/>
    <w:rsid w:val="009D1577"/>
    <w:rPr>
      <w:sz w:val="24"/>
      <w:szCs w:val="24"/>
    </w:rPr>
  </w:style>
  <w:style w:type="paragraph" w:styleId="af0">
    <w:name w:val="List Paragraph"/>
    <w:basedOn w:val="a3"/>
    <w:uiPriority w:val="34"/>
    <w:qFormat/>
    <w:rsid w:val="00B12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53</Pages>
  <Words>9585</Words>
  <Characters>54641</Characters>
  <Application>Microsoft Office Word</Application>
  <DocSecurity>0</DocSecurity>
  <Lines>455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Математика: алгебра и начала математического анализа, геометрия</vt:lpstr>
    </vt:vector>
  </TitlesOfParts>
  <Company/>
  <LinksUpToDate>false</LinksUpToDate>
  <CharactersWithSpaces>64098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Metod 2</cp:lastModifiedBy>
  <cp:revision>31</cp:revision>
  <dcterms:created xsi:type="dcterms:W3CDTF">2018-10-01T05:26:00Z</dcterms:created>
  <dcterms:modified xsi:type="dcterms:W3CDTF">2019-08-27T09:38:00Z</dcterms:modified>
</cp:coreProperties>
</file>