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5" w:type="dxa"/>
        <w:tblLook w:val="01E0"/>
      </w:tblPr>
      <w:tblGrid>
        <w:gridCol w:w="4834"/>
        <w:gridCol w:w="4834"/>
        <w:gridCol w:w="4737"/>
      </w:tblGrid>
      <w:tr w:rsidR="00093A5E" w:rsidRPr="008E2148" w:rsidTr="00402FF3">
        <w:tc>
          <w:tcPr>
            <w:tcW w:w="4834" w:type="dxa"/>
          </w:tcPr>
          <w:p w:rsidR="00093A5E" w:rsidRPr="008E2148" w:rsidRDefault="00093A5E" w:rsidP="00402FF3">
            <w:pPr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ПРИНЯТО</w:t>
            </w:r>
          </w:p>
          <w:p w:rsidR="00093A5E" w:rsidRPr="008E2148" w:rsidRDefault="00093A5E" w:rsidP="00402FF3">
            <w:pPr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Методическим  советом лицея</w:t>
            </w:r>
          </w:p>
          <w:p w:rsidR="00093A5E" w:rsidRPr="00F04655" w:rsidRDefault="00093A5E" w:rsidP="00402FF3">
            <w:pPr>
              <w:rPr>
                <w:sz w:val="28"/>
                <w:szCs w:val="28"/>
              </w:rPr>
            </w:pPr>
            <w:r w:rsidRPr="00F04655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</w:p>
          <w:p w:rsidR="00093A5E" w:rsidRPr="008E2148" w:rsidRDefault="00093A5E" w:rsidP="00402FF3">
            <w:pPr>
              <w:jc w:val="both"/>
              <w:rPr>
                <w:sz w:val="24"/>
                <w:szCs w:val="24"/>
              </w:rPr>
            </w:pPr>
            <w:r w:rsidRPr="00F046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F0465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августа </w:t>
            </w:r>
            <w:r w:rsidRPr="00F04655">
              <w:rPr>
                <w:sz w:val="28"/>
                <w:szCs w:val="28"/>
              </w:rPr>
              <w:t xml:space="preserve"> 2018 год</w:t>
            </w:r>
          </w:p>
          <w:p w:rsidR="00093A5E" w:rsidRPr="008E2148" w:rsidRDefault="00093A5E" w:rsidP="00402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УТВЕРЖДАЮ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Директор лицея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Л.А. Андреева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31 </w:t>
            </w:r>
            <w:r w:rsidRPr="00F04655">
              <w:rPr>
                <w:sz w:val="28"/>
                <w:szCs w:val="28"/>
              </w:rPr>
              <w:t>августа  20</w:t>
            </w:r>
            <w:r w:rsidRPr="00F04655">
              <w:rPr>
                <w:sz w:val="28"/>
                <w:szCs w:val="28"/>
                <w:lang w:val="en-US"/>
              </w:rPr>
              <w:t>1</w:t>
            </w:r>
            <w:r w:rsidRPr="00F04655">
              <w:rPr>
                <w:sz w:val="28"/>
                <w:szCs w:val="28"/>
              </w:rPr>
              <w:t>8г</w:t>
            </w:r>
            <w:r w:rsidRPr="008E2148">
              <w:rPr>
                <w:sz w:val="24"/>
                <w:szCs w:val="24"/>
              </w:rPr>
              <w:t>.</w:t>
            </w:r>
          </w:p>
        </w:tc>
        <w:tc>
          <w:tcPr>
            <w:tcW w:w="4737" w:type="dxa"/>
          </w:tcPr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УТВЕРЖДАЮ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Директор лицея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_________Л.А. Андреева</w:t>
            </w:r>
          </w:p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13</w:t>
            </w:r>
            <w:r w:rsidRPr="008E214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августа </w:t>
            </w:r>
            <w:r w:rsidRPr="008E21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  <w:r w:rsidRPr="008E2148">
              <w:rPr>
                <w:sz w:val="24"/>
                <w:szCs w:val="24"/>
              </w:rPr>
              <w:t xml:space="preserve"> г.</w:t>
            </w:r>
          </w:p>
        </w:tc>
      </w:tr>
      <w:tr w:rsidR="00093A5E" w:rsidRPr="008E2148" w:rsidTr="00402FF3">
        <w:tc>
          <w:tcPr>
            <w:tcW w:w="4834" w:type="dxa"/>
          </w:tcPr>
          <w:p w:rsidR="00093A5E" w:rsidRPr="008E2148" w:rsidRDefault="00093A5E" w:rsidP="00402FF3">
            <w:pPr>
              <w:jc w:val="both"/>
              <w:rPr>
                <w:sz w:val="24"/>
                <w:szCs w:val="24"/>
              </w:rPr>
            </w:pPr>
            <w:r w:rsidRPr="00FE53D5">
              <w:rPr>
                <w:sz w:val="28"/>
                <w:szCs w:val="28"/>
              </w:rPr>
              <w:t>Обсуждено и согласовано</w:t>
            </w:r>
            <w:r w:rsidRPr="008E2148">
              <w:rPr>
                <w:sz w:val="24"/>
                <w:szCs w:val="24"/>
              </w:rPr>
              <w:t xml:space="preserve"> на МО учителей истории и географии</w:t>
            </w:r>
          </w:p>
          <w:p w:rsidR="00093A5E" w:rsidRPr="00F04655" w:rsidRDefault="00093A5E" w:rsidP="00402FF3">
            <w:r w:rsidRPr="00F04655">
              <w:t>Протокол № 1 от</w:t>
            </w:r>
            <w:r>
              <w:t xml:space="preserve"> 30 </w:t>
            </w:r>
            <w:r w:rsidRPr="00F04655">
              <w:t xml:space="preserve">  августа 2018 г.</w:t>
            </w:r>
          </w:p>
          <w:p w:rsidR="00093A5E" w:rsidRPr="008E2148" w:rsidRDefault="00093A5E" w:rsidP="00093A5E">
            <w:pPr>
              <w:jc w:val="both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93A5E">
              <w:rPr>
                <w:sz w:val="24"/>
                <w:szCs w:val="24"/>
              </w:rPr>
              <w:t>Пахмутова</w:t>
            </w:r>
            <w:proofErr w:type="spellEnd"/>
            <w:r w:rsidRPr="00093A5E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834" w:type="dxa"/>
          </w:tcPr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</w:p>
        </w:tc>
        <w:tc>
          <w:tcPr>
            <w:tcW w:w="4737" w:type="dxa"/>
          </w:tcPr>
          <w:p w:rsidR="00093A5E" w:rsidRPr="008E2148" w:rsidRDefault="00093A5E" w:rsidP="00402FF3">
            <w:pPr>
              <w:ind w:left="1764"/>
              <w:jc w:val="both"/>
              <w:rPr>
                <w:sz w:val="24"/>
                <w:szCs w:val="24"/>
              </w:rPr>
            </w:pPr>
          </w:p>
        </w:tc>
      </w:tr>
    </w:tbl>
    <w:p w:rsidR="00093A5E" w:rsidRPr="008E2148" w:rsidRDefault="00093A5E" w:rsidP="00093A5E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093A5E" w:rsidRPr="00FB07CB" w:rsidRDefault="00093A5E" w:rsidP="00093A5E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 w:rsidRPr="00FB07CB">
        <w:rPr>
          <w:b/>
          <w:sz w:val="28"/>
          <w:szCs w:val="28"/>
        </w:rPr>
        <w:t>Рабочая программа</w:t>
      </w:r>
    </w:p>
    <w:p w:rsidR="00093A5E" w:rsidRDefault="00093A5E" w:rsidP="00093A5E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Астрономия </w:t>
      </w:r>
    </w:p>
    <w:p w:rsidR="00093A5E" w:rsidRPr="00FB07CB" w:rsidRDefault="00093A5E" w:rsidP="00093A5E">
      <w:pPr>
        <w:shd w:val="clear" w:color="auto" w:fill="FFFFFF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B07CB">
        <w:rPr>
          <w:b/>
          <w:sz w:val="28"/>
          <w:szCs w:val="28"/>
        </w:rPr>
        <w:t xml:space="preserve"> класс</w:t>
      </w:r>
    </w:p>
    <w:p w:rsidR="00093A5E" w:rsidRPr="008E2148" w:rsidRDefault="00093A5E" w:rsidP="00093A5E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698"/>
        <w:gridCol w:w="4873"/>
      </w:tblGrid>
      <w:tr w:rsidR="00093A5E" w:rsidRPr="008E2148" w:rsidTr="00093A5E">
        <w:tc>
          <w:tcPr>
            <w:tcW w:w="4698" w:type="dxa"/>
          </w:tcPr>
          <w:p w:rsidR="00093A5E" w:rsidRPr="008E2148" w:rsidRDefault="00093A5E" w:rsidP="00402FF3">
            <w:pPr>
              <w:rPr>
                <w:sz w:val="24"/>
                <w:szCs w:val="24"/>
              </w:rPr>
            </w:pPr>
          </w:p>
        </w:tc>
        <w:tc>
          <w:tcPr>
            <w:tcW w:w="4873" w:type="dxa"/>
          </w:tcPr>
          <w:p w:rsidR="00093A5E" w:rsidRPr="008E2148" w:rsidRDefault="00093A5E" w:rsidP="00402FF3">
            <w:pPr>
              <w:ind w:left="772"/>
              <w:rPr>
                <w:sz w:val="24"/>
                <w:szCs w:val="24"/>
              </w:rPr>
            </w:pPr>
            <w:r w:rsidRPr="008E2148">
              <w:rPr>
                <w:sz w:val="24"/>
                <w:szCs w:val="24"/>
              </w:rPr>
              <w:t>Составитель:</w:t>
            </w:r>
          </w:p>
          <w:p w:rsidR="00093A5E" w:rsidRPr="008E2148" w:rsidRDefault="00093A5E" w:rsidP="00093A5E">
            <w:pPr>
              <w:ind w:left="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Малыгина Н.Н., учитель физики </w:t>
            </w:r>
          </w:p>
        </w:tc>
      </w:tr>
    </w:tbl>
    <w:p w:rsidR="00093A5E" w:rsidRPr="008E2148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Pr="008E2148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Pr="008E2148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Default="00093A5E" w:rsidP="00093A5E">
      <w:pPr>
        <w:shd w:val="clear" w:color="auto" w:fill="FFFFFF"/>
        <w:rPr>
          <w:sz w:val="24"/>
          <w:szCs w:val="24"/>
        </w:rPr>
      </w:pPr>
    </w:p>
    <w:p w:rsidR="00093A5E" w:rsidRPr="008E2148" w:rsidRDefault="00093A5E" w:rsidP="00093A5E">
      <w:pPr>
        <w:shd w:val="clear" w:color="auto" w:fill="FFFFFF"/>
        <w:rPr>
          <w:sz w:val="24"/>
          <w:szCs w:val="24"/>
        </w:rPr>
      </w:pPr>
    </w:p>
    <w:p w:rsidR="00093A5E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Pr="008E2148" w:rsidRDefault="00093A5E" w:rsidP="00093A5E">
      <w:pPr>
        <w:shd w:val="clear" w:color="auto" w:fill="FFFFFF"/>
        <w:ind w:firstLine="284"/>
        <w:rPr>
          <w:sz w:val="24"/>
          <w:szCs w:val="24"/>
        </w:rPr>
      </w:pPr>
    </w:p>
    <w:p w:rsidR="00093A5E" w:rsidRPr="008E2148" w:rsidRDefault="00093A5E" w:rsidP="00093A5E">
      <w:pPr>
        <w:jc w:val="center"/>
        <w:rPr>
          <w:sz w:val="24"/>
          <w:szCs w:val="24"/>
        </w:rPr>
      </w:pPr>
      <w:r w:rsidRPr="008E2148">
        <w:rPr>
          <w:sz w:val="24"/>
          <w:szCs w:val="24"/>
        </w:rPr>
        <w:t>Йошкар-Ола</w:t>
      </w:r>
    </w:p>
    <w:p w:rsidR="00093A5E" w:rsidRDefault="00093A5E" w:rsidP="00093A5E">
      <w:pPr>
        <w:jc w:val="center"/>
        <w:rPr>
          <w:sz w:val="24"/>
          <w:szCs w:val="24"/>
        </w:rPr>
      </w:pPr>
      <w:r w:rsidRPr="008E214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E2148">
        <w:rPr>
          <w:sz w:val="24"/>
          <w:szCs w:val="24"/>
        </w:rPr>
        <w:t xml:space="preserve"> год</w:t>
      </w:r>
    </w:p>
    <w:p w:rsidR="00093A5E" w:rsidRDefault="00093A5E" w:rsidP="00093A5E">
      <w:pPr>
        <w:jc w:val="center"/>
        <w:rPr>
          <w:sz w:val="24"/>
          <w:szCs w:val="24"/>
        </w:rPr>
      </w:pPr>
    </w:p>
    <w:p w:rsidR="00A57387" w:rsidRPr="00313763" w:rsidRDefault="004C4D9C" w:rsidP="008C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по астрономии </w:t>
      </w:r>
    </w:p>
    <w:p w:rsidR="004C4D9C" w:rsidRPr="00313763" w:rsidRDefault="004C4D9C">
      <w:pPr>
        <w:rPr>
          <w:rFonts w:ascii="Times New Roman" w:hAnsi="Times New Roman" w:cs="Times New Roman"/>
          <w:sz w:val="24"/>
          <w:szCs w:val="24"/>
        </w:rPr>
      </w:pPr>
    </w:p>
    <w:p w:rsidR="000E07F7" w:rsidRPr="00313763" w:rsidRDefault="000E07F7" w:rsidP="00313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</w:t>
      </w:r>
      <w:r w:rsidR="004C4D9C" w:rsidRPr="00313763">
        <w:rPr>
          <w:rFonts w:ascii="Times New Roman" w:hAnsi="Times New Roman" w:cs="Times New Roman"/>
          <w:sz w:val="24"/>
          <w:szCs w:val="24"/>
        </w:rPr>
        <w:t>Астрономия всегда рассматривалась как курс, который, завершая 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4D9C" w:rsidRPr="00313763" w:rsidRDefault="000E07F7" w:rsidP="00313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</w:t>
      </w:r>
      <w:r w:rsidR="004C4D9C" w:rsidRPr="00313763">
        <w:rPr>
          <w:rFonts w:ascii="Times New Roman" w:hAnsi="Times New Roman" w:cs="Times New Roman"/>
          <w:sz w:val="24"/>
          <w:szCs w:val="24"/>
        </w:rPr>
        <w:t>Курс астрономии призван способствовать формированию современной научной картины мира,</w:t>
      </w:r>
      <w:r w:rsidRPr="00313763">
        <w:rPr>
          <w:rFonts w:ascii="Times New Roman" w:hAnsi="Times New Roman" w:cs="Times New Roman"/>
          <w:sz w:val="24"/>
          <w:szCs w:val="24"/>
        </w:rPr>
        <w:t xml:space="preserve">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0E07F7" w:rsidRPr="00313763" w:rsidRDefault="000E07F7" w:rsidP="00313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Особую роль при изучении астрономии должно сыграть использование</w:t>
      </w:r>
      <w:r w:rsidR="000F30AE" w:rsidRPr="00313763">
        <w:rPr>
          <w:rFonts w:ascii="Times New Roman" w:hAnsi="Times New Roman" w:cs="Times New Roman"/>
          <w:sz w:val="24"/>
          <w:szCs w:val="24"/>
        </w:rPr>
        <w:t xml:space="preserve"> знаний,</w:t>
      </w:r>
      <w:proofErr w:type="gramStart"/>
      <w:r w:rsidR="000F30AE"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30AE" w:rsidRPr="00313763">
        <w:rPr>
          <w:rFonts w:ascii="Times New Roman" w:hAnsi="Times New Roman" w:cs="Times New Roman"/>
          <w:sz w:val="24"/>
          <w:szCs w:val="24"/>
        </w:rPr>
        <w:t xml:space="preserve"> полученных учащимися по другим естественнонаучным предметам, в первую очередь по физике.</w:t>
      </w:r>
    </w:p>
    <w:p w:rsidR="000F30AE" w:rsidRPr="00313763" w:rsidRDefault="000F30AE" w:rsidP="00313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>Материал, изучаемый в начале курса в теме  «Основы практической астрономии», необходим для объяснения наблюдаемы невооруженным глазом астрономических явлений.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В организации наблюдений</w:t>
      </w:r>
      <w:r w:rsidR="008E0238" w:rsidRPr="00313763">
        <w:rPr>
          <w:rFonts w:ascii="Times New Roman" w:hAnsi="Times New Roman" w:cs="Times New Roman"/>
          <w:sz w:val="24"/>
          <w:szCs w:val="24"/>
        </w:rPr>
        <w:t xml:space="preserve">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</w:t>
      </w:r>
      <w:proofErr w:type="gramStart"/>
      <w:r w:rsidR="008E0238"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0238" w:rsidRPr="00313763">
        <w:rPr>
          <w:rFonts w:ascii="Times New Roman" w:hAnsi="Times New Roman" w:cs="Times New Roman"/>
          <w:sz w:val="24"/>
          <w:szCs w:val="24"/>
        </w:rPr>
        <w:t>созвездиях, кометах, познакомиться со снимками планет.</w:t>
      </w:r>
    </w:p>
    <w:p w:rsidR="008E0238" w:rsidRPr="00313763" w:rsidRDefault="008E0238" w:rsidP="00313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35025A"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35025A" w:rsidRPr="00313763">
        <w:rPr>
          <w:rFonts w:ascii="Times New Roman" w:hAnsi="Times New Roman" w:cs="Times New Roman"/>
          <w:sz w:val="24"/>
          <w:szCs w:val="24"/>
        </w:rPr>
        <w:t>Астрофизическая направленность всех последующих тем курса соответствует современному положению в науке</w:t>
      </w:r>
      <w:r w:rsidR="00AE701D" w:rsidRPr="00313763">
        <w:rPr>
          <w:rFonts w:ascii="Times New Roman" w:hAnsi="Times New Roman" w:cs="Times New Roman"/>
          <w:sz w:val="24"/>
          <w:szCs w:val="24"/>
        </w:rPr>
        <w:t xml:space="preserve">. </w:t>
      </w:r>
      <w:r w:rsidR="0035025A" w:rsidRPr="00313763">
        <w:rPr>
          <w:rFonts w:ascii="Times New Roman" w:hAnsi="Times New Roman" w:cs="Times New Roman"/>
          <w:b/>
          <w:sz w:val="24"/>
          <w:szCs w:val="24"/>
        </w:rPr>
        <w:t xml:space="preserve">Главной задачей курса </w:t>
      </w:r>
      <w:r w:rsidR="0035025A" w:rsidRPr="00313763">
        <w:rPr>
          <w:rFonts w:ascii="Times New Roman" w:hAnsi="Times New Roman" w:cs="Times New Roman"/>
          <w:sz w:val="24"/>
          <w:szCs w:val="24"/>
        </w:rPr>
        <w:t xml:space="preserve">становится систематизация обширных сведений  о природе небесных тел, объяснении существующих закономерностей и </w:t>
      </w:r>
      <w:r w:rsidR="008208B5" w:rsidRPr="00313763">
        <w:rPr>
          <w:rFonts w:ascii="Times New Roman" w:hAnsi="Times New Roman" w:cs="Times New Roman"/>
          <w:sz w:val="24"/>
          <w:szCs w:val="24"/>
        </w:rPr>
        <w:t>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</w:t>
      </w:r>
      <w:r w:rsidR="00662E41" w:rsidRPr="00313763">
        <w:rPr>
          <w:rFonts w:ascii="Times New Roman" w:hAnsi="Times New Roman" w:cs="Times New Roman"/>
          <w:sz w:val="24"/>
          <w:szCs w:val="24"/>
        </w:rPr>
        <w:t xml:space="preserve"> излучения небесных тел, проводимых пра</w:t>
      </w:r>
      <w:r w:rsidR="00AE701D" w:rsidRPr="00313763">
        <w:rPr>
          <w:rFonts w:ascii="Times New Roman" w:hAnsi="Times New Roman" w:cs="Times New Roman"/>
          <w:sz w:val="24"/>
          <w:szCs w:val="24"/>
        </w:rPr>
        <w:t>ктически по всему спектру электрома</w:t>
      </w:r>
      <w:r w:rsidR="00662E41" w:rsidRPr="00313763">
        <w:rPr>
          <w:rFonts w:ascii="Times New Roman" w:hAnsi="Times New Roman" w:cs="Times New Roman"/>
          <w:sz w:val="24"/>
          <w:szCs w:val="24"/>
        </w:rPr>
        <w:t xml:space="preserve">гнитных волн не только с поверхности Земли, но и с космических аппаратов. Вселенная предоставляет возможность изучения таких состояний вещества  и полей таких характеристик, </w:t>
      </w:r>
      <w:r w:rsidR="00E65A10" w:rsidRPr="00313763">
        <w:rPr>
          <w:rFonts w:ascii="Times New Roman" w:hAnsi="Times New Roman" w:cs="Times New Roman"/>
          <w:sz w:val="24"/>
          <w:szCs w:val="24"/>
        </w:rPr>
        <w:t>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E65A10" w:rsidRPr="00313763" w:rsidRDefault="00E65A10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</w:t>
      </w:r>
      <w:r w:rsidRPr="00313763">
        <w:rPr>
          <w:rFonts w:ascii="Times New Roman" w:hAnsi="Times New Roman" w:cs="Times New Roman"/>
          <w:b/>
          <w:sz w:val="24"/>
          <w:szCs w:val="24"/>
        </w:rPr>
        <w:t>Целями</w:t>
      </w:r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5677BB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BB" w:rsidRPr="00313763">
        <w:rPr>
          <w:rFonts w:ascii="Times New Roman" w:hAnsi="Times New Roman" w:cs="Times New Roman"/>
          <w:sz w:val="24"/>
          <w:szCs w:val="24"/>
        </w:rPr>
        <w:t>изучения астрономии на данном</w:t>
      </w:r>
      <w:r w:rsidR="005677BB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BB" w:rsidRPr="00313763">
        <w:rPr>
          <w:rFonts w:ascii="Times New Roman" w:hAnsi="Times New Roman" w:cs="Times New Roman"/>
          <w:sz w:val="24"/>
          <w:szCs w:val="24"/>
        </w:rPr>
        <w:t>этапе обучения являются:</w:t>
      </w:r>
    </w:p>
    <w:p w:rsidR="005677BB" w:rsidRPr="00313763" w:rsidRDefault="005677BB" w:rsidP="00313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677BB" w:rsidRPr="00313763" w:rsidRDefault="005677BB" w:rsidP="00313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Приобретение знаний о физической природе небесных тел и систем, строении и эволюции  Вселенной, пространственных </w:t>
      </w:r>
      <w:r w:rsidR="00A86B3D" w:rsidRPr="00313763">
        <w:rPr>
          <w:rFonts w:ascii="Times New Roman" w:hAnsi="Times New Roman" w:cs="Times New Roman"/>
          <w:sz w:val="24"/>
          <w:szCs w:val="24"/>
        </w:rPr>
        <w:t>и временных масштабах Вселенной, наиболее важных астрономических открытиях, определивших развитие науки и техники;</w:t>
      </w:r>
    </w:p>
    <w:p w:rsidR="00AE701D" w:rsidRPr="00313763" w:rsidRDefault="00A86B3D" w:rsidP="0031376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навыками практического использования </w:t>
      </w:r>
      <w:r w:rsidRPr="00313763">
        <w:rPr>
          <w:rFonts w:ascii="Times New Roman" w:hAnsi="Times New Roman" w:cs="Times New Roman"/>
          <w:sz w:val="24"/>
          <w:szCs w:val="24"/>
        </w:rPr>
        <w:lastRenderedPageBreak/>
        <w:t>компьютерных приложений для определения вида звездного неба в конкретном пункте для заданного времени;</w:t>
      </w:r>
    </w:p>
    <w:p w:rsidR="00AE701D" w:rsidRPr="00313763" w:rsidRDefault="009219EE" w:rsidP="00313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Развитие познавательных интересов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в процессе приобретения знаний</w:t>
      </w:r>
      <w:r w:rsidR="003B3ADC" w:rsidRPr="00313763">
        <w:rPr>
          <w:rFonts w:ascii="Times New Roman" w:hAnsi="Times New Roman" w:cs="Times New Roman"/>
          <w:sz w:val="24"/>
          <w:szCs w:val="24"/>
        </w:rPr>
        <w:t xml:space="preserve"> по астрономии с использованием различных источников информации  и современных информационных технологий;</w:t>
      </w:r>
    </w:p>
    <w:p w:rsidR="003B3ADC" w:rsidRPr="00313763" w:rsidRDefault="003B3ADC" w:rsidP="00313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3B3ADC" w:rsidRPr="00313763" w:rsidRDefault="003B3ADC" w:rsidP="00313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3B3ADC" w:rsidRPr="00313763" w:rsidRDefault="003B3ADC" w:rsidP="0031376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B3ADC" w:rsidRPr="00313763" w:rsidRDefault="00957437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</w:t>
      </w:r>
      <w:r w:rsidR="003B3ADC" w:rsidRPr="00313763">
        <w:rPr>
          <w:rFonts w:ascii="Times New Roman" w:hAnsi="Times New Roman" w:cs="Times New Roman"/>
          <w:sz w:val="24"/>
          <w:szCs w:val="24"/>
        </w:rPr>
        <w:t>Изучение</w:t>
      </w:r>
      <w:r w:rsidR="007068A1" w:rsidRPr="00313763">
        <w:rPr>
          <w:rFonts w:ascii="Times New Roman" w:hAnsi="Times New Roman" w:cs="Times New Roman"/>
          <w:sz w:val="24"/>
          <w:szCs w:val="24"/>
        </w:rPr>
        <w:t xml:space="preserve"> курса рассчитано на 35 часов.</w:t>
      </w:r>
    </w:p>
    <w:p w:rsidR="007068A1" w:rsidRPr="00313763" w:rsidRDefault="00957437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</w:t>
      </w:r>
      <w:r w:rsidR="007068A1" w:rsidRPr="00313763">
        <w:rPr>
          <w:rFonts w:ascii="Times New Roman" w:hAnsi="Times New Roman" w:cs="Times New Roman"/>
          <w:sz w:val="24"/>
          <w:szCs w:val="24"/>
        </w:rPr>
        <w:t xml:space="preserve">Важную роль в освоении курса  играют проводимые </w:t>
      </w:r>
      <w:proofErr w:type="gramStart"/>
      <w:r w:rsidR="007068A1" w:rsidRPr="003137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68A1" w:rsidRPr="00313763">
        <w:rPr>
          <w:rFonts w:ascii="Times New Roman" w:hAnsi="Times New Roman" w:cs="Times New Roman"/>
          <w:sz w:val="24"/>
          <w:szCs w:val="24"/>
        </w:rPr>
        <w:t xml:space="preserve"> внеурочное время собственные наблюдения учащихся.</w:t>
      </w:r>
      <w:r w:rsidR="00313763"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7068A1" w:rsidRPr="00313763">
        <w:rPr>
          <w:rFonts w:ascii="Times New Roman" w:hAnsi="Times New Roman" w:cs="Times New Roman"/>
          <w:sz w:val="24"/>
          <w:szCs w:val="24"/>
        </w:rPr>
        <w:t>Специфика планирования этих наблюдений определяется двумя обстоятельствами. Во-первых</w:t>
      </w:r>
      <w:proofErr w:type="gramStart"/>
      <w:r w:rsidR="007068A1"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3763"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7068A1" w:rsidRPr="00313763">
        <w:rPr>
          <w:rFonts w:ascii="Times New Roman" w:hAnsi="Times New Roman" w:cs="Times New Roman"/>
          <w:sz w:val="24"/>
          <w:szCs w:val="24"/>
        </w:rPr>
        <w:t>они ( за исключением наблюдений Солнца</w:t>
      </w:r>
      <w:r w:rsidRPr="00313763">
        <w:rPr>
          <w:rFonts w:ascii="Times New Roman" w:hAnsi="Times New Roman" w:cs="Times New Roman"/>
          <w:sz w:val="24"/>
          <w:szCs w:val="24"/>
        </w:rPr>
        <w:t xml:space="preserve">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 этих объектов, в особенности планет, необходимо учитывать условия их видимости. 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В результате изучения астрономии на базовом уровне </w:t>
      </w:r>
      <w:r w:rsidRPr="00313763">
        <w:rPr>
          <w:rFonts w:ascii="Times New Roman" w:hAnsi="Times New Roman" w:cs="Times New Roman"/>
          <w:b/>
          <w:sz w:val="24"/>
          <w:szCs w:val="24"/>
        </w:rPr>
        <w:t>ученик научиться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понимать смысл поняти</w:t>
      </w:r>
      <w:r w:rsidRPr="00313763">
        <w:rPr>
          <w:rFonts w:ascii="Times New Roman" w:hAnsi="Times New Roman" w:cs="Times New Roman"/>
          <w:b/>
          <w:sz w:val="24"/>
          <w:szCs w:val="24"/>
        </w:rPr>
        <w:t>й:</w:t>
      </w:r>
      <w:r w:rsidRPr="00313763">
        <w:rPr>
          <w:rFonts w:ascii="Times New Roman" w:hAnsi="Times New Roman" w:cs="Times New Roman"/>
          <w:sz w:val="24"/>
          <w:szCs w:val="24"/>
        </w:rPr>
        <w:t xml:space="preserve">  геоцентрическая и гелиоцентрическая система, видимая звездная величина, созвездие, противостояния и соединения планет, комета, метеор, метеорит, </w:t>
      </w:r>
      <w:proofErr w:type="spellStart"/>
      <w:r w:rsidRPr="00313763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313763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всемирное и поясное время, </w:t>
      </w:r>
      <w:proofErr w:type="spellStart"/>
      <w:r w:rsidRPr="00313763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313763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313763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313763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смысл физического закона Хаббла;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основные этапы освоения космического пространства;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гипотезы происхождения Солнечной системы;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находить на небе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 xml:space="preserve">основные созвездия Северного полушария, в том числе: 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уметь приводить примеры: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роли астрономии в развитии, использования методов исследований в астрономии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различных диапазонов электромагнитных излучений для получения информации об объектах Вселенной, получения астрономической информации </w:t>
      </w:r>
      <w:r w:rsidRPr="00313763">
        <w:rPr>
          <w:rFonts w:ascii="Times New Roman" w:hAnsi="Times New Roman" w:cs="Times New Roman"/>
          <w:sz w:val="24"/>
          <w:szCs w:val="24"/>
        </w:rPr>
        <w:lastRenderedPageBreak/>
        <w:t>с помощью космических аппаратов и спектрального анализа, влияния солнечной активности на Землю;</w:t>
      </w:r>
    </w:p>
    <w:p w:rsidR="00313763" w:rsidRPr="00313763" w:rsidRDefault="00313763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>ученик получит возможность</w:t>
      </w:r>
      <w:r w:rsidRPr="00313763">
        <w:rPr>
          <w:rFonts w:ascii="Times New Roman" w:hAnsi="Times New Roman" w:cs="Times New Roman"/>
          <w:sz w:val="24"/>
          <w:szCs w:val="24"/>
        </w:rPr>
        <w:t xml:space="preserve"> осознавать успешность научных исследований, роль астрономии в расширении представлений об окружающем мире;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763">
        <w:rPr>
          <w:rFonts w:ascii="Times New Roman" w:hAnsi="Times New Roman" w:cs="Times New Roman"/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характеризовать 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313763" w:rsidRPr="00313763" w:rsidRDefault="0031376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763">
        <w:rPr>
          <w:rFonts w:ascii="Times New Roman" w:hAnsi="Times New Roman" w:cs="Times New Roman"/>
          <w:sz w:val="24"/>
          <w:szCs w:val="24"/>
        </w:rPr>
        <w:t>использовать  компьютерные приложения для определения положения Солнца, Луны и звезд на любую дату и время суток для данного населенного пункта;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 лженаук; оценивания информации,  содержащейся в сообщениях СМИ, Интернете, научно-популярных статьях.</w:t>
      </w:r>
      <w:proofErr w:type="gramEnd"/>
    </w:p>
    <w:p w:rsidR="00313763" w:rsidRPr="00313763" w:rsidRDefault="00313763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63" w:rsidRPr="00313763" w:rsidRDefault="00313763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B0B" w:rsidRPr="00313763" w:rsidRDefault="00274B0B" w:rsidP="0031376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4B0B" w:rsidRPr="00313763" w:rsidRDefault="00274B0B" w:rsidP="0031376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4B0B" w:rsidRPr="00313763" w:rsidRDefault="00375C2D" w:rsidP="00313763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4B0B" w:rsidRPr="00313763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274B0B" w:rsidRPr="00313763" w:rsidRDefault="00274B0B" w:rsidP="0031376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4B0B" w:rsidRPr="00313763" w:rsidRDefault="00274B0B" w:rsidP="0031376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4B0B" w:rsidRPr="00313763" w:rsidRDefault="00274B0B" w:rsidP="00313763">
      <w:pPr>
        <w:pStyle w:val="a3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>Предмет астрономии</w:t>
      </w:r>
      <w:r w:rsid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b/>
          <w:sz w:val="24"/>
          <w:szCs w:val="24"/>
        </w:rPr>
        <w:t>(2 ч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274B0B" w:rsidRPr="00313763" w:rsidRDefault="00862627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</w:t>
      </w:r>
      <w:r w:rsidR="00274B0B" w:rsidRPr="00313763">
        <w:rPr>
          <w:rFonts w:ascii="Times New Roman" w:hAnsi="Times New Roman" w:cs="Times New Roman"/>
          <w:sz w:val="24"/>
          <w:szCs w:val="24"/>
        </w:rPr>
        <w:t>Астрономия, ее связь с другими науками. Роль астрономии в развитии цивилизации. Структура и масштабы Вселенной.</w:t>
      </w:r>
      <w:r w:rsidR="00313763">
        <w:rPr>
          <w:rFonts w:ascii="Times New Roman" w:hAnsi="Times New Roman" w:cs="Times New Roman"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</w:r>
      <w:r w:rsidR="00313763">
        <w:rPr>
          <w:rFonts w:ascii="Times New Roman" w:hAnsi="Times New Roman" w:cs="Times New Roman"/>
          <w:sz w:val="24"/>
          <w:szCs w:val="24"/>
        </w:rPr>
        <w:t xml:space="preserve"> </w:t>
      </w:r>
      <w:r w:rsidRPr="00313763">
        <w:rPr>
          <w:rFonts w:ascii="Times New Roman" w:hAnsi="Times New Roman" w:cs="Times New Roman"/>
          <w:sz w:val="24"/>
          <w:szCs w:val="24"/>
        </w:rPr>
        <w:t>История развития отечественной космонавтики.  Первый искусственный спутник Земли, полет Ю. А. Гагарина. Достижения современной космонавтики.</w:t>
      </w:r>
    </w:p>
    <w:p w:rsidR="00862627" w:rsidRPr="00313763" w:rsidRDefault="00862627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627" w:rsidRPr="00313763" w:rsidRDefault="00862627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318F" w:rsidRPr="00313763">
        <w:rPr>
          <w:rFonts w:ascii="Times New Roman" w:hAnsi="Times New Roman" w:cs="Times New Roman"/>
          <w:b/>
          <w:sz w:val="24"/>
          <w:szCs w:val="24"/>
        </w:rPr>
        <w:t>О</w:t>
      </w:r>
      <w:r w:rsidR="004C6B47">
        <w:rPr>
          <w:rFonts w:ascii="Times New Roman" w:hAnsi="Times New Roman" w:cs="Times New Roman"/>
          <w:b/>
          <w:sz w:val="24"/>
          <w:szCs w:val="24"/>
        </w:rPr>
        <w:t>сновы практической астрономии (8</w:t>
      </w:r>
      <w:r w:rsidR="008D318F" w:rsidRPr="00313763">
        <w:rPr>
          <w:rFonts w:ascii="Times New Roman" w:hAnsi="Times New Roman" w:cs="Times New Roman"/>
          <w:b/>
          <w:sz w:val="24"/>
          <w:szCs w:val="24"/>
        </w:rPr>
        <w:t>ч</w:t>
      </w:r>
      <w:proofErr w:type="gramStart"/>
      <w:r w:rsidR="008D318F" w:rsidRPr="0031376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375C2D" w:rsidRDefault="008D318F" w:rsidP="00313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</w:t>
      </w:r>
      <w:r w:rsidRPr="00313763">
        <w:rPr>
          <w:rFonts w:ascii="Times New Roman" w:hAnsi="Times New Roman" w:cs="Times New Roman"/>
          <w:sz w:val="24"/>
          <w:szCs w:val="24"/>
        </w:rPr>
        <w:lastRenderedPageBreak/>
        <w:t>различных географических широтах. Связь  видимого расположения объектов на небе и географ</w:t>
      </w:r>
      <w:r w:rsidR="00313763">
        <w:rPr>
          <w:rFonts w:ascii="Times New Roman" w:hAnsi="Times New Roman" w:cs="Times New Roman"/>
          <w:sz w:val="24"/>
          <w:szCs w:val="24"/>
        </w:rPr>
        <w:t>ических  координат наблюдателя.</w:t>
      </w:r>
      <w:r w:rsidRPr="00313763">
        <w:rPr>
          <w:rFonts w:ascii="Times New Roman" w:hAnsi="Times New Roman" w:cs="Times New Roman"/>
          <w:sz w:val="24"/>
          <w:szCs w:val="24"/>
        </w:rPr>
        <w:t xml:space="preserve">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313763" w:rsidRDefault="00313763" w:rsidP="003137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32B40" w:rsidRPr="00313763" w:rsidRDefault="00532B40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313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32B40" w:rsidRPr="00313763" w:rsidRDefault="00532B40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2D" w:rsidRPr="00313763" w:rsidRDefault="00375C2D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системы 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13763">
        <w:rPr>
          <w:rFonts w:ascii="Times New Roman" w:hAnsi="Times New Roman" w:cs="Times New Roman"/>
          <w:b/>
          <w:sz w:val="24"/>
          <w:szCs w:val="24"/>
        </w:rPr>
        <w:t>2ч )</w:t>
      </w:r>
    </w:p>
    <w:p w:rsidR="00375C2D" w:rsidRPr="00313763" w:rsidRDefault="00375C2D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Развитие представлений  о строении мира. </w:t>
      </w:r>
      <w:r w:rsidR="00116437" w:rsidRPr="00313763">
        <w:rPr>
          <w:rFonts w:ascii="Times New Roman" w:hAnsi="Times New Roman" w:cs="Times New Roman"/>
          <w:sz w:val="24"/>
          <w:szCs w:val="24"/>
        </w:rPr>
        <w:t xml:space="preserve">Геоцентрическая система мер. Становление гелиоцентрической системы мер. Конфигурации планет и условия их видимости. Синодический  и сидерический (звездный </w:t>
      </w:r>
      <w:proofErr w:type="gramStart"/>
      <w:r w:rsidR="00116437" w:rsidRPr="00313763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116437" w:rsidRPr="00313763">
        <w:rPr>
          <w:rFonts w:ascii="Times New Roman" w:hAnsi="Times New Roman" w:cs="Times New Roman"/>
          <w:sz w:val="24"/>
          <w:szCs w:val="24"/>
        </w:rPr>
        <w:t>ериоды обращения планет.</w:t>
      </w:r>
    </w:p>
    <w:p w:rsidR="00116437" w:rsidRPr="00313763" w:rsidRDefault="00116437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C2D" w:rsidRPr="00313763" w:rsidRDefault="00116437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Законы движения небесных тел 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13763">
        <w:rPr>
          <w:rFonts w:ascii="Times New Roman" w:hAnsi="Times New Roman" w:cs="Times New Roman"/>
          <w:b/>
          <w:sz w:val="24"/>
          <w:szCs w:val="24"/>
        </w:rPr>
        <w:t>5ч )</w:t>
      </w:r>
    </w:p>
    <w:p w:rsidR="00116437" w:rsidRPr="00313763" w:rsidRDefault="00116437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13763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 размеров тел  в Солнечной системе. Горизонтальный параллакс. Движение небесных тел под  действием</w:t>
      </w:r>
      <w:r w:rsidR="009A3B53" w:rsidRPr="00313763">
        <w:rPr>
          <w:rFonts w:ascii="Times New Roman" w:hAnsi="Times New Roman" w:cs="Times New Roman"/>
          <w:sz w:val="24"/>
          <w:szCs w:val="24"/>
        </w:rPr>
        <w:t xml:space="preserve"> сил тяготения. Оп</w:t>
      </w:r>
      <w:r w:rsidRPr="00313763">
        <w:rPr>
          <w:rFonts w:ascii="Times New Roman" w:hAnsi="Times New Roman" w:cs="Times New Roman"/>
          <w:sz w:val="24"/>
          <w:szCs w:val="24"/>
        </w:rPr>
        <w:t>ределение</w:t>
      </w:r>
      <w:r w:rsidR="009A3B53" w:rsidRPr="00313763">
        <w:rPr>
          <w:rFonts w:ascii="Times New Roman" w:hAnsi="Times New Roman" w:cs="Times New Roman"/>
          <w:sz w:val="24"/>
          <w:szCs w:val="24"/>
        </w:rPr>
        <w:t xml:space="preserve"> массы небесных тел.  Движение искусственных спутников Земли и космических аппаратов в Солнечной системе.</w:t>
      </w:r>
    </w:p>
    <w:p w:rsidR="009A3B53" w:rsidRPr="00313763" w:rsidRDefault="009A3B53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53" w:rsidRPr="00313763" w:rsidRDefault="009A3B53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3763">
        <w:rPr>
          <w:rFonts w:ascii="Times New Roman" w:hAnsi="Times New Roman" w:cs="Times New Roman"/>
          <w:b/>
          <w:sz w:val="24"/>
          <w:szCs w:val="24"/>
        </w:rPr>
        <w:t>П</w:t>
      </w:r>
      <w:r w:rsidR="004C6B47">
        <w:rPr>
          <w:rFonts w:ascii="Times New Roman" w:hAnsi="Times New Roman" w:cs="Times New Roman"/>
          <w:b/>
          <w:sz w:val="24"/>
          <w:szCs w:val="24"/>
        </w:rPr>
        <w:t xml:space="preserve">рирода тел Солнечной системы </w:t>
      </w:r>
      <w:proofErr w:type="gramStart"/>
      <w:r w:rsidR="004C6B4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C6B47">
        <w:rPr>
          <w:rFonts w:ascii="Times New Roman" w:hAnsi="Times New Roman" w:cs="Times New Roman"/>
          <w:b/>
          <w:sz w:val="24"/>
          <w:szCs w:val="24"/>
        </w:rPr>
        <w:t>6</w:t>
      </w:r>
      <w:r w:rsidRPr="00313763">
        <w:rPr>
          <w:rFonts w:ascii="Times New Roman" w:hAnsi="Times New Roman" w:cs="Times New Roman"/>
          <w:b/>
          <w:sz w:val="24"/>
          <w:szCs w:val="24"/>
        </w:rPr>
        <w:t>ч )</w:t>
      </w:r>
    </w:p>
    <w:p w:rsidR="009A3B53" w:rsidRPr="00313763" w:rsidRDefault="009A3B53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Солнечная система как комплекс  тел, имеющих общее происхождение. Земля и Луна – двойная планета. Космические лучи. * Исследования Луны космическими аппаратами. Пилотируемые полеты на Луну. Планеты земной группы</w:t>
      </w:r>
      <w:r w:rsidR="00A64E91" w:rsidRPr="00313763">
        <w:rPr>
          <w:rFonts w:ascii="Times New Roman" w:hAnsi="Times New Roman" w:cs="Times New Roman"/>
          <w:sz w:val="24"/>
          <w:szCs w:val="24"/>
        </w:rPr>
        <w:t xml:space="preserve">. Природа  Меркурия, Венеры и Марса. Планеты – гиганты, их спутники и кольца. Малые тела Солнечной системы: астероиды, планеты </w:t>
      </w:r>
      <w:proofErr w:type="gramStart"/>
      <w:r w:rsidR="00A64E91" w:rsidRPr="00313763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A64E91" w:rsidRPr="00313763">
        <w:rPr>
          <w:rFonts w:ascii="Times New Roman" w:hAnsi="Times New Roman" w:cs="Times New Roman"/>
          <w:sz w:val="24"/>
          <w:szCs w:val="24"/>
        </w:rPr>
        <w:t xml:space="preserve">арлики, кометы, </w:t>
      </w:r>
      <w:proofErr w:type="spellStart"/>
      <w:r w:rsidR="00A64E91" w:rsidRPr="00313763">
        <w:rPr>
          <w:rFonts w:ascii="Times New Roman" w:hAnsi="Times New Roman" w:cs="Times New Roman"/>
          <w:sz w:val="24"/>
          <w:szCs w:val="24"/>
        </w:rPr>
        <w:t>матеориды</w:t>
      </w:r>
      <w:proofErr w:type="spellEnd"/>
      <w:r w:rsidR="00A64E91" w:rsidRPr="00313763">
        <w:rPr>
          <w:rFonts w:ascii="Times New Roman" w:hAnsi="Times New Roman" w:cs="Times New Roman"/>
          <w:sz w:val="24"/>
          <w:szCs w:val="24"/>
        </w:rPr>
        <w:t>. Метеоры, болиды и метеориты. Астероидная опасность.</w:t>
      </w:r>
    </w:p>
    <w:p w:rsidR="00A64E91" w:rsidRPr="00313763" w:rsidRDefault="00A64E91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E91" w:rsidRPr="00313763" w:rsidRDefault="00A64E91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C6B47">
        <w:rPr>
          <w:rFonts w:ascii="Times New Roman" w:hAnsi="Times New Roman" w:cs="Times New Roman"/>
          <w:b/>
          <w:sz w:val="24"/>
          <w:szCs w:val="24"/>
        </w:rPr>
        <w:t xml:space="preserve">      Солнце и звезды (</w:t>
      </w:r>
      <w:r w:rsidRPr="00313763">
        <w:rPr>
          <w:rFonts w:ascii="Times New Roman" w:hAnsi="Times New Roman" w:cs="Times New Roman"/>
          <w:b/>
          <w:sz w:val="24"/>
          <w:szCs w:val="24"/>
        </w:rPr>
        <w:t>6ч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482886" w:rsidRPr="00313763" w:rsidRDefault="00A64E91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Излучение и температура  Солнца. Состав и строение Солнца. Методы астрономических исследований;</w:t>
      </w:r>
      <w:r w:rsidR="00482886" w:rsidRPr="00313763">
        <w:rPr>
          <w:rFonts w:ascii="Times New Roman" w:hAnsi="Times New Roman" w:cs="Times New Roman"/>
          <w:sz w:val="24"/>
          <w:szCs w:val="24"/>
        </w:rPr>
        <w:t xml:space="preserve"> спектральный анализ. Физические методы теоретического исследования. Источник энергии Солнца. Закон Стефана-Больцмана. Источник энергии Солнца. Атмосфера Солнца. Солнечная активность и ее влияние на Землю. Роль магнитных полей на Солнце. Солнечно-земные связи.*  </w:t>
      </w:r>
    </w:p>
    <w:p w:rsidR="00F00F71" w:rsidRPr="00313763" w:rsidRDefault="00482886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Звезды: основные физико-химические  характеристики и их взаимосвязь. Годичный параллакс и  расстояния до звезд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Светимость, спектр, </w:t>
      </w:r>
      <w:r w:rsidR="00F00F71" w:rsidRPr="00313763">
        <w:rPr>
          <w:rFonts w:ascii="Times New Roman" w:hAnsi="Times New Roman" w:cs="Times New Roman"/>
          <w:sz w:val="24"/>
          <w:szCs w:val="24"/>
        </w:rPr>
        <w:t>цвет и температура различных классов звезд. Эффект Доплера. Диаграмма «спектр- светимость» («цвет- светимость»)</w:t>
      </w:r>
      <w:proofErr w:type="gramStart"/>
      <w:r w:rsidR="00F00F71" w:rsidRPr="003137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00F71" w:rsidRPr="00313763">
        <w:rPr>
          <w:rFonts w:ascii="Times New Roman" w:hAnsi="Times New Roman" w:cs="Times New Roman"/>
          <w:sz w:val="24"/>
          <w:szCs w:val="24"/>
        </w:rPr>
        <w:t xml:space="preserve">асса и размеры звезд. Двойные  и кратные звезды. Гравитационные </w:t>
      </w:r>
      <w:r w:rsidR="00F00F71" w:rsidRPr="00313763">
        <w:rPr>
          <w:rFonts w:ascii="Times New Roman" w:hAnsi="Times New Roman" w:cs="Times New Roman"/>
          <w:sz w:val="24"/>
          <w:szCs w:val="24"/>
        </w:rPr>
        <w:lastRenderedPageBreak/>
        <w:t>волны.* Модели звезд. Переменные и нестационарные звезды. Цефеиды- маяки Вселенной. Эволюция звезд  различной массы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F00F71" w:rsidRPr="00313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0F71" w:rsidRPr="00313763">
        <w:rPr>
          <w:rFonts w:ascii="Times New Roman" w:hAnsi="Times New Roman" w:cs="Times New Roman"/>
          <w:sz w:val="24"/>
          <w:szCs w:val="24"/>
        </w:rPr>
        <w:t xml:space="preserve"> Закон смещения Вина.</w:t>
      </w:r>
    </w:p>
    <w:p w:rsidR="00F00F71" w:rsidRPr="00313763" w:rsidRDefault="00F00F71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F71" w:rsidRPr="00313763" w:rsidRDefault="00F00F71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3763">
        <w:rPr>
          <w:rFonts w:ascii="Times New Roman" w:hAnsi="Times New Roman" w:cs="Times New Roman"/>
          <w:b/>
          <w:sz w:val="24"/>
          <w:szCs w:val="24"/>
        </w:rPr>
        <w:t>Наша Галактика – Млечный путь (2ч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532B40" w:rsidRPr="00313763" w:rsidRDefault="00F00F71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Галактика. Ее размеры и структура</w:t>
      </w:r>
      <w:proofErr w:type="gramStart"/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B40" w:rsidRPr="003137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32B40" w:rsidRPr="00313763">
        <w:rPr>
          <w:rFonts w:ascii="Times New Roman" w:hAnsi="Times New Roman" w:cs="Times New Roman"/>
          <w:sz w:val="24"/>
          <w:szCs w:val="24"/>
        </w:rPr>
        <w:t>Звездные скопления</w:t>
      </w:r>
      <w:r w:rsidR="00532B40" w:rsidRPr="00313763">
        <w:rPr>
          <w:rFonts w:ascii="Times New Roman" w:hAnsi="Times New Roman" w:cs="Times New Roman"/>
          <w:b/>
          <w:sz w:val="24"/>
          <w:szCs w:val="24"/>
        </w:rPr>
        <w:t>.</w:t>
      </w:r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B40" w:rsidRPr="00313763">
        <w:rPr>
          <w:rFonts w:ascii="Times New Roman" w:hAnsi="Times New Roman" w:cs="Times New Roman"/>
          <w:sz w:val="24"/>
          <w:szCs w:val="24"/>
        </w:rPr>
        <w:t xml:space="preserve"> Спиральные  рукава. Ядро Галактики. Область звездообразования</w:t>
      </w:r>
      <w:proofErr w:type="gramStart"/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B40" w:rsidRPr="003137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32B40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B40" w:rsidRPr="00313763">
        <w:rPr>
          <w:rFonts w:ascii="Times New Roman" w:hAnsi="Times New Roman" w:cs="Times New Roman"/>
          <w:sz w:val="24"/>
          <w:szCs w:val="24"/>
        </w:rPr>
        <w:t>Вращение Галактики</w:t>
      </w:r>
      <w:r w:rsidR="00532B40" w:rsidRPr="003137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86" w:rsidRPr="00313763">
        <w:rPr>
          <w:rFonts w:ascii="Times New Roman" w:hAnsi="Times New Roman" w:cs="Times New Roman"/>
          <w:sz w:val="24"/>
          <w:szCs w:val="24"/>
        </w:rPr>
        <w:t xml:space="preserve">  </w:t>
      </w:r>
      <w:r w:rsidR="00532B40" w:rsidRPr="00313763">
        <w:rPr>
          <w:rFonts w:ascii="Times New Roman" w:hAnsi="Times New Roman" w:cs="Times New Roman"/>
          <w:sz w:val="24"/>
          <w:szCs w:val="24"/>
        </w:rPr>
        <w:t>Проблема «скрытой»  массы</w:t>
      </w:r>
      <w:r w:rsidR="00482886" w:rsidRPr="00313763">
        <w:rPr>
          <w:rFonts w:ascii="Times New Roman" w:hAnsi="Times New Roman" w:cs="Times New Roman"/>
          <w:sz w:val="24"/>
          <w:szCs w:val="24"/>
        </w:rPr>
        <w:t xml:space="preserve">  </w:t>
      </w:r>
      <w:r w:rsidR="00532B40" w:rsidRPr="00313763">
        <w:rPr>
          <w:rFonts w:ascii="Times New Roman" w:hAnsi="Times New Roman" w:cs="Times New Roman"/>
          <w:sz w:val="24"/>
          <w:szCs w:val="24"/>
        </w:rPr>
        <w:t>(темная материя).</w:t>
      </w:r>
    </w:p>
    <w:p w:rsidR="00532B40" w:rsidRPr="00313763" w:rsidRDefault="00532B40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137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32B40" w:rsidRPr="00313763" w:rsidRDefault="00532B40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B40" w:rsidRPr="00313763" w:rsidRDefault="00532B40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Строение и эволюция Вселенной</w:t>
      </w:r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13763">
        <w:rPr>
          <w:rFonts w:ascii="Times New Roman" w:hAnsi="Times New Roman" w:cs="Times New Roman"/>
          <w:b/>
          <w:sz w:val="24"/>
          <w:szCs w:val="24"/>
        </w:rPr>
        <w:t>2ч )</w:t>
      </w:r>
      <w:r w:rsidR="00482886"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2B40" w:rsidRPr="00313763" w:rsidRDefault="0048327F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</w:t>
      </w:r>
      <w:r w:rsidR="00532B40" w:rsidRPr="00313763">
        <w:rPr>
          <w:rFonts w:ascii="Times New Roman" w:hAnsi="Times New Roman" w:cs="Times New Roman"/>
          <w:sz w:val="24"/>
          <w:szCs w:val="24"/>
        </w:rPr>
        <w:t xml:space="preserve">Разнообразие мира </w:t>
      </w:r>
      <w:r w:rsidRPr="00313763">
        <w:rPr>
          <w:rFonts w:ascii="Times New Roman" w:hAnsi="Times New Roman" w:cs="Times New Roman"/>
          <w:sz w:val="24"/>
          <w:szCs w:val="24"/>
        </w:rPr>
        <w:t>г</w:t>
      </w:r>
      <w:r w:rsidR="00532B40" w:rsidRPr="00313763">
        <w:rPr>
          <w:rFonts w:ascii="Times New Roman" w:hAnsi="Times New Roman" w:cs="Times New Roman"/>
          <w:sz w:val="24"/>
          <w:szCs w:val="24"/>
        </w:rPr>
        <w:t>алактик.</w:t>
      </w:r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  <w:r w:rsidR="00532B40" w:rsidRPr="00313763">
        <w:rPr>
          <w:rFonts w:ascii="Times New Roman" w:hAnsi="Times New Roman" w:cs="Times New Roman"/>
          <w:sz w:val="24"/>
          <w:szCs w:val="24"/>
        </w:rPr>
        <w:t>Квазары.</w:t>
      </w:r>
      <w:r w:rsidRPr="00313763">
        <w:rPr>
          <w:rFonts w:ascii="Times New Roman" w:hAnsi="Times New Roman" w:cs="Times New Roman"/>
          <w:sz w:val="24"/>
          <w:szCs w:val="24"/>
        </w:rPr>
        <w:t xml:space="preserve"> Скопления и сверхскопления галактик. Основы современной  космологии. «Красное смещение» и закон Хаббла. Эволюция Вселенной. Нестационарная  Вселенная  А. А. Фридмана. Большой взрыв. Реликтовое излучение. Ускорение расширения Вселенной. «Темная энергия» и </w:t>
      </w:r>
      <w:proofErr w:type="spellStart"/>
      <w:r w:rsidRPr="00313763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13763">
        <w:rPr>
          <w:rFonts w:ascii="Times New Roman" w:hAnsi="Times New Roman" w:cs="Times New Roman"/>
          <w:sz w:val="24"/>
          <w:szCs w:val="24"/>
        </w:rPr>
        <w:t>.</w:t>
      </w:r>
    </w:p>
    <w:p w:rsidR="0048327F" w:rsidRPr="00313763" w:rsidRDefault="0048327F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27F" w:rsidRPr="00313763" w:rsidRDefault="0048327F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Жизнь и разум во Вселенной </w:t>
      </w:r>
      <w:proofErr w:type="gramStart"/>
      <w:r w:rsidRPr="0031376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13763">
        <w:rPr>
          <w:rFonts w:ascii="Times New Roman" w:hAnsi="Times New Roman" w:cs="Times New Roman"/>
          <w:b/>
          <w:sz w:val="24"/>
          <w:szCs w:val="24"/>
        </w:rPr>
        <w:t>2ч )</w:t>
      </w:r>
    </w:p>
    <w:p w:rsidR="006C6829" w:rsidRPr="00313763" w:rsidRDefault="0048327F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Проблема существования жизни на Земле. Условия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необходимые для развития жизни. Поиски жизни на планетах</w:t>
      </w:r>
      <w:r w:rsidR="00BC180D" w:rsidRPr="00313763">
        <w:rPr>
          <w:rFonts w:ascii="Times New Roman" w:hAnsi="Times New Roman" w:cs="Times New Roman"/>
          <w:sz w:val="24"/>
          <w:szCs w:val="24"/>
        </w:rPr>
        <w:t xml:space="preserve"> Солнечной системы.  Сложные органические соединения в космосе. Современные  возможности космонавтики</w:t>
      </w:r>
      <w:r w:rsidR="006C6829" w:rsidRPr="00313763">
        <w:rPr>
          <w:rFonts w:ascii="Times New Roman" w:hAnsi="Times New Roman" w:cs="Times New Roman"/>
          <w:sz w:val="24"/>
          <w:szCs w:val="24"/>
        </w:rPr>
        <w:t xml:space="preserve"> и радиоастрономии для связи с другими  цивилизациями. Планетные системы у других звезд. Человечество заявляет о своем существовании.</w:t>
      </w:r>
    </w:p>
    <w:p w:rsidR="006C6829" w:rsidRPr="00313763" w:rsidRDefault="006C6829" w:rsidP="003137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27F" w:rsidRPr="00313763" w:rsidRDefault="006C6829" w:rsidP="00313763">
      <w:p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13763">
        <w:rPr>
          <w:rFonts w:ascii="Times New Roman" w:hAnsi="Times New Roman" w:cs="Times New Roman"/>
          <w:b/>
          <w:sz w:val="24"/>
          <w:szCs w:val="24"/>
        </w:rPr>
        <w:t>Примерный перечень наблюдений</w:t>
      </w:r>
      <w:r w:rsidRPr="00313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29" w:rsidRPr="00313763" w:rsidRDefault="006C6829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4DF" w:rsidRPr="003137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3763">
        <w:rPr>
          <w:rFonts w:ascii="Times New Roman" w:hAnsi="Times New Roman" w:cs="Times New Roman"/>
          <w:b/>
          <w:sz w:val="24"/>
          <w:szCs w:val="24"/>
        </w:rPr>
        <w:t xml:space="preserve">  Наблюдения  невооруженным глазом</w:t>
      </w:r>
    </w:p>
    <w:p w:rsidR="00BC180D" w:rsidRPr="00313763" w:rsidRDefault="006C6829" w:rsidP="00313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6F24DF" w:rsidRPr="00313763">
        <w:rPr>
          <w:rFonts w:ascii="Times New Roman" w:hAnsi="Times New Roman" w:cs="Times New Roman"/>
          <w:sz w:val="24"/>
          <w:szCs w:val="24"/>
        </w:rPr>
        <w:t>созвездия  и наиболее яркие звезды осеннего, зимнего и весеннего неба. Изменение их положения с течением врем</w:t>
      </w:r>
      <w:r w:rsidR="000F115C" w:rsidRPr="00313763">
        <w:rPr>
          <w:rFonts w:ascii="Times New Roman" w:hAnsi="Times New Roman" w:cs="Times New Roman"/>
          <w:sz w:val="24"/>
          <w:szCs w:val="24"/>
        </w:rPr>
        <w:t>е</w:t>
      </w:r>
      <w:r w:rsidR="006F24DF" w:rsidRPr="00313763">
        <w:rPr>
          <w:rFonts w:ascii="Times New Roman" w:hAnsi="Times New Roman" w:cs="Times New Roman"/>
          <w:sz w:val="24"/>
          <w:szCs w:val="24"/>
        </w:rPr>
        <w:t>ни.</w:t>
      </w:r>
    </w:p>
    <w:p w:rsidR="006F24DF" w:rsidRPr="00313763" w:rsidRDefault="006F24DF" w:rsidP="0031376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Движение Луны и смена ее фаз.</w:t>
      </w:r>
    </w:p>
    <w:p w:rsidR="006F24DF" w:rsidRPr="00313763" w:rsidRDefault="006F24DF" w:rsidP="0031376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b/>
          <w:sz w:val="24"/>
          <w:szCs w:val="24"/>
        </w:rPr>
        <w:t>Наблюдения в телескоп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Рельеф Луны.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Фазы Венеры.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Марс.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Юпитер и его спутники.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Сатурн  его кольца и спутники.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Солнечные пятна  (на экране).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Двойные звезды.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lastRenderedPageBreak/>
        <w:t>Звездные скоплени</w:t>
      </w:r>
      <w:proofErr w:type="gramStart"/>
      <w:r w:rsidRPr="0031376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13763">
        <w:rPr>
          <w:rFonts w:ascii="Times New Roman" w:hAnsi="Times New Roman" w:cs="Times New Roman"/>
          <w:sz w:val="24"/>
          <w:szCs w:val="24"/>
        </w:rPr>
        <w:t xml:space="preserve"> Плеяды, Гиады).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Большая туманность Ориона.</w:t>
      </w:r>
    </w:p>
    <w:p w:rsidR="006F24DF" w:rsidRPr="00313763" w:rsidRDefault="006F24DF" w:rsidP="003137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>Туманность Андромеды.</w:t>
      </w:r>
    </w:p>
    <w:p w:rsidR="006F24DF" w:rsidRPr="00313763" w:rsidRDefault="006F24DF" w:rsidP="0031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3B9" w:rsidRPr="00313763" w:rsidRDefault="008C03B9" w:rsidP="0031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03B9" w:rsidRPr="00313763" w:rsidRDefault="008C03B9" w:rsidP="003137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3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137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3763">
        <w:rPr>
          <w:rFonts w:ascii="Times New Roman" w:hAnsi="Times New Roman" w:cs="Times New Roman"/>
          <w:b/>
          <w:sz w:val="24"/>
          <w:szCs w:val="24"/>
        </w:rPr>
        <w:t>Календарно тематическое планирование</w:t>
      </w:r>
    </w:p>
    <w:p w:rsidR="00FE388B" w:rsidRPr="00313763" w:rsidRDefault="00FE388B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806"/>
        <w:gridCol w:w="5953"/>
        <w:gridCol w:w="2092"/>
      </w:tblGrid>
      <w:tr w:rsidR="004F3133" w:rsidRPr="00313763" w:rsidTr="004F3133">
        <w:tc>
          <w:tcPr>
            <w:tcW w:w="806" w:type="dxa"/>
          </w:tcPr>
          <w:p w:rsidR="004F3133" w:rsidRPr="00313763" w:rsidRDefault="004F3133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4F3133" w:rsidRPr="00313763" w:rsidRDefault="004F3133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Предмет астрономии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2092" w:type="dxa"/>
          </w:tcPr>
          <w:p w:rsidR="004F3133" w:rsidRPr="00313763" w:rsidRDefault="004C6B47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Солнечной системы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 xml:space="preserve"> Природа тел Солнечной системы</w:t>
            </w:r>
          </w:p>
        </w:tc>
        <w:tc>
          <w:tcPr>
            <w:tcW w:w="2092" w:type="dxa"/>
          </w:tcPr>
          <w:p w:rsidR="004F3133" w:rsidRPr="00313763" w:rsidRDefault="004C6B47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E388B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3133" w:rsidRPr="00313763" w:rsidTr="004F3133">
        <w:tc>
          <w:tcPr>
            <w:tcW w:w="806" w:type="dxa"/>
          </w:tcPr>
          <w:p w:rsidR="004F3133" w:rsidRPr="00313763" w:rsidRDefault="00F95859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F3133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 xml:space="preserve"> Наша Галактика – Млечный путь</w:t>
            </w:r>
          </w:p>
        </w:tc>
        <w:tc>
          <w:tcPr>
            <w:tcW w:w="2092" w:type="dxa"/>
          </w:tcPr>
          <w:p w:rsidR="004F3133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388B" w:rsidRPr="00313763" w:rsidTr="004F3133">
        <w:tc>
          <w:tcPr>
            <w:tcW w:w="806" w:type="dxa"/>
          </w:tcPr>
          <w:p w:rsidR="00FE388B" w:rsidRPr="00313763" w:rsidRDefault="00F95859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FE388B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Вселенной   </w:t>
            </w:r>
          </w:p>
        </w:tc>
        <w:tc>
          <w:tcPr>
            <w:tcW w:w="2092" w:type="dxa"/>
          </w:tcPr>
          <w:p w:rsidR="00FE388B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E388B" w:rsidRPr="00313763" w:rsidTr="004F3133">
        <w:tc>
          <w:tcPr>
            <w:tcW w:w="806" w:type="dxa"/>
          </w:tcPr>
          <w:p w:rsidR="00FE388B" w:rsidRPr="00313763" w:rsidRDefault="00F95859" w:rsidP="003137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FE388B" w:rsidRPr="00313763" w:rsidRDefault="00FE388B" w:rsidP="003137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sz w:val="24"/>
                <w:szCs w:val="24"/>
              </w:rPr>
              <w:t xml:space="preserve"> Жизнь и разум во Вселенной</w:t>
            </w:r>
          </w:p>
        </w:tc>
        <w:tc>
          <w:tcPr>
            <w:tcW w:w="2092" w:type="dxa"/>
          </w:tcPr>
          <w:p w:rsidR="00FE388B" w:rsidRPr="00313763" w:rsidRDefault="00FE388B" w:rsidP="00313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7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F3133" w:rsidRPr="00313763" w:rsidRDefault="004F3133" w:rsidP="003137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3137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6E5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6E5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6E5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6E5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F53" w:rsidRPr="00313763" w:rsidRDefault="006E5F53" w:rsidP="006E5F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5F53" w:rsidRPr="00780092" w:rsidRDefault="006E5F53" w:rsidP="006E5F53">
      <w:pPr>
        <w:pStyle w:val="a3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F95859" w:rsidRDefault="00F95859" w:rsidP="008C03B9"/>
    <w:p w:rsidR="00F95859" w:rsidRPr="008C03B9" w:rsidRDefault="006E5F53" w:rsidP="008C03B9">
      <w:r>
        <w:t xml:space="preserve">                                                                                                                                                 </w:t>
      </w:r>
      <w:r w:rsidR="00313763">
        <w:t xml:space="preserve">            </w:t>
      </w:r>
    </w:p>
    <w:p w:rsidR="006F24DF" w:rsidRPr="006F24DF" w:rsidRDefault="006F24DF" w:rsidP="006F24DF">
      <w:pPr>
        <w:pStyle w:val="a3"/>
        <w:rPr>
          <w:b/>
        </w:rPr>
      </w:pPr>
    </w:p>
    <w:p w:rsidR="006F24DF" w:rsidRDefault="006F24DF" w:rsidP="006F24DF">
      <w:pPr>
        <w:pStyle w:val="a3"/>
      </w:pPr>
    </w:p>
    <w:p w:rsidR="00BC180D" w:rsidRPr="0048327F" w:rsidRDefault="00BC180D" w:rsidP="00274B0B">
      <w:r>
        <w:t xml:space="preserve">          </w:t>
      </w:r>
    </w:p>
    <w:p w:rsidR="00482886" w:rsidRPr="00532B40" w:rsidRDefault="00482886" w:rsidP="00274B0B">
      <w:pPr>
        <w:rPr>
          <w:b/>
        </w:rPr>
      </w:pPr>
      <w:r w:rsidRPr="00532B40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sectPr w:rsidR="00482886" w:rsidRPr="00532B40" w:rsidSect="00A5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D2" w:rsidRDefault="008B79D2" w:rsidP="00AE701D">
      <w:pPr>
        <w:spacing w:after="0" w:line="240" w:lineRule="auto"/>
      </w:pPr>
      <w:r>
        <w:separator/>
      </w:r>
    </w:p>
  </w:endnote>
  <w:endnote w:type="continuationSeparator" w:id="1">
    <w:p w:rsidR="008B79D2" w:rsidRDefault="008B79D2" w:rsidP="00AE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D2" w:rsidRDefault="008B79D2" w:rsidP="00AE701D">
      <w:pPr>
        <w:spacing w:after="0" w:line="240" w:lineRule="auto"/>
      </w:pPr>
      <w:r>
        <w:separator/>
      </w:r>
    </w:p>
  </w:footnote>
  <w:footnote w:type="continuationSeparator" w:id="1">
    <w:p w:rsidR="008B79D2" w:rsidRDefault="008B79D2" w:rsidP="00AE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0FA"/>
    <w:multiLevelType w:val="hybridMultilevel"/>
    <w:tmpl w:val="A5DA0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D7F96"/>
    <w:multiLevelType w:val="hybridMultilevel"/>
    <w:tmpl w:val="A8C88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5417CE"/>
    <w:multiLevelType w:val="hybridMultilevel"/>
    <w:tmpl w:val="FA66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04C8"/>
    <w:multiLevelType w:val="hybridMultilevel"/>
    <w:tmpl w:val="46F4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75B97"/>
    <w:multiLevelType w:val="hybridMultilevel"/>
    <w:tmpl w:val="D6D2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758F"/>
    <w:multiLevelType w:val="hybridMultilevel"/>
    <w:tmpl w:val="5BE61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800E5"/>
    <w:multiLevelType w:val="hybridMultilevel"/>
    <w:tmpl w:val="E0FE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F70F4"/>
    <w:multiLevelType w:val="hybridMultilevel"/>
    <w:tmpl w:val="2304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187E"/>
    <w:multiLevelType w:val="hybridMultilevel"/>
    <w:tmpl w:val="A752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62B8"/>
    <w:multiLevelType w:val="hybridMultilevel"/>
    <w:tmpl w:val="E82A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D9C"/>
    <w:rsid w:val="00006280"/>
    <w:rsid w:val="00093A5E"/>
    <w:rsid w:val="000E07F7"/>
    <w:rsid w:val="000F115C"/>
    <w:rsid w:val="000F30AE"/>
    <w:rsid w:val="00116437"/>
    <w:rsid w:val="00274B0B"/>
    <w:rsid w:val="00313763"/>
    <w:rsid w:val="0035025A"/>
    <w:rsid w:val="00375C2D"/>
    <w:rsid w:val="003B3ADC"/>
    <w:rsid w:val="003E05F3"/>
    <w:rsid w:val="00482886"/>
    <w:rsid w:val="0048327F"/>
    <w:rsid w:val="004A7AC4"/>
    <w:rsid w:val="004C4D9C"/>
    <w:rsid w:val="004C6B47"/>
    <w:rsid w:val="004F3133"/>
    <w:rsid w:val="00532B40"/>
    <w:rsid w:val="005364FD"/>
    <w:rsid w:val="00556663"/>
    <w:rsid w:val="005677BB"/>
    <w:rsid w:val="00645970"/>
    <w:rsid w:val="00662E41"/>
    <w:rsid w:val="006658CE"/>
    <w:rsid w:val="006A5DAA"/>
    <w:rsid w:val="006C6829"/>
    <w:rsid w:val="006E5F53"/>
    <w:rsid w:val="006F24DF"/>
    <w:rsid w:val="007068A1"/>
    <w:rsid w:val="00780092"/>
    <w:rsid w:val="008208B5"/>
    <w:rsid w:val="00862627"/>
    <w:rsid w:val="008B79D2"/>
    <w:rsid w:val="008C03B9"/>
    <w:rsid w:val="008D318F"/>
    <w:rsid w:val="008E0238"/>
    <w:rsid w:val="009219EE"/>
    <w:rsid w:val="00957437"/>
    <w:rsid w:val="00984866"/>
    <w:rsid w:val="009A3B53"/>
    <w:rsid w:val="00A04C7E"/>
    <w:rsid w:val="00A05C0D"/>
    <w:rsid w:val="00A57387"/>
    <w:rsid w:val="00A64E91"/>
    <w:rsid w:val="00A86B3D"/>
    <w:rsid w:val="00AE701D"/>
    <w:rsid w:val="00BC180D"/>
    <w:rsid w:val="00D55CA5"/>
    <w:rsid w:val="00E65A10"/>
    <w:rsid w:val="00F00F71"/>
    <w:rsid w:val="00F065AD"/>
    <w:rsid w:val="00F37476"/>
    <w:rsid w:val="00F95859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7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01D"/>
  </w:style>
  <w:style w:type="paragraph" w:styleId="a6">
    <w:name w:val="footer"/>
    <w:basedOn w:val="a"/>
    <w:link w:val="a7"/>
    <w:uiPriority w:val="99"/>
    <w:semiHidden/>
    <w:unhideWhenUsed/>
    <w:rsid w:val="00AE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01D"/>
  </w:style>
  <w:style w:type="table" w:styleId="a8">
    <w:name w:val="Table Grid"/>
    <w:basedOn w:val="a1"/>
    <w:uiPriority w:val="59"/>
    <w:rsid w:val="004F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91B1A-2607-497B-85E5-C903BFC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2</dc:creator>
  <cp:lastModifiedBy>Metod 2</cp:lastModifiedBy>
  <cp:revision>5</cp:revision>
  <dcterms:created xsi:type="dcterms:W3CDTF">2019-03-19T07:58:00Z</dcterms:created>
  <dcterms:modified xsi:type="dcterms:W3CDTF">2019-06-06T06:15:00Z</dcterms:modified>
</cp:coreProperties>
</file>