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29BD" w:rsidRPr="000A4934" w:rsidRDefault="00E829BD" w:rsidP="00E829BD">
      <w:pPr>
        <w:spacing w:line="240" w:lineRule="auto"/>
      </w:pPr>
    </w:p>
    <w:tbl>
      <w:tblPr>
        <w:tblW w:w="0" w:type="auto"/>
        <w:tblInd w:w="-318" w:type="dxa"/>
        <w:tblLook w:val="04A0"/>
      </w:tblPr>
      <w:tblGrid>
        <w:gridCol w:w="5103"/>
        <w:gridCol w:w="4785"/>
      </w:tblGrid>
      <w:tr w:rsidR="00E829BD" w:rsidRPr="000A4934" w:rsidTr="00E97397">
        <w:tc>
          <w:tcPr>
            <w:tcW w:w="9888" w:type="dxa"/>
            <w:gridSpan w:val="2"/>
          </w:tcPr>
          <w:p w:rsidR="00E829BD" w:rsidRPr="000A4934" w:rsidRDefault="00E829BD" w:rsidP="00E829BD">
            <w:pPr>
              <w:spacing w:line="240" w:lineRule="auto"/>
              <w:jc w:val="center"/>
              <w:rPr>
                <w:rFonts w:ascii="Times New Roman" w:hAnsi="Times New Roman"/>
                <w:sz w:val="28"/>
                <w:szCs w:val="28"/>
              </w:rPr>
            </w:pPr>
            <w:r w:rsidRPr="000A4934">
              <w:rPr>
                <w:rFonts w:ascii="Times New Roman" w:hAnsi="Times New Roman"/>
                <w:sz w:val="28"/>
                <w:szCs w:val="28"/>
              </w:rPr>
              <w:t>МОУ «Лицей №11 им.Т.И.Александровой г</w:t>
            </w:r>
            <w:proofErr w:type="gramStart"/>
            <w:r w:rsidRPr="000A4934">
              <w:rPr>
                <w:rFonts w:ascii="Times New Roman" w:hAnsi="Times New Roman"/>
                <w:sz w:val="28"/>
                <w:szCs w:val="28"/>
              </w:rPr>
              <w:t>.Й</w:t>
            </w:r>
            <w:proofErr w:type="gramEnd"/>
            <w:r w:rsidRPr="000A4934">
              <w:rPr>
                <w:rFonts w:ascii="Times New Roman" w:hAnsi="Times New Roman"/>
                <w:sz w:val="28"/>
                <w:szCs w:val="28"/>
              </w:rPr>
              <w:t>ошкар-Олы»</w:t>
            </w:r>
          </w:p>
          <w:p w:rsidR="00E829BD" w:rsidRPr="000A4934" w:rsidRDefault="00E829BD" w:rsidP="00E829BD">
            <w:pPr>
              <w:spacing w:line="240" w:lineRule="auto"/>
              <w:jc w:val="center"/>
              <w:rPr>
                <w:rFonts w:ascii="Times New Roman" w:hAnsi="Times New Roman"/>
                <w:sz w:val="28"/>
                <w:szCs w:val="28"/>
              </w:rPr>
            </w:pPr>
          </w:p>
        </w:tc>
      </w:tr>
      <w:tr w:rsidR="00E829BD" w:rsidRPr="000A4934" w:rsidTr="00E97397">
        <w:tc>
          <w:tcPr>
            <w:tcW w:w="5103" w:type="dxa"/>
          </w:tcPr>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Принято</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Методическим советом лицея</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Протокол №</w:t>
            </w:r>
            <w:r w:rsidR="00A1608B" w:rsidRPr="000A4934">
              <w:rPr>
                <w:rFonts w:ascii="Times New Roman" w:hAnsi="Times New Roman"/>
                <w:sz w:val="28"/>
                <w:szCs w:val="28"/>
              </w:rPr>
              <w:t xml:space="preserve"> 9 </w:t>
            </w:r>
            <w:r w:rsidRPr="000A4934">
              <w:rPr>
                <w:rFonts w:ascii="Times New Roman" w:hAnsi="Times New Roman"/>
                <w:sz w:val="28"/>
                <w:szCs w:val="28"/>
              </w:rPr>
              <w:t xml:space="preserve"> от</w:t>
            </w:r>
            <w:r w:rsidR="00A1608B" w:rsidRPr="000A4934">
              <w:rPr>
                <w:rFonts w:ascii="Times New Roman" w:hAnsi="Times New Roman"/>
                <w:sz w:val="28"/>
                <w:szCs w:val="28"/>
              </w:rPr>
              <w:t xml:space="preserve"> 1 июня 2016 года</w:t>
            </w:r>
          </w:p>
          <w:p w:rsidR="00E829BD" w:rsidRPr="000A4934" w:rsidRDefault="00E829BD" w:rsidP="00E829BD">
            <w:pPr>
              <w:spacing w:after="0" w:line="240" w:lineRule="auto"/>
              <w:jc w:val="both"/>
              <w:rPr>
                <w:rFonts w:ascii="Times New Roman" w:hAnsi="Times New Roman"/>
                <w:sz w:val="28"/>
                <w:szCs w:val="28"/>
              </w:rPr>
            </w:pPr>
          </w:p>
        </w:tc>
        <w:tc>
          <w:tcPr>
            <w:tcW w:w="4785" w:type="dxa"/>
          </w:tcPr>
          <w:p w:rsidR="00A1608B" w:rsidRPr="000A4934" w:rsidRDefault="00A1608B" w:rsidP="00E829BD">
            <w:pPr>
              <w:spacing w:after="0" w:line="240" w:lineRule="auto"/>
              <w:jc w:val="right"/>
              <w:rPr>
                <w:rFonts w:ascii="Times New Roman" w:hAnsi="Times New Roman"/>
                <w:sz w:val="28"/>
                <w:szCs w:val="28"/>
              </w:rPr>
            </w:pPr>
            <w:r w:rsidRPr="000A4934">
              <w:rPr>
                <w:rFonts w:ascii="Times New Roman" w:hAnsi="Times New Roman"/>
                <w:sz w:val="28"/>
                <w:szCs w:val="28"/>
              </w:rPr>
              <w:t>Утверждено</w:t>
            </w:r>
          </w:p>
          <w:p w:rsidR="00A1608B" w:rsidRPr="000A4934" w:rsidRDefault="00A1608B" w:rsidP="00E829BD">
            <w:pPr>
              <w:spacing w:after="0" w:line="240" w:lineRule="auto"/>
              <w:jc w:val="right"/>
              <w:rPr>
                <w:rFonts w:ascii="Times New Roman" w:hAnsi="Times New Roman"/>
                <w:sz w:val="28"/>
                <w:szCs w:val="28"/>
              </w:rPr>
            </w:pPr>
            <w:r w:rsidRPr="000A4934">
              <w:rPr>
                <w:rFonts w:ascii="Times New Roman" w:hAnsi="Times New Roman"/>
                <w:sz w:val="28"/>
                <w:szCs w:val="28"/>
              </w:rPr>
              <w:t xml:space="preserve">Приказ директора  №126 </w:t>
            </w:r>
          </w:p>
          <w:p w:rsidR="00E829BD" w:rsidRPr="000A4934" w:rsidRDefault="00A1608B" w:rsidP="00E829BD">
            <w:pPr>
              <w:spacing w:after="0" w:line="240" w:lineRule="auto"/>
              <w:jc w:val="right"/>
              <w:rPr>
                <w:rFonts w:ascii="Times New Roman" w:hAnsi="Times New Roman"/>
                <w:sz w:val="28"/>
                <w:szCs w:val="28"/>
              </w:rPr>
            </w:pPr>
            <w:r w:rsidRPr="000A4934">
              <w:rPr>
                <w:rFonts w:ascii="Times New Roman" w:hAnsi="Times New Roman"/>
                <w:sz w:val="28"/>
                <w:szCs w:val="28"/>
              </w:rPr>
              <w:t>от 31 августа 2016 года</w:t>
            </w:r>
          </w:p>
          <w:p w:rsidR="00E829BD" w:rsidRPr="000A4934" w:rsidRDefault="007E7168" w:rsidP="00A1608B">
            <w:pPr>
              <w:spacing w:after="0" w:line="240" w:lineRule="auto"/>
              <w:jc w:val="right"/>
              <w:rPr>
                <w:rFonts w:ascii="Times New Roman" w:hAnsi="Times New Roman"/>
                <w:sz w:val="28"/>
                <w:szCs w:val="28"/>
              </w:rPr>
            </w:pPr>
            <w:r>
              <w:rPr>
                <w:rFonts w:ascii="Times New Roman" w:hAnsi="Times New Roman"/>
                <w:sz w:val="28"/>
                <w:szCs w:val="28"/>
              </w:rPr>
              <w:t xml:space="preserve">(с изменениями приказ №110 от 31 августа 2018 года) </w:t>
            </w:r>
          </w:p>
        </w:tc>
      </w:tr>
      <w:tr w:rsidR="00E829BD" w:rsidRPr="000A4934" w:rsidTr="00E97397">
        <w:tc>
          <w:tcPr>
            <w:tcW w:w="5103" w:type="dxa"/>
          </w:tcPr>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 xml:space="preserve">Рассмотрена </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 xml:space="preserve">на педагогическом </w:t>
            </w:r>
          </w:p>
          <w:p w:rsidR="00E829BD" w:rsidRPr="000A4934" w:rsidRDefault="00043E25" w:rsidP="00E829BD">
            <w:pPr>
              <w:spacing w:after="0" w:line="240" w:lineRule="auto"/>
              <w:jc w:val="both"/>
              <w:rPr>
                <w:rFonts w:ascii="Times New Roman" w:hAnsi="Times New Roman"/>
                <w:sz w:val="28"/>
                <w:szCs w:val="28"/>
              </w:rPr>
            </w:pPr>
            <w:proofErr w:type="gramStart"/>
            <w:r w:rsidRPr="000A4934">
              <w:rPr>
                <w:rFonts w:ascii="Times New Roman" w:hAnsi="Times New Roman"/>
                <w:sz w:val="28"/>
                <w:szCs w:val="28"/>
              </w:rPr>
              <w:t>совете</w:t>
            </w:r>
            <w:proofErr w:type="gramEnd"/>
            <w:r w:rsidRPr="000A4934">
              <w:rPr>
                <w:rFonts w:ascii="Times New Roman" w:hAnsi="Times New Roman"/>
                <w:sz w:val="28"/>
                <w:szCs w:val="28"/>
              </w:rPr>
              <w:t xml:space="preserve"> от 21 июня 2016</w:t>
            </w:r>
            <w:r w:rsidR="00E829BD" w:rsidRPr="000A4934">
              <w:rPr>
                <w:rFonts w:ascii="Times New Roman" w:hAnsi="Times New Roman"/>
                <w:sz w:val="28"/>
                <w:szCs w:val="28"/>
              </w:rPr>
              <w:t xml:space="preserve"> года</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протокол №1</w:t>
            </w:r>
            <w:r w:rsidR="00043E25" w:rsidRPr="000A4934">
              <w:rPr>
                <w:rFonts w:ascii="Times New Roman" w:hAnsi="Times New Roman"/>
                <w:sz w:val="28"/>
                <w:szCs w:val="28"/>
              </w:rPr>
              <w:t>1</w:t>
            </w:r>
          </w:p>
        </w:tc>
        <w:tc>
          <w:tcPr>
            <w:tcW w:w="4785" w:type="dxa"/>
          </w:tcPr>
          <w:p w:rsidR="00E829BD" w:rsidRPr="000A4934" w:rsidRDefault="00E829BD" w:rsidP="00E829BD">
            <w:pPr>
              <w:spacing w:line="240" w:lineRule="auto"/>
              <w:jc w:val="both"/>
              <w:rPr>
                <w:rFonts w:ascii="Times New Roman" w:hAnsi="Times New Roman"/>
                <w:sz w:val="28"/>
                <w:szCs w:val="28"/>
              </w:rPr>
            </w:pPr>
          </w:p>
        </w:tc>
      </w:tr>
    </w:tbl>
    <w:p w:rsidR="00E829BD" w:rsidRPr="006422E7" w:rsidRDefault="00E829BD" w:rsidP="00E829BD">
      <w:pPr>
        <w:jc w:val="both"/>
        <w:rPr>
          <w:rFonts w:ascii="Times New Roman" w:hAnsi="Times New Roman"/>
          <w:sz w:val="28"/>
          <w:szCs w:val="28"/>
        </w:rPr>
      </w:pPr>
    </w:p>
    <w:p w:rsidR="00E829BD" w:rsidRDefault="00E829BD" w:rsidP="00E829BD">
      <w:pPr>
        <w:jc w:val="center"/>
        <w:rPr>
          <w:rFonts w:ascii="Times New Roman" w:hAnsi="Times New Roman"/>
          <w:b/>
          <w:sz w:val="28"/>
          <w:szCs w:val="28"/>
        </w:rPr>
      </w:pPr>
    </w:p>
    <w:p w:rsidR="00E829BD" w:rsidRPr="002F259B" w:rsidRDefault="00E829BD" w:rsidP="00E829BD">
      <w:pPr>
        <w:jc w:val="center"/>
        <w:rPr>
          <w:rFonts w:ascii="Times New Roman" w:hAnsi="Times New Roman"/>
          <w:b/>
          <w:sz w:val="40"/>
          <w:szCs w:val="28"/>
        </w:rPr>
      </w:pPr>
      <w:r w:rsidRPr="002F259B">
        <w:rPr>
          <w:rFonts w:ascii="Times New Roman" w:hAnsi="Times New Roman"/>
          <w:b/>
          <w:sz w:val="40"/>
          <w:szCs w:val="28"/>
        </w:rPr>
        <w:t>Основная</w:t>
      </w:r>
    </w:p>
    <w:p w:rsidR="00E829BD" w:rsidRPr="002F259B" w:rsidRDefault="00E829BD" w:rsidP="00E829BD">
      <w:pPr>
        <w:jc w:val="center"/>
        <w:rPr>
          <w:rFonts w:ascii="Times New Roman" w:hAnsi="Times New Roman"/>
          <w:b/>
          <w:sz w:val="40"/>
          <w:szCs w:val="28"/>
        </w:rPr>
      </w:pPr>
      <w:r w:rsidRPr="002F259B">
        <w:rPr>
          <w:rFonts w:ascii="Times New Roman" w:hAnsi="Times New Roman"/>
          <w:b/>
          <w:sz w:val="40"/>
          <w:szCs w:val="28"/>
        </w:rPr>
        <w:t xml:space="preserve"> образовательная программа</w:t>
      </w:r>
    </w:p>
    <w:p w:rsidR="00E829BD" w:rsidRPr="002F259B" w:rsidRDefault="00E829BD" w:rsidP="00E829BD">
      <w:pPr>
        <w:jc w:val="center"/>
        <w:rPr>
          <w:rFonts w:ascii="Times New Roman" w:hAnsi="Times New Roman"/>
          <w:b/>
          <w:sz w:val="40"/>
          <w:szCs w:val="28"/>
        </w:rPr>
      </w:pPr>
      <w:r>
        <w:rPr>
          <w:rFonts w:ascii="Times New Roman" w:hAnsi="Times New Roman"/>
          <w:b/>
          <w:sz w:val="40"/>
          <w:szCs w:val="28"/>
        </w:rPr>
        <w:t>основного</w:t>
      </w:r>
      <w:r w:rsidRPr="002F259B">
        <w:rPr>
          <w:rFonts w:ascii="Times New Roman" w:hAnsi="Times New Roman"/>
          <w:b/>
          <w:sz w:val="40"/>
          <w:szCs w:val="28"/>
        </w:rPr>
        <w:t xml:space="preserve"> общего образования</w:t>
      </w:r>
    </w:p>
    <w:p w:rsidR="00E829BD" w:rsidRDefault="00E829BD" w:rsidP="00E829BD">
      <w:pPr>
        <w:jc w:val="center"/>
        <w:rPr>
          <w:rFonts w:ascii="Times New Roman" w:hAnsi="Times New Roman"/>
          <w:sz w:val="28"/>
          <w:szCs w:val="28"/>
        </w:rPr>
      </w:pPr>
      <w:r w:rsidRPr="00A658DC">
        <w:rPr>
          <w:rFonts w:ascii="Times New Roman" w:hAnsi="Times New Roman"/>
          <w:sz w:val="28"/>
          <w:szCs w:val="28"/>
        </w:rPr>
        <w:t>МОУ «Лицей №11 им.Т.И.Александровой г</w:t>
      </w:r>
      <w:proofErr w:type="gramStart"/>
      <w:r w:rsidRPr="00A658DC">
        <w:rPr>
          <w:rFonts w:ascii="Times New Roman" w:hAnsi="Times New Roman"/>
          <w:sz w:val="28"/>
          <w:szCs w:val="28"/>
        </w:rPr>
        <w:t>.Й</w:t>
      </w:r>
      <w:proofErr w:type="gramEnd"/>
      <w:r w:rsidRPr="00A658DC">
        <w:rPr>
          <w:rFonts w:ascii="Times New Roman" w:hAnsi="Times New Roman"/>
          <w:sz w:val="28"/>
          <w:szCs w:val="28"/>
        </w:rPr>
        <w:t>ошкар-Олы»</w:t>
      </w: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.Й</w:t>
      </w:r>
      <w:proofErr w:type="gramEnd"/>
      <w:r>
        <w:rPr>
          <w:rFonts w:ascii="Times New Roman" w:hAnsi="Times New Roman"/>
          <w:sz w:val="28"/>
          <w:szCs w:val="28"/>
        </w:rPr>
        <w:t>ошкар-Ола</w:t>
      </w:r>
    </w:p>
    <w:p w:rsidR="00EA1820" w:rsidRPr="00D62FAB" w:rsidRDefault="00EA1820" w:rsidP="00D62FAB">
      <w:pPr>
        <w:pStyle w:val="33"/>
      </w:pPr>
    </w:p>
    <w:p w:rsidR="00EA1820" w:rsidRPr="00D62FAB" w:rsidRDefault="00EA1820" w:rsidP="00D62FAB">
      <w:pPr>
        <w:pStyle w:val="33"/>
      </w:pPr>
    </w:p>
    <w:p w:rsidR="00EA1820" w:rsidRDefault="00EA1820" w:rsidP="00D62FAB">
      <w:pPr>
        <w:pStyle w:val="33"/>
      </w:pPr>
    </w:p>
    <w:p w:rsidR="00EA1820" w:rsidRPr="00D62FAB" w:rsidRDefault="00EA1820" w:rsidP="00D62FAB">
      <w:pPr>
        <w:pStyle w:val="33"/>
      </w:pPr>
      <w:r w:rsidRPr="00D62FAB">
        <w:lastRenderedPageBreak/>
        <w:t>Содержание</w:t>
      </w:r>
    </w:p>
    <w:bookmarkStart w:id="0" w:name="_Toc405145646"/>
    <w:bookmarkStart w:id="1" w:name="_Toc406058975"/>
    <w:bookmarkStart w:id="2" w:name="_Toc409691623"/>
    <w:bookmarkStart w:id="3" w:name="_Toc410653944"/>
    <w:p w:rsidR="00425DF1" w:rsidRDefault="00556E1B">
      <w:pPr>
        <w:pStyle w:val="14"/>
        <w:rPr>
          <w:rFonts w:asciiTheme="minorHAnsi" w:eastAsiaTheme="minorEastAsia" w:hAnsiTheme="minorHAnsi" w:cstheme="minorBidi"/>
          <w:bCs w:val="0"/>
          <w:sz w:val="22"/>
          <w:szCs w:val="22"/>
        </w:rPr>
      </w:pPr>
      <w:r w:rsidRPr="00556E1B">
        <w:fldChar w:fldCharType="begin"/>
      </w:r>
      <w:r w:rsidR="00F563AC">
        <w:instrText xml:space="preserve"> TOC \o "1-4" \h \z \u </w:instrText>
      </w:r>
      <w:r w:rsidRPr="00556E1B">
        <w:fldChar w:fldCharType="separate"/>
      </w:r>
      <w:hyperlink w:anchor="_Toc454200333" w:history="1">
        <w:r w:rsidR="00425DF1" w:rsidRPr="006C378C">
          <w:rPr>
            <w:rStyle w:val="af6"/>
          </w:rPr>
          <w:t>1. Целевой раздел</w:t>
        </w:r>
        <w:r w:rsidR="00425DF1">
          <w:rPr>
            <w:webHidden/>
          </w:rPr>
          <w:tab/>
        </w:r>
        <w:r>
          <w:rPr>
            <w:webHidden/>
          </w:rPr>
          <w:fldChar w:fldCharType="begin"/>
        </w:r>
        <w:r w:rsidR="00425DF1">
          <w:rPr>
            <w:webHidden/>
          </w:rPr>
          <w:instrText xml:space="preserve"> PAGEREF _Toc454200333 \h </w:instrText>
        </w:r>
        <w:r>
          <w:rPr>
            <w:webHidden/>
          </w:rPr>
        </w:r>
        <w:r>
          <w:rPr>
            <w:webHidden/>
          </w:rPr>
          <w:fldChar w:fldCharType="separate"/>
        </w:r>
        <w:r w:rsidR="00425DF1">
          <w:rPr>
            <w:webHidden/>
          </w:rPr>
          <w:t>4</w:t>
        </w:r>
        <w:r>
          <w:rPr>
            <w:webHidden/>
          </w:rPr>
          <w:fldChar w:fldCharType="end"/>
        </w:r>
      </w:hyperlink>
    </w:p>
    <w:p w:rsidR="00425DF1" w:rsidRDefault="00556E1B">
      <w:pPr>
        <w:pStyle w:val="22"/>
        <w:rPr>
          <w:rFonts w:asciiTheme="minorHAnsi" w:eastAsiaTheme="minorEastAsia" w:hAnsiTheme="minorHAnsi" w:cstheme="minorBidi"/>
          <w:iCs w:val="0"/>
          <w:sz w:val="22"/>
          <w:szCs w:val="22"/>
          <w:lang w:eastAsia="ru-RU"/>
        </w:rPr>
      </w:pPr>
      <w:hyperlink w:anchor="_Toc454200334" w:history="1">
        <w:r w:rsidR="00425DF1" w:rsidRPr="006C378C">
          <w:rPr>
            <w:rStyle w:val="af6"/>
          </w:rPr>
          <w:t>1.1. Пояснительная  записка</w:t>
        </w:r>
        <w:r w:rsidR="00425DF1">
          <w:rPr>
            <w:webHidden/>
          </w:rPr>
          <w:tab/>
        </w:r>
        <w:r>
          <w:rPr>
            <w:webHidden/>
          </w:rPr>
          <w:fldChar w:fldCharType="begin"/>
        </w:r>
        <w:r w:rsidR="00425DF1">
          <w:rPr>
            <w:webHidden/>
          </w:rPr>
          <w:instrText xml:space="preserve"> PAGEREF _Toc454200334 \h </w:instrText>
        </w:r>
        <w:r>
          <w:rPr>
            <w:webHidden/>
          </w:rPr>
        </w:r>
        <w:r>
          <w:rPr>
            <w:webHidden/>
          </w:rPr>
          <w:fldChar w:fldCharType="separate"/>
        </w:r>
        <w:r w:rsidR="00425DF1">
          <w:rPr>
            <w:webHidden/>
          </w:rPr>
          <w:t>4</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35" w:history="1">
        <w:r w:rsidR="00425DF1" w:rsidRPr="006C378C">
          <w:rPr>
            <w:rStyle w:val="af6"/>
          </w:rPr>
          <w:t>1.1.1.Цели и задачи реализации основной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_Toc454200335 \h </w:instrText>
        </w:r>
        <w:r>
          <w:rPr>
            <w:webHidden/>
          </w:rPr>
        </w:r>
        <w:r>
          <w:rPr>
            <w:webHidden/>
          </w:rPr>
          <w:fldChar w:fldCharType="separate"/>
        </w:r>
        <w:r w:rsidR="00425DF1">
          <w:rPr>
            <w:webHidden/>
          </w:rPr>
          <w:t>5</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36" w:history="1">
        <w:r w:rsidR="00425DF1" w:rsidRPr="006C378C">
          <w:rPr>
            <w:rStyle w:val="af6"/>
          </w:rPr>
          <w:t>1.1.2.Принципы и подходы к формированию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_Toc454200336 \h </w:instrText>
        </w:r>
        <w:r>
          <w:rPr>
            <w:webHidden/>
          </w:rPr>
        </w:r>
        <w:r>
          <w:rPr>
            <w:webHidden/>
          </w:rPr>
          <w:fldChar w:fldCharType="separate"/>
        </w:r>
        <w:r w:rsidR="00425DF1">
          <w:rPr>
            <w:webHidden/>
          </w:rPr>
          <w:t>6</w:t>
        </w:r>
        <w:r>
          <w:rPr>
            <w:webHidden/>
          </w:rPr>
          <w:fldChar w:fldCharType="end"/>
        </w:r>
      </w:hyperlink>
    </w:p>
    <w:p w:rsidR="00425DF1" w:rsidRDefault="00556E1B">
      <w:pPr>
        <w:pStyle w:val="22"/>
        <w:rPr>
          <w:rFonts w:asciiTheme="minorHAnsi" w:eastAsiaTheme="minorEastAsia" w:hAnsiTheme="minorHAnsi" w:cstheme="minorBidi"/>
          <w:iCs w:val="0"/>
          <w:sz w:val="22"/>
          <w:szCs w:val="22"/>
          <w:lang w:eastAsia="ru-RU"/>
        </w:rPr>
      </w:pPr>
      <w:hyperlink w:anchor="_Toc454200337" w:history="1">
        <w:r w:rsidR="00425DF1" w:rsidRPr="006C378C">
          <w:rPr>
            <w:rStyle w:val="af6"/>
          </w:rPr>
          <w:t>1.2. Планируемые результаты освоения обучающимися основной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_Toc454200337 \h </w:instrText>
        </w:r>
        <w:r>
          <w:rPr>
            <w:webHidden/>
          </w:rPr>
        </w:r>
        <w:r>
          <w:rPr>
            <w:webHidden/>
          </w:rPr>
          <w:fldChar w:fldCharType="separate"/>
        </w:r>
        <w:r w:rsidR="00425DF1">
          <w:rPr>
            <w:webHidden/>
          </w:rPr>
          <w:t>12</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38" w:history="1">
        <w:r w:rsidR="00425DF1" w:rsidRPr="006C378C">
          <w:rPr>
            <w:rStyle w:val="af6"/>
          </w:rPr>
          <w:t>1.2.1. Общие положения</w:t>
        </w:r>
        <w:r w:rsidR="00425DF1">
          <w:rPr>
            <w:webHidden/>
          </w:rPr>
          <w:tab/>
        </w:r>
        <w:r>
          <w:rPr>
            <w:webHidden/>
          </w:rPr>
          <w:fldChar w:fldCharType="begin"/>
        </w:r>
        <w:r w:rsidR="00425DF1">
          <w:rPr>
            <w:webHidden/>
          </w:rPr>
          <w:instrText xml:space="preserve"> PAGEREF _Toc454200338 \h </w:instrText>
        </w:r>
        <w:r>
          <w:rPr>
            <w:webHidden/>
          </w:rPr>
        </w:r>
        <w:r>
          <w:rPr>
            <w:webHidden/>
          </w:rPr>
          <w:fldChar w:fldCharType="separate"/>
        </w:r>
        <w:r w:rsidR="00425DF1">
          <w:rPr>
            <w:webHidden/>
          </w:rPr>
          <w:t>12</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39" w:history="1">
        <w:r w:rsidR="00425DF1" w:rsidRPr="006C378C">
          <w:rPr>
            <w:rStyle w:val="af6"/>
          </w:rPr>
          <w:t>1.2.2. Структура планируемых результатов</w:t>
        </w:r>
        <w:r w:rsidR="00425DF1">
          <w:rPr>
            <w:webHidden/>
          </w:rPr>
          <w:tab/>
        </w:r>
        <w:r>
          <w:rPr>
            <w:webHidden/>
          </w:rPr>
          <w:fldChar w:fldCharType="begin"/>
        </w:r>
        <w:r w:rsidR="00425DF1">
          <w:rPr>
            <w:webHidden/>
          </w:rPr>
          <w:instrText xml:space="preserve"> PAGEREF _Toc454200339 \h </w:instrText>
        </w:r>
        <w:r>
          <w:rPr>
            <w:webHidden/>
          </w:rPr>
        </w:r>
        <w:r>
          <w:rPr>
            <w:webHidden/>
          </w:rPr>
          <w:fldChar w:fldCharType="separate"/>
        </w:r>
        <w:r w:rsidR="00425DF1">
          <w:rPr>
            <w:webHidden/>
          </w:rPr>
          <w:t>13</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40" w:history="1">
        <w:r w:rsidR="00425DF1" w:rsidRPr="006C378C">
          <w:rPr>
            <w:rStyle w:val="af6"/>
            <w:rFonts w:eastAsia="@Arial Unicode MS"/>
          </w:rPr>
          <w:t>1.2.3. Личностные результаты освоения основной образовательной программы:</w:t>
        </w:r>
        <w:r w:rsidR="00425DF1">
          <w:rPr>
            <w:webHidden/>
          </w:rPr>
          <w:tab/>
        </w:r>
        <w:r>
          <w:rPr>
            <w:webHidden/>
          </w:rPr>
          <w:fldChar w:fldCharType="begin"/>
        </w:r>
        <w:r w:rsidR="00425DF1">
          <w:rPr>
            <w:webHidden/>
          </w:rPr>
          <w:instrText xml:space="preserve"> PAGEREF _Toc454200340 \h </w:instrText>
        </w:r>
        <w:r>
          <w:rPr>
            <w:webHidden/>
          </w:rPr>
        </w:r>
        <w:r>
          <w:rPr>
            <w:webHidden/>
          </w:rPr>
          <w:fldChar w:fldCharType="separate"/>
        </w:r>
        <w:r w:rsidR="00425DF1">
          <w:rPr>
            <w:webHidden/>
          </w:rPr>
          <w:t>15</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41" w:history="1">
        <w:r w:rsidR="00425DF1" w:rsidRPr="006C378C">
          <w:rPr>
            <w:rStyle w:val="af6"/>
          </w:rPr>
          <w:t>1.2.4. Метапредметные результаты освоения ООП</w:t>
        </w:r>
        <w:r w:rsidR="00425DF1">
          <w:rPr>
            <w:webHidden/>
          </w:rPr>
          <w:tab/>
        </w:r>
        <w:r>
          <w:rPr>
            <w:webHidden/>
          </w:rPr>
          <w:fldChar w:fldCharType="begin"/>
        </w:r>
        <w:r w:rsidR="00425DF1">
          <w:rPr>
            <w:webHidden/>
          </w:rPr>
          <w:instrText xml:space="preserve"> PAGEREF _Toc454200341 \h </w:instrText>
        </w:r>
        <w:r>
          <w:rPr>
            <w:webHidden/>
          </w:rPr>
        </w:r>
        <w:r>
          <w:rPr>
            <w:webHidden/>
          </w:rPr>
          <w:fldChar w:fldCharType="separate"/>
        </w:r>
        <w:r w:rsidR="00425DF1">
          <w:rPr>
            <w:webHidden/>
          </w:rPr>
          <w:t>17</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42" w:history="1">
        <w:r w:rsidR="00425DF1" w:rsidRPr="006C378C">
          <w:rPr>
            <w:rStyle w:val="af6"/>
          </w:rPr>
          <w:t>1.2.5. Предметные результаты</w:t>
        </w:r>
        <w:r w:rsidR="00425DF1">
          <w:rPr>
            <w:webHidden/>
          </w:rPr>
          <w:tab/>
        </w:r>
        <w:r>
          <w:rPr>
            <w:webHidden/>
          </w:rPr>
          <w:fldChar w:fldCharType="begin"/>
        </w:r>
        <w:r w:rsidR="00425DF1">
          <w:rPr>
            <w:webHidden/>
          </w:rPr>
          <w:instrText xml:space="preserve"> PAGEREF _Toc454200342 \h </w:instrText>
        </w:r>
        <w:r>
          <w:rPr>
            <w:webHidden/>
          </w:rPr>
        </w:r>
        <w:r>
          <w:rPr>
            <w:webHidden/>
          </w:rPr>
          <w:fldChar w:fldCharType="separate"/>
        </w:r>
        <w:r w:rsidR="00425DF1">
          <w:rPr>
            <w:webHidden/>
          </w:rPr>
          <w:t>32</w:t>
        </w:r>
        <w:r>
          <w:rPr>
            <w:webHidden/>
          </w:rPr>
          <w:fldChar w:fldCharType="end"/>
        </w:r>
      </w:hyperlink>
    </w:p>
    <w:p w:rsidR="00425DF1" w:rsidRDefault="00556E1B">
      <w:pPr>
        <w:pStyle w:val="22"/>
        <w:rPr>
          <w:rFonts w:asciiTheme="minorHAnsi" w:eastAsiaTheme="minorEastAsia" w:hAnsiTheme="minorHAnsi" w:cstheme="minorBidi"/>
          <w:iCs w:val="0"/>
          <w:sz w:val="22"/>
          <w:szCs w:val="22"/>
          <w:lang w:eastAsia="ru-RU"/>
        </w:rPr>
      </w:pPr>
      <w:hyperlink w:anchor="_Toc454200343" w:history="1">
        <w:r w:rsidR="00425DF1" w:rsidRPr="006C378C">
          <w:rPr>
            <w:rStyle w:val="af6"/>
          </w:rPr>
          <w:t>1.3. Система оценки достижения планируемых результатов освоения основной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_Toc454200343 \h </w:instrText>
        </w:r>
        <w:r>
          <w:rPr>
            <w:webHidden/>
          </w:rPr>
        </w:r>
        <w:r>
          <w:rPr>
            <w:webHidden/>
          </w:rPr>
          <w:fldChar w:fldCharType="separate"/>
        </w:r>
        <w:r w:rsidR="00425DF1">
          <w:rPr>
            <w:webHidden/>
          </w:rPr>
          <w:t>150</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44" w:history="1">
        <w:r w:rsidR="00425DF1" w:rsidRPr="006C378C">
          <w:rPr>
            <w:rStyle w:val="af6"/>
          </w:rPr>
          <w:t>1.3.1. Общие положения</w:t>
        </w:r>
        <w:r w:rsidR="00425DF1">
          <w:rPr>
            <w:webHidden/>
          </w:rPr>
          <w:tab/>
        </w:r>
        <w:r>
          <w:rPr>
            <w:webHidden/>
          </w:rPr>
          <w:fldChar w:fldCharType="begin"/>
        </w:r>
        <w:r w:rsidR="00425DF1">
          <w:rPr>
            <w:webHidden/>
          </w:rPr>
          <w:instrText xml:space="preserve"> PAGEREF _Toc454200344 \h </w:instrText>
        </w:r>
        <w:r>
          <w:rPr>
            <w:webHidden/>
          </w:rPr>
        </w:r>
        <w:r>
          <w:rPr>
            <w:webHidden/>
          </w:rPr>
          <w:fldChar w:fldCharType="separate"/>
        </w:r>
        <w:r w:rsidR="00425DF1">
          <w:rPr>
            <w:webHidden/>
          </w:rPr>
          <w:t>150</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45" w:history="1">
        <w:r w:rsidR="00425DF1" w:rsidRPr="006C378C">
          <w:rPr>
            <w:rStyle w:val="af6"/>
          </w:rPr>
          <w:t>1.3.2. Особенности оценки личностных, метапредметных и предметных результатов</w:t>
        </w:r>
        <w:r w:rsidR="00425DF1">
          <w:rPr>
            <w:webHidden/>
          </w:rPr>
          <w:tab/>
        </w:r>
        <w:r>
          <w:rPr>
            <w:webHidden/>
          </w:rPr>
          <w:fldChar w:fldCharType="begin"/>
        </w:r>
        <w:r w:rsidR="00425DF1">
          <w:rPr>
            <w:webHidden/>
          </w:rPr>
          <w:instrText xml:space="preserve"> PAGEREF _Toc454200345 \h </w:instrText>
        </w:r>
        <w:r>
          <w:rPr>
            <w:webHidden/>
          </w:rPr>
        </w:r>
        <w:r>
          <w:rPr>
            <w:webHidden/>
          </w:rPr>
          <w:fldChar w:fldCharType="separate"/>
        </w:r>
        <w:r w:rsidR="00425DF1">
          <w:rPr>
            <w:webHidden/>
          </w:rPr>
          <w:t>152</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46" w:history="1">
        <w:r w:rsidR="00425DF1" w:rsidRPr="006C378C">
          <w:rPr>
            <w:rStyle w:val="af6"/>
          </w:rPr>
          <w:t>1.3.3. Организация и содержание оценочных процедур</w:t>
        </w:r>
        <w:r w:rsidR="00425DF1">
          <w:rPr>
            <w:webHidden/>
          </w:rPr>
          <w:tab/>
        </w:r>
        <w:r>
          <w:rPr>
            <w:webHidden/>
          </w:rPr>
          <w:fldChar w:fldCharType="begin"/>
        </w:r>
        <w:r w:rsidR="00425DF1">
          <w:rPr>
            <w:webHidden/>
          </w:rPr>
          <w:instrText xml:space="preserve"> PAGEREF _Toc454200346 \h </w:instrText>
        </w:r>
        <w:r>
          <w:rPr>
            <w:webHidden/>
          </w:rPr>
        </w:r>
        <w:r>
          <w:rPr>
            <w:webHidden/>
          </w:rPr>
          <w:fldChar w:fldCharType="separate"/>
        </w:r>
        <w:r w:rsidR="00425DF1">
          <w:rPr>
            <w:webHidden/>
          </w:rPr>
          <w:t>156</w:t>
        </w:r>
        <w:r>
          <w:rPr>
            <w:webHidden/>
          </w:rPr>
          <w:fldChar w:fldCharType="end"/>
        </w:r>
      </w:hyperlink>
    </w:p>
    <w:p w:rsidR="00425DF1" w:rsidRDefault="00556E1B">
      <w:pPr>
        <w:pStyle w:val="14"/>
        <w:rPr>
          <w:rFonts w:asciiTheme="minorHAnsi" w:eastAsiaTheme="minorEastAsia" w:hAnsiTheme="minorHAnsi" w:cstheme="minorBidi"/>
          <w:bCs w:val="0"/>
          <w:sz w:val="22"/>
          <w:szCs w:val="22"/>
        </w:rPr>
      </w:pPr>
      <w:hyperlink w:anchor="_Toc454200347" w:history="1">
        <w:r w:rsidR="00425DF1" w:rsidRPr="006C378C">
          <w:rPr>
            <w:rStyle w:val="af6"/>
          </w:rPr>
          <w:t>2. Содержательный раздел</w:t>
        </w:r>
        <w:r w:rsidR="00425DF1">
          <w:rPr>
            <w:webHidden/>
          </w:rPr>
          <w:tab/>
        </w:r>
        <w:r>
          <w:rPr>
            <w:webHidden/>
          </w:rPr>
          <w:fldChar w:fldCharType="begin"/>
        </w:r>
        <w:r w:rsidR="00425DF1">
          <w:rPr>
            <w:webHidden/>
          </w:rPr>
          <w:instrText xml:space="preserve"> PAGEREF _Toc454200347 \h </w:instrText>
        </w:r>
        <w:r>
          <w:rPr>
            <w:webHidden/>
          </w:rPr>
        </w:r>
        <w:r>
          <w:rPr>
            <w:webHidden/>
          </w:rPr>
          <w:fldChar w:fldCharType="separate"/>
        </w:r>
        <w:r w:rsidR="00425DF1">
          <w:rPr>
            <w:webHidden/>
          </w:rPr>
          <w:t>161</w:t>
        </w:r>
        <w:r>
          <w:rPr>
            <w:webHidden/>
          </w:rPr>
          <w:fldChar w:fldCharType="end"/>
        </w:r>
      </w:hyperlink>
    </w:p>
    <w:p w:rsidR="00425DF1" w:rsidRDefault="00556E1B">
      <w:pPr>
        <w:pStyle w:val="14"/>
        <w:rPr>
          <w:rFonts w:asciiTheme="minorHAnsi" w:eastAsiaTheme="minorEastAsia" w:hAnsiTheme="minorHAnsi" w:cstheme="minorBidi"/>
          <w:bCs w:val="0"/>
          <w:sz w:val="22"/>
          <w:szCs w:val="22"/>
        </w:rPr>
      </w:pPr>
      <w:hyperlink w:anchor="_Toc454200348" w:history="1">
        <w:r w:rsidR="00425DF1" w:rsidRPr="006C378C">
          <w:rPr>
            <w:rStyle w:val="af6"/>
          </w:rPr>
          <w:t>основной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_Toc454200348 \h </w:instrText>
        </w:r>
        <w:r>
          <w:rPr>
            <w:webHidden/>
          </w:rPr>
        </w:r>
        <w:r>
          <w:rPr>
            <w:webHidden/>
          </w:rPr>
          <w:fldChar w:fldCharType="separate"/>
        </w:r>
        <w:r w:rsidR="00425DF1">
          <w:rPr>
            <w:webHidden/>
          </w:rPr>
          <w:t>161</w:t>
        </w:r>
        <w:r>
          <w:rPr>
            <w:webHidden/>
          </w:rPr>
          <w:fldChar w:fldCharType="end"/>
        </w:r>
      </w:hyperlink>
    </w:p>
    <w:p w:rsidR="00425DF1" w:rsidRDefault="00556E1B">
      <w:pPr>
        <w:pStyle w:val="22"/>
        <w:rPr>
          <w:rFonts w:asciiTheme="minorHAnsi" w:eastAsiaTheme="minorEastAsia" w:hAnsiTheme="minorHAnsi" w:cstheme="minorBidi"/>
          <w:iCs w:val="0"/>
          <w:sz w:val="22"/>
          <w:szCs w:val="22"/>
          <w:lang w:eastAsia="ru-RU"/>
        </w:rPr>
      </w:pPr>
      <w:hyperlink w:anchor="_Toc454200349" w:history="1">
        <w:r w:rsidR="00425DF1" w:rsidRPr="006C378C">
          <w:rPr>
            <w:rStyle w:val="af6"/>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425DF1">
          <w:rPr>
            <w:webHidden/>
          </w:rPr>
          <w:tab/>
        </w:r>
        <w:r>
          <w:rPr>
            <w:webHidden/>
          </w:rPr>
          <w:fldChar w:fldCharType="begin"/>
        </w:r>
        <w:r w:rsidR="00425DF1">
          <w:rPr>
            <w:webHidden/>
          </w:rPr>
          <w:instrText xml:space="preserve"> PAGEREF _Toc454200349 \h </w:instrText>
        </w:r>
        <w:r>
          <w:rPr>
            <w:webHidden/>
          </w:rPr>
        </w:r>
        <w:r>
          <w:rPr>
            <w:webHidden/>
          </w:rPr>
          <w:fldChar w:fldCharType="separate"/>
        </w:r>
        <w:r w:rsidR="00425DF1">
          <w:rPr>
            <w:webHidden/>
          </w:rPr>
          <w:t>161</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50" w:history="1">
        <w:r w:rsidR="00425DF1" w:rsidRPr="006C378C">
          <w:rPr>
            <w:rStyle w:val="af6"/>
          </w:rPr>
          <w:t>2.1.1. Формы взаимодействия участников образовательного процесса при создании и реализации программы развития универсальных учебных действий</w:t>
        </w:r>
        <w:r w:rsidR="00425DF1">
          <w:rPr>
            <w:webHidden/>
          </w:rPr>
          <w:tab/>
        </w:r>
        <w:r>
          <w:rPr>
            <w:webHidden/>
          </w:rPr>
          <w:fldChar w:fldCharType="begin"/>
        </w:r>
        <w:r w:rsidR="00425DF1">
          <w:rPr>
            <w:webHidden/>
          </w:rPr>
          <w:instrText xml:space="preserve"> PAGEREF _Toc454200350 \h </w:instrText>
        </w:r>
        <w:r>
          <w:rPr>
            <w:webHidden/>
          </w:rPr>
        </w:r>
        <w:r>
          <w:rPr>
            <w:webHidden/>
          </w:rPr>
          <w:fldChar w:fldCharType="separate"/>
        </w:r>
        <w:r w:rsidR="00425DF1">
          <w:rPr>
            <w:webHidden/>
          </w:rPr>
          <w:t>161</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51" w:history="1">
        <w:r w:rsidR="00425DF1" w:rsidRPr="006C378C">
          <w:rPr>
            <w:rStyle w:val="af6"/>
          </w:rPr>
          <w:t>2.1.2. Цели и задачи программы, описание ее места и роли в реализации требований ФГОС</w:t>
        </w:r>
        <w:r w:rsidR="00425DF1">
          <w:rPr>
            <w:webHidden/>
          </w:rPr>
          <w:tab/>
        </w:r>
        <w:r>
          <w:rPr>
            <w:webHidden/>
          </w:rPr>
          <w:fldChar w:fldCharType="begin"/>
        </w:r>
        <w:r w:rsidR="00425DF1">
          <w:rPr>
            <w:webHidden/>
          </w:rPr>
          <w:instrText xml:space="preserve"> PAGEREF _Toc454200351 \h </w:instrText>
        </w:r>
        <w:r>
          <w:rPr>
            <w:webHidden/>
          </w:rPr>
        </w:r>
        <w:r>
          <w:rPr>
            <w:webHidden/>
          </w:rPr>
          <w:fldChar w:fldCharType="separate"/>
        </w:r>
        <w:r w:rsidR="00425DF1">
          <w:rPr>
            <w:webHidden/>
          </w:rPr>
          <w:t>165</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52" w:history="1">
        <w:r w:rsidR="00425DF1" w:rsidRPr="006C378C">
          <w:rPr>
            <w:rStyle w:val="af6"/>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425DF1">
          <w:rPr>
            <w:webHidden/>
          </w:rPr>
          <w:tab/>
        </w:r>
        <w:r>
          <w:rPr>
            <w:webHidden/>
          </w:rPr>
          <w:fldChar w:fldCharType="begin"/>
        </w:r>
        <w:r w:rsidR="00425DF1">
          <w:rPr>
            <w:webHidden/>
          </w:rPr>
          <w:instrText xml:space="preserve"> PAGEREF _Toc454200352 \h </w:instrText>
        </w:r>
        <w:r>
          <w:rPr>
            <w:webHidden/>
          </w:rPr>
        </w:r>
        <w:r>
          <w:rPr>
            <w:webHidden/>
          </w:rPr>
          <w:fldChar w:fldCharType="separate"/>
        </w:r>
        <w:r w:rsidR="00425DF1">
          <w:rPr>
            <w:webHidden/>
          </w:rPr>
          <w:t>166</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53" w:history="1">
        <w:r w:rsidR="00425DF1" w:rsidRPr="006C378C">
          <w:rPr>
            <w:rStyle w:val="af6"/>
          </w:rPr>
          <w:t>формирование УУД обязательно требует работы с предметным или междисциплинарным содержанием;</w:t>
        </w:r>
        <w:r w:rsidR="00425DF1">
          <w:rPr>
            <w:webHidden/>
          </w:rPr>
          <w:tab/>
        </w:r>
        <w:r>
          <w:rPr>
            <w:webHidden/>
          </w:rPr>
          <w:fldChar w:fldCharType="begin"/>
        </w:r>
        <w:r w:rsidR="00425DF1">
          <w:rPr>
            <w:webHidden/>
          </w:rPr>
          <w:instrText xml:space="preserve"> PAGEREF _Toc454200353 \h </w:instrText>
        </w:r>
        <w:r>
          <w:rPr>
            <w:webHidden/>
          </w:rPr>
        </w:r>
        <w:r>
          <w:rPr>
            <w:webHidden/>
          </w:rPr>
          <w:fldChar w:fldCharType="separate"/>
        </w:r>
        <w:r w:rsidR="00425DF1">
          <w:rPr>
            <w:webHidden/>
          </w:rPr>
          <w:t>166</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54" w:history="1">
        <w:r w:rsidR="00425DF1" w:rsidRPr="006C378C">
          <w:rPr>
            <w:rStyle w:val="af6"/>
          </w:rPr>
          <w:t>2.1.4. Типовые задачи применения универсальных учебных действий</w:t>
        </w:r>
        <w:r w:rsidR="00425DF1">
          <w:rPr>
            <w:webHidden/>
          </w:rPr>
          <w:tab/>
        </w:r>
        <w:r>
          <w:rPr>
            <w:webHidden/>
          </w:rPr>
          <w:fldChar w:fldCharType="begin"/>
        </w:r>
        <w:r w:rsidR="00425DF1">
          <w:rPr>
            <w:webHidden/>
          </w:rPr>
          <w:instrText xml:space="preserve"> PAGEREF _Toc454200354 \h </w:instrText>
        </w:r>
        <w:r>
          <w:rPr>
            <w:webHidden/>
          </w:rPr>
        </w:r>
        <w:r>
          <w:rPr>
            <w:webHidden/>
          </w:rPr>
          <w:fldChar w:fldCharType="separate"/>
        </w:r>
        <w:r w:rsidR="00425DF1">
          <w:rPr>
            <w:webHidden/>
          </w:rPr>
          <w:t>167</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55" w:history="1">
        <w:r w:rsidR="00425DF1" w:rsidRPr="006C378C">
          <w:rPr>
            <w:rStyle w:val="af6"/>
          </w:rPr>
          <w:t xml:space="preserve">2.1.5. Описание особенностей, основных направлений и планируемых результатов учебно-исследовательской и проектной деятельности </w:t>
        </w:r>
        <w:r w:rsidR="00425DF1" w:rsidRPr="006C378C">
          <w:rPr>
            <w:rStyle w:val="af6"/>
          </w:rPr>
          <w:lastRenderedPageBreak/>
          <w:t>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sidR="00425DF1">
          <w:rPr>
            <w:webHidden/>
          </w:rPr>
          <w:tab/>
        </w:r>
        <w:r>
          <w:rPr>
            <w:webHidden/>
          </w:rPr>
          <w:fldChar w:fldCharType="begin"/>
        </w:r>
        <w:r w:rsidR="00425DF1">
          <w:rPr>
            <w:webHidden/>
          </w:rPr>
          <w:instrText xml:space="preserve"> PAGEREF _Toc454200355 \h </w:instrText>
        </w:r>
        <w:r>
          <w:rPr>
            <w:webHidden/>
          </w:rPr>
        </w:r>
        <w:r>
          <w:rPr>
            <w:webHidden/>
          </w:rPr>
          <w:fldChar w:fldCharType="separate"/>
        </w:r>
        <w:r w:rsidR="00425DF1">
          <w:rPr>
            <w:webHidden/>
          </w:rPr>
          <w:t>169</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56" w:history="1">
        <w:r w:rsidR="00425DF1" w:rsidRPr="006C378C">
          <w:rPr>
            <w:rStyle w:val="af6"/>
          </w:rPr>
          <w:t>2.1.6. Описание содержания, видов и форм организации учебной деятельности по развитию информационно-коммуникационных технологий</w:t>
        </w:r>
        <w:r w:rsidR="00425DF1">
          <w:rPr>
            <w:webHidden/>
          </w:rPr>
          <w:tab/>
        </w:r>
        <w:r>
          <w:rPr>
            <w:webHidden/>
          </w:rPr>
          <w:fldChar w:fldCharType="begin"/>
        </w:r>
        <w:r w:rsidR="00425DF1">
          <w:rPr>
            <w:webHidden/>
          </w:rPr>
          <w:instrText xml:space="preserve"> PAGEREF _Toc454200356 \h </w:instrText>
        </w:r>
        <w:r>
          <w:rPr>
            <w:webHidden/>
          </w:rPr>
        </w:r>
        <w:r>
          <w:rPr>
            <w:webHidden/>
          </w:rPr>
          <w:fldChar w:fldCharType="separate"/>
        </w:r>
        <w:r w:rsidR="00425DF1">
          <w:rPr>
            <w:webHidden/>
          </w:rPr>
          <w:t>173</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57" w:history="1">
        <w:r w:rsidR="00425DF1" w:rsidRPr="006C378C">
          <w:rPr>
            <w:rStyle w:val="af6"/>
          </w:rPr>
          <w:t>2.1.7. Перечень и описание основных элементов ИКТ-компетенции и инструментов их использования</w:t>
        </w:r>
        <w:r w:rsidR="00425DF1">
          <w:rPr>
            <w:webHidden/>
          </w:rPr>
          <w:tab/>
        </w:r>
        <w:r>
          <w:rPr>
            <w:webHidden/>
          </w:rPr>
          <w:fldChar w:fldCharType="begin"/>
        </w:r>
        <w:r w:rsidR="00425DF1">
          <w:rPr>
            <w:webHidden/>
          </w:rPr>
          <w:instrText xml:space="preserve"> PAGEREF _Toc454200357 \h </w:instrText>
        </w:r>
        <w:r>
          <w:rPr>
            <w:webHidden/>
          </w:rPr>
        </w:r>
        <w:r>
          <w:rPr>
            <w:webHidden/>
          </w:rPr>
          <w:fldChar w:fldCharType="separate"/>
        </w:r>
        <w:r w:rsidR="00425DF1">
          <w:rPr>
            <w:webHidden/>
          </w:rPr>
          <w:t>174</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58" w:history="1">
        <w:r w:rsidR="00425DF1" w:rsidRPr="006C378C">
          <w:rPr>
            <w:rStyle w:val="af6"/>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00425DF1">
          <w:rPr>
            <w:webHidden/>
          </w:rPr>
          <w:tab/>
        </w:r>
        <w:r>
          <w:rPr>
            <w:webHidden/>
          </w:rPr>
          <w:fldChar w:fldCharType="begin"/>
        </w:r>
        <w:r w:rsidR="00425DF1">
          <w:rPr>
            <w:webHidden/>
          </w:rPr>
          <w:instrText xml:space="preserve"> PAGEREF _Toc454200358 \h </w:instrText>
        </w:r>
        <w:r>
          <w:rPr>
            <w:webHidden/>
          </w:rPr>
        </w:r>
        <w:r>
          <w:rPr>
            <w:webHidden/>
          </w:rPr>
          <w:fldChar w:fldCharType="separate"/>
        </w:r>
        <w:r w:rsidR="00425DF1">
          <w:rPr>
            <w:webHidden/>
          </w:rPr>
          <w:t>179</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59" w:history="1">
        <w:r w:rsidR="00425DF1" w:rsidRPr="006C378C">
          <w:rPr>
            <w:rStyle w:val="af6"/>
          </w:rPr>
          <w:t>2.1.9. Виды взаимодействия с учебными, научными и социальными организациями, формы привлечения консультантов, экспертов и научных руководителей</w:t>
        </w:r>
        <w:r w:rsidR="00425DF1">
          <w:rPr>
            <w:webHidden/>
          </w:rPr>
          <w:tab/>
        </w:r>
        <w:r>
          <w:rPr>
            <w:webHidden/>
          </w:rPr>
          <w:fldChar w:fldCharType="begin"/>
        </w:r>
        <w:r w:rsidR="00425DF1">
          <w:rPr>
            <w:webHidden/>
          </w:rPr>
          <w:instrText xml:space="preserve"> PAGEREF _Toc454200359 \h </w:instrText>
        </w:r>
        <w:r>
          <w:rPr>
            <w:webHidden/>
          </w:rPr>
        </w:r>
        <w:r>
          <w:rPr>
            <w:webHidden/>
          </w:rPr>
          <w:fldChar w:fldCharType="separate"/>
        </w:r>
        <w:r w:rsidR="00425DF1">
          <w:rPr>
            <w:webHidden/>
          </w:rPr>
          <w:t>184</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60" w:history="1">
        <w:r w:rsidR="00425DF1" w:rsidRPr="006C378C">
          <w:rPr>
            <w:rStyle w:val="af6"/>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sidR="00425DF1">
          <w:rPr>
            <w:webHidden/>
          </w:rPr>
          <w:tab/>
        </w:r>
        <w:r>
          <w:rPr>
            <w:webHidden/>
          </w:rPr>
          <w:fldChar w:fldCharType="begin"/>
        </w:r>
        <w:r w:rsidR="00425DF1">
          <w:rPr>
            <w:webHidden/>
          </w:rPr>
          <w:instrText xml:space="preserve"> PAGEREF _Toc454200360 \h </w:instrText>
        </w:r>
        <w:r>
          <w:rPr>
            <w:webHidden/>
          </w:rPr>
        </w:r>
        <w:r>
          <w:rPr>
            <w:webHidden/>
          </w:rPr>
          <w:fldChar w:fldCharType="separate"/>
        </w:r>
        <w:r w:rsidR="00425DF1">
          <w:rPr>
            <w:webHidden/>
          </w:rPr>
          <w:t>185</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61" w:history="1">
        <w:r w:rsidR="00425DF1" w:rsidRPr="006C378C">
          <w:rPr>
            <w:rStyle w:val="af6"/>
          </w:rPr>
          <w:t>2.1.11. Методика и инструментарий мониторинга успешности освоения и применения обучающимися универсальных учебных действий</w:t>
        </w:r>
        <w:r w:rsidR="00425DF1">
          <w:rPr>
            <w:webHidden/>
          </w:rPr>
          <w:tab/>
        </w:r>
        <w:r>
          <w:rPr>
            <w:webHidden/>
          </w:rPr>
          <w:fldChar w:fldCharType="begin"/>
        </w:r>
        <w:r w:rsidR="00425DF1">
          <w:rPr>
            <w:webHidden/>
          </w:rPr>
          <w:instrText xml:space="preserve"> PAGEREF _Toc454200361 \h </w:instrText>
        </w:r>
        <w:r>
          <w:rPr>
            <w:webHidden/>
          </w:rPr>
        </w:r>
        <w:r>
          <w:rPr>
            <w:webHidden/>
          </w:rPr>
          <w:fldChar w:fldCharType="separate"/>
        </w:r>
        <w:r w:rsidR="00425DF1">
          <w:rPr>
            <w:webHidden/>
          </w:rPr>
          <w:t>186</w:t>
        </w:r>
        <w:r>
          <w:rPr>
            <w:webHidden/>
          </w:rPr>
          <w:fldChar w:fldCharType="end"/>
        </w:r>
      </w:hyperlink>
    </w:p>
    <w:p w:rsidR="00425DF1" w:rsidRDefault="00556E1B">
      <w:pPr>
        <w:pStyle w:val="22"/>
        <w:rPr>
          <w:rFonts w:asciiTheme="minorHAnsi" w:eastAsiaTheme="minorEastAsia" w:hAnsiTheme="minorHAnsi" w:cstheme="minorBidi"/>
          <w:iCs w:val="0"/>
          <w:sz w:val="22"/>
          <w:szCs w:val="22"/>
          <w:lang w:eastAsia="ru-RU"/>
        </w:rPr>
      </w:pPr>
      <w:hyperlink w:anchor="_Toc454200362" w:history="1">
        <w:r w:rsidR="00425DF1" w:rsidRPr="006C378C">
          <w:rPr>
            <w:rStyle w:val="af6"/>
          </w:rPr>
          <w:t>2.2. Примерные программы учебных предметов, курсов</w:t>
        </w:r>
        <w:r w:rsidR="00425DF1">
          <w:rPr>
            <w:webHidden/>
          </w:rPr>
          <w:tab/>
        </w:r>
        <w:r>
          <w:rPr>
            <w:webHidden/>
          </w:rPr>
          <w:fldChar w:fldCharType="begin"/>
        </w:r>
        <w:r w:rsidR="00425DF1">
          <w:rPr>
            <w:webHidden/>
          </w:rPr>
          <w:instrText xml:space="preserve"> PAGEREF _Toc454200362 \h </w:instrText>
        </w:r>
        <w:r>
          <w:rPr>
            <w:webHidden/>
          </w:rPr>
        </w:r>
        <w:r>
          <w:rPr>
            <w:webHidden/>
          </w:rPr>
          <w:fldChar w:fldCharType="separate"/>
        </w:r>
        <w:r w:rsidR="00425DF1">
          <w:rPr>
            <w:webHidden/>
          </w:rPr>
          <w:t>187</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63" w:history="1">
        <w:r w:rsidR="00425DF1" w:rsidRPr="006C378C">
          <w:rPr>
            <w:rStyle w:val="af6"/>
          </w:rPr>
          <w:t>2.2.1 Общие положения</w:t>
        </w:r>
        <w:r w:rsidR="00425DF1">
          <w:rPr>
            <w:webHidden/>
          </w:rPr>
          <w:tab/>
        </w:r>
        <w:r>
          <w:rPr>
            <w:webHidden/>
          </w:rPr>
          <w:fldChar w:fldCharType="begin"/>
        </w:r>
        <w:r w:rsidR="00425DF1">
          <w:rPr>
            <w:webHidden/>
          </w:rPr>
          <w:instrText xml:space="preserve"> PAGEREF _Toc454200363 \h </w:instrText>
        </w:r>
        <w:r>
          <w:rPr>
            <w:webHidden/>
          </w:rPr>
        </w:r>
        <w:r>
          <w:rPr>
            <w:webHidden/>
          </w:rPr>
          <w:fldChar w:fldCharType="separate"/>
        </w:r>
        <w:r w:rsidR="00425DF1">
          <w:rPr>
            <w:webHidden/>
          </w:rPr>
          <w:t>187</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64" w:history="1">
        <w:r w:rsidR="00425DF1" w:rsidRPr="006C378C">
          <w:rPr>
            <w:rStyle w:val="af6"/>
          </w:rPr>
          <w:t>2.2.2. Основное содержание учебных предметов на уровне основного общего образования</w:t>
        </w:r>
        <w:r w:rsidR="00425DF1">
          <w:rPr>
            <w:webHidden/>
          </w:rPr>
          <w:tab/>
        </w:r>
        <w:r>
          <w:rPr>
            <w:webHidden/>
          </w:rPr>
          <w:fldChar w:fldCharType="begin"/>
        </w:r>
        <w:r w:rsidR="00425DF1">
          <w:rPr>
            <w:webHidden/>
          </w:rPr>
          <w:instrText xml:space="preserve"> PAGEREF _Toc454200364 \h </w:instrText>
        </w:r>
        <w:r>
          <w:rPr>
            <w:webHidden/>
          </w:rPr>
        </w:r>
        <w:r>
          <w:rPr>
            <w:webHidden/>
          </w:rPr>
          <w:fldChar w:fldCharType="separate"/>
        </w:r>
        <w:r w:rsidR="00425DF1">
          <w:rPr>
            <w:webHidden/>
          </w:rPr>
          <w:t>188</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65" w:history="1">
        <w:r w:rsidR="00425DF1" w:rsidRPr="006C378C">
          <w:rPr>
            <w:rStyle w:val="af6"/>
          </w:rPr>
          <w:t>2.2.2.1. Русский язык</w:t>
        </w:r>
        <w:r w:rsidR="00425DF1">
          <w:rPr>
            <w:webHidden/>
          </w:rPr>
          <w:tab/>
        </w:r>
        <w:r>
          <w:rPr>
            <w:webHidden/>
          </w:rPr>
          <w:fldChar w:fldCharType="begin"/>
        </w:r>
        <w:r w:rsidR="00425DF1">
          <w:rPr>
            <w:webHidden/>
          </w:rPr>
          <w:instrText xml:space="preserve"> PAGEREF _Toc454200365 \h </w:instrText>
        </w:r>
        <w:r>
          <w:rPr>
            <w:webHidden/>
          </w:rPr>
        </w:r>
        <w:r>
          <w:rPr>
            <w:webHidden/>
          </w:rPr>
          <w:fldChar w:fldCharType="separate"/>
        </w:r>
        <w:r w:rsidR="00425DF1">
          <w:rPr>
            <w:webHidden/>
          </w:rPr>
          <w:t>188</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66" w:history="1">
        <w:r w:rsidR="00425DF1" w:rsidRPr="006C378C">
          <w:rPr>
            <w:rStyle w:val="af6"/>
          </w:rPr>
          <w:t>2.2.2.2. Литература</w:t>
        </w:r>
        <w:r w:rsidR="00425DF1">
          <w:rPr>
            <w:webHidden/>
          </w:rPr>
          <w:tab/>
        </w:r>
        <w:r>
          <w:rPr>
            <w:webHidden/>
          </w:rPr>
          <w:fldChar w:fldCharType="begin"/>
        </w:r>
        <w:r w:rsidR="00425DF1">
          <w:rPr>
            <w:webHidden/>
          </w:rPr>
          <w:instrText xml:space="preserve"> PAGEREF _Toc454200366 \h </w:instrText>
        </w:r>
        <w:r>
          <w:rPr>
            <w:webHidden/>
          </w:rPr>
        </w:r>
        <w:r>
          <w:rPr>
            <w:webHidden/>
          </w:rPr>
          <w:fldChar w:fldCharType="separate"/>
        </w:r>
        <w:r w:rsidR="00425DF1">
          <w:rPr>
            <w:webHidden/>
          </w:rPr>
          <w:t>195</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67" w:history="1">
        <w:r w:rsidR="00425DF1" w:rsidRPr="006C378C">
          <w:rPr>
            <w:rStyle w:val="af6"/>
          </w:rPr>
          <w:t>2.2.2.3. Иностранный язык</w:t>
        </w:r>
        <w:r w:rsidR="00425DF1">
          <w:rPr>
            <w:webHidden/>
          </w:rPr>
          <w:tab/>
        </w:r>
        <w:r>
          <w:rPr>
            <w:webHidden/>
          </w:rPr>
          <w:fldChar w:fldCharType="begin"/>
        </w:r>
        <w:r w:rsidR="00425DF1">
          <w:rPr>
            <w:webHidden/>
          </w:rPr>
          <w:instrText xml:space="preserve"> PAGEREF _Toc454200367 \h </w:instrText>
        </w:r>
        <w:r>
          <w:rPr>
            <w:webHidden/>
          </w:rPr>
        </w:r>
        <w:r>
          <w:rPr>
            <w:webHidden/>
          </w:rPr>
          <w:fldChar w:fldCharType="separate"/>
        </w:r>
        <w:r w:rsidR="00425DF1">
          <w:rPr>
            <w:webHidden/>
          </w:rPr>
          <w:t>216</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68" w:history="1">
        <w:r w:rsidR="00425DF1" w:rsidRPr="006C378C">
          <w:rPr>
            <w:rStyle w:val="af6"/>
          </w:rPr>
          <w:t>2.2.2.4. История России. Всеобщая история</w:t>
        </w:r>
        <w:r w:rsidR="00425DF1">
          <w:rPr>
            <w:webHidden/>
          </w:rPr>
          <w:tab/>
        </w:r>
        <w:r>
          <w:rPr>
            <w:webHidden/>
          </w:rPr>
          <w:fldChar w:fldCharType="begin"/>
        </w:r>
        <w:r w:rsidR="00425DF1">
          <w:rPr>
            <w:webHidden/>
          </w:rPr>
          <w:instrText xml:space="preserve"> PAGEREF _Toc454200368 \h </w:instrText>
        </w:r>
        <w:r>
          <w:rPr>
            <w:webHidden/>
          </w:rPr>
        </w:r>
        <w:r>
          <w:rPr>
            <w:webHidden/>
          </w:rPr>
          <w:fldChar w:fldCharType="separate"/>
        </w:r>
        <w:r w:rsidR="00425DF1">
          <w:rPr>
            <w:webHidden/>
          </w:rPr>
          <w:t>223</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69" w:history="1">
        <w:r w:rsidR="00425DF1" w:rsidRPr="006C378C">
          <w:rPr>
            <w:rStyle w:val="af6"/>
          </w:rPr>
          <w:t>2.2.2.5. Обществознание</w:t>
        </w:r>
        <w:r w:rsidR="00425DF1">
          <w:rPr>
            <w:webHidden/>
          </w:rPr>
          <w:tab/>
        </w:r>
        <w:r>
          <w:rPr>
            <w:webHidden/>
          </w:rPr>
          <w:fldChar w:fldCharType="begin"/>
        </w:r>
        <w:r w:rsidR="00425DF1">
          <w:rPr>
            <w:webHidden/>
          </w:rPr>
          <w:instrText xml:space="preserve"> PAGEREF _Toc454200369 \h </w:instrText>
        </w:r>
        <w:r>
          <w:rPr>
            <w:webHidden/>
          </w:rPr>
        </w:r>
        <w:r>
          <w:rPr>
            <w:webHidden/>
          </w:rPr>
          <w:fldChar w:fldCharType="separate"/>
        </w:r>
        <w:r w:rsidR="00425DF1">
          <w:rPr>
            <w:webHidden/>
          </w:rPr>
          <w:t>261</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70" w:history="1">
        <w:r w:rsidR="00425DF1" w:rsidRPr="006C378C">
          <w:rPr>
            <w:rStyle w:val="af6"/>
          </w:rPr>
          <w:t>2.2.2.6. География</w:t>
        </w:r>
        <w:r w:rsidR="00425DF1">
          <w:rPr>
            <w:webHidden/>
          </w:rPr>
          <w:tab/>
        </w:r>
        <w:r>
          <w:rPr>
            <w:webHidden/>
          </w:rPr>
          <w:fldChar w:fldCharType="begin"/>
        </w:r>
        <w:r w:rsidR="00425DF1">
          <w:rPr>
            <w:webHidden/>
          </w:rPr>
          <w:instrText xml:space="preserve"> PAGEREF _Toc454200370 \h </w:instrText>
        </w:r>
        <w:r>
          <w:rPr>
            <w:webHidden/>
          </w:rPr>
        </w:r>
        <w:r>
          <w:rPr>
            <w:webHidden/>
          </w:rPr>
          <w:fldChar w:fldCharType="separate"/>
        </w:r>
        <w:r w:rsidR="00425DF1">
          <w:rPr>
            <w:webHidden/>
          </w:rPr>
          <w:t>265</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71" w:history="1">
        <w:r w:rsidR="00425DF1" w:rsidRPr="006C378C">
          <w:rPr>
            <w:rStyle w:val="af6"/>
          </w:rPr>
          <w:t>2.2.2.7. Математика</w:t>
        </w:r>
        <w:r w:rsidR="00425DF1">
          <w:rPr>
            <w:webHidden/>
          </w:rPr>
          <w:tab/>
        </w:r>
        <w:r>
          <w:rPr>
            <w:webHidden/>
          </w:rPr>
          <w:fldChar w:fldCharType="begin"/>
        </w:r>
        <w:r w:rsidR="00425DF1">
          <w:rPr>
            <w:webHidden/>
          </w:rPr>
          <w:instrText xml:space="preserve"> PAGEREF _Toc454200371 \h </w:instrText>
        </w:r>
        <w:r>
          <w:rPr>
            <w:webHidden/>
          </w:rPr>
        </w:r>
        <w:r>
          <w:rPr>
            <w:webHidden/>
          </w:rPr>
          <w:fldChar w:fldCharType="separate"/>
        </w:r>
        <w:r w:rsidR="00425DF1">
          <w:rPr>
            <w:webHidden/>
          </w:rPr>
          <w:t>283</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72" w:history="1">
        <w:r w:rsidR="00425DF1" w:rsidRPr="006C378C">
          <w:rPr>
            <w:rStyle w:val="af6"/>
          </w:rPr>
          <w:t>2.2.2.8. Информатика</w:t>
        </w:r>
        <w:r w:rsidR="00425DF1">
          <w:rPr>
            <w:webHidden/>
          </w:rPr>
          <w:tab/>
        </w:r>
        <w:r>
          <w:rPr>
            <w:webHidden/>
          </w:rPr>
          <w:fldChar w:fldCharType="begin"/>
        </w:r>
        <w:r w:rsidR="00425DF1">
          <w:rPr>
            <w:webHidden/>
          </w:rPr>
          <w:instrText xml:space="preserve"> PAGEREF _Toc454200372 \h </w:instrText>
        </w:r>
        <w:r>
          <w:rPr>
            <w:webHidden/>
          </w:rPr>
        </w:r>
        <w:r>
          <w:rPr>
            <w:webHidden/>
          </w:rPr>
          <w:fldChar w:fldCharType="separate"/>
        </w:r>
        <w:r w:rsidR="00425DF1">
          <w:rPr>
            <w:webHidden/>
          </w:rPr>
          <w:t>306</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73" w:history="1">
        <w:r w:rsidR="00425DF1" w:rsidRPr="006C378C">
          <w:rPr>
            <w:rStyle w:val="af6"/>
          </w:rPr>
          <w:t>2.2.2.9. Физика</w:t>
        </w:r>
        <w:r w:rsidR="00425DF1">
          <w:rPr>
            <w:webHidden/>
          </w:rPr>
          <w:tab/>
        </w:r>
        <w:r>
          <w:rPr>
            <w:webHidden/>
          </w:rPr>
          <w:fldChar w:fldCharType="begin"/>
        </w:r>
        <w:r w:rsidR="00425DF1">
          <w:rPr>
            <w:webHidden/>
          </w:rPr>
          <w:instrText xml:space="preserve"> PAGEREF _Toc454200373 \h </w:instrText>
        </w:r>
        <w:r>
          <w:rPr>
            <w:webHidden/>
          </w:rPr>
        </w:r>
        <w:r>
          <w:rPr>
            <w:webHidden/>
          </w:rPr>
          <w:fldChar w:fldCharType="separate"/>
        </w:r>
        <w:r w:rsidR="00425DF1">
          <w:rPr>
            <w:webHidden/>
          </w:rPr>
          <w:t>314</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74" w:history="1">
        <w:r w:rsidR="00425DF1" w:rsidRPr="006C378C">
          <w:rPr>
            <w:rStyle w:val="af6"/>
          </w:rPr>
          <w:t>2.2.2.10. Биология</w:t>
        </w:r>
        <w:r w:rsidR="00425DF1">
          <w:rPr>
            <w:webHidden/>
          </w:rPr>
          <w:tab/>
        </w:r>
        <w:r>
          <w:rPr>
            <w:webHidden/>
          </w:rPr>
          <w:fldChar w:fldCharType="begin"/>
        </w:r>
        <w:r w:rsidR="00425DF1">
          <w:rPr>
            <w:webHidden/>
          </w:rPr>
          <w:instrText xml:space="preserve"> PAGEREF _Toc454200374 \h </w:instrText>
        </w:r>
        <w:r>
          <w:rPr>
            <w:webHidden/>
          </w:rPr>
        </w:r>
        <w:r>
          <w:rPr>
            <w:webHidden/>
          </w:rPr>
          <w:fldChar w:fldCharType="separate"/>
        </w:r>
        <w:r w:rsidR="00425DF1">
          <w:rPr>
            <w:webHidden/>
          </w:rPr>
          <w:t>321</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75" w:history="1">
        <w:r w:rsidR="00425DF1" w:rsidRPr="006C378C">
          <w:rPr>
            <w:rStyle w:val="af6"/>
          </w:rPr>
          <w:t>2.2.2.11. Химия</w:t>
        </w:r>
        <w:r w:rsidR="00425DF1">
          <w:rPr>
            <w:webHidden/>
          </w:rPr>
          <w:tab/>
        </w:r>
        <w:r>
          <w:rPr>
            <w:webHidden/>
          </w:rPr>
          <w:fldChar w:fldCharType="begin"/>
        </w:r>
        <w:r w:rsidR="00425DF1">
          <w:rPr>
            <w:webHidden/>
          </w:rPr>
          <w:instrText xml:space="preserve"> PAGEREF _Toc454200375 \h </w:instrText>
        </w:r>
        <w:r>
          <w:rPr>
            <w:webHidden/>
          </w:rPr>
        </w:r>
        <w:r>
          <w:rPr>
            <w:webHidden/>
          </w:rPr>
          <w:fldChar w:fldCharType="separate"/>
        </w:r>
        <w:r w:rsidR="00425DF1">
          <w:rPr>
            <w:webHidden/>
          </w:rPr>
          <w:t>333</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76" w:history="1">
        <w:r w:rsidR="00425DF1" w:rsidRPr="006C378C">
          <w:rPr>
            <w:rStyle w:val="af6"/>
          </w:rPr>
          <w:t>2.2.2.12. Изобразительное искусство</w:t>
        </w:r>
        <w:r w:rsidR="00425DF1">
          <w:rPr>
            <w:webHidden/>
          </w:rPr>
          <w:tab/>
        </w:r>
        <w:r>
          <w:rPr>
            <w:webHidden/>
          </w:rPr>
          <w:fldChar w:fldCharType="begin"/>
        </w:r>
        <w:r w:rsidR="00425DF1">
          <w:rPr>
            <w:webHidden/>
          </w:rPr>
          <w:instrText xml:space="preserve"> PAGEREF _Toc454200376 \h </w:instrText>
        </w:r>
        <w:r>
          <w:rPr>
            <w:webHidden/>
          </w:rPr>
        </w:r>
        <w:r>
          <w:rPr>
            <w:webHidden/>
          </w:rPr>
          <w:fldChar w:fldCharType="separate"/>
        </w:r>
        <w:r w:rsidR="00425DF1">
          <w:rPr>
            <w:webHidden/>
          </w:rPr>
          <w:t>337</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77" w:history="1">
        <w:r w:rsidR="00425DF1" w:rsidRPr="006C378C">
          <w:rPr>
            <w:rStyle w:val="af6"/>
          </w:rPr>
          <w:t>2.2.2.13. Музыка</w:t>
        </w:r>
        <w:r w:rsidR="00425DF1">
          <w:rPr>
            <w:webHidden/>
          </w:rPr>
          <w:tab/>
        </w:r>
        <w:r>
          <w:rPr>
            <w:webHidden/>
          </w:rPr>
          <w:fldChar w:fldCharType="begin"/>
        </w:r>
        <w:r w:rsidR="00425DF1">
          <w:rPr>
            <w:webHidden/>
          </w:rPr>
          <w:instrText xml:space="preserve"> PAGEREF _Toc454200377 \h </w:instrText>
        </w:r>
        <w:r>
          <w:rPr>
            <w:webHidden/>
          </w:rPr>
        </w:r>
        <w:r>
          <w:rPr>
            <w:webHidden/>
          </w:rPr>
          <w:fldChar w:fldCharType="separate"/>
        </w:r>
        <w:r w:rsidR="00425DF1">
          <w:rPr>
            <w:webHidden/>
          </w:rPr>
          <w:t>342</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78" w:history="1">
        <w:r w:rsidR="00425DF1" w:rsidRPr="006C378C">
          <w:rPr>
            <w:rStyle w:val="af6"/>
          </w:rPr>
          <w:t>2.2.2.14. Технология</w:t>
        </w:r>
        <w:r w:rsidR="00425DF1">
          <w:rPr>
            <w:webHidden/>
          </w:rPr>
          <w:tab/>
        </w:r>
        <w:r>
          <w:rPr>
            <w:webHidden/>
          </w:rPr>
          <w:fldChar w:fldCharType="begin"/>
        </w:r>
        <w:r w:rsidR="00425DF1">
          <w:rPr>
            <w:webHidden/>
          </w:rPr>
          <w:instrText xml:space="preserve"> PAGEREF _Toc454200378 \h </w:instrText>
        </w:r>
        <w:r>
          <w:rPr>
            <w:webHidden/>
          </w:rPr>
        </w:r>
        <w:r>
          <w:rPr>
            <w:webHidden/>
          </w:rPr>
          <w:fldChar w:fldCharType="separate"/>
        </w:r>
        <w:r w:rsidR="00425DF1">
          <w:rPr>
            <w:webHidden/>
          </w:rPr>
          <w:t>351</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79" w:history="1">
        <w:r w:rsidR="00425DF1" w:rsidRPr="006C378C">
          <w:rPr>
            <w:rStyle w:val="af6"/>
          </w:rPr>
          <w:t>2.2.2.15. Физическая культура</w:t>
        </w:r>
        <w:r w:rsidR="00425DF1">
          <w:rPr>
            <w:webHidden/>
          </w:rPr>
          <w:tab/>
        </w:r>
        <w:r>
          <w:rPr>
            <w:webHidden/>
          </w:rPr>
          <w:fldChar w:fldCharType="begin"/>
        </w:r>
        <w:r w:rsidR="00425DF1">
          <w:rPr>
            <w:webHidden/>
          </w:rPr>
          <w:instrText xml:space="preserve"> PAGEREF _Toc454200379 \h </w:instrText>
        </w:r>
        <w:r>
          <w:rPr>
            <w:webHidden/>
          </w:rPr>
        </w:r>
        <w:r>
          <w:rPr>
            <w:webHidden/>
          </w:rPr>
          <w:fldChar w:fldCharType="separate"/>
        </w:r>
        <w:r w:rsidR="00425DF1">
          <w:rPr>
            <w:webHidden/>
          </w:rPr>
          <w:t>361</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80" w:history="1">
        <w:r w:rsidR="00425DF1" w:rsidRPr="006C378C">
          <w:rPr>
            <w:rStyle w:val="af6"/>
          </w:rPr>
          <w:t>2.2.2.16. Основы безопасности жизнедеятельности</w:t>
        </w:r>
        <w:r w:rsidR="00425DF1">
          <w:rPr>
            <w:webHidden/>
          </w:rPr>
          <w:tab/>
        </w:r>
        <w:r>
          <w:rPr>
            <w:webHidden/>
          </w:rPr>
          <w:fldChar w:fldCharType="begin"/>
        </w:r>
        <w:r w:rsidR="00425DF1">
          <w:rPr>
            <w:webHidden/>
          </w:rPr>
          <w:instrText xml:space="preserve"> PAGEREF _Toc454200380 \h </w:instrText>
        </w:r>
        <w:r>
          <w:rPr>
            <w:webHidden/>
          </w:rPr>
        </w:r>
        <w:r>
          <w:rPr>
            <w:webHidden/>
          </w:rPr>
          <w:fldChar w:fldCharType="separate"/>
        </w:r>
        <w:r w:rsidR="00425DF1">
          <w:rPr>
            <w:webHidden/>
          </w:rPr>
          <w:t>364</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81" w:history="1">
        <w:r w:rsidR="00425DF1" w:rsidRPr="006C378C">
          <w:rPr>
            <w:rStyle w:val="af6"/>
          </w:rPr>
          <w:t>2.2.2.17. История и культура народов Марий Эл</w:t>
        </w:r>
        <w:r w:rsidR="00425DF1">
          <w:rPr>
            <w:webHidden/>
          </w:rPr>
          <w:tab/>
        </w:r>
        <w:r>
          <w:rPr>
            <w:webHidden/>
          </w:rPr>
          <w:fldChar w:fldCharType="begin"/>
        </w:r>
        <w:r w:rsidR="00425DF1">
          <w:rPr>
            <w:webHidden/>
          </w:rPr>
          <w:instrText xml:space="preserve"> PAGEREF _Toc454200381 \h </w:instrText>
        </w:r>
        <w:r>
          <w:rPr>
            <w:webHidden/>
          </w:rPr>
        </w:r>
        <w:r>
          <w:rPr>
            <w:webHidden/>
          </w:rPr>
          <w:fldChar w:fldCharType="separate"/>
        </w:r>
        <w:r w:rsidR="00425DF1">
          <w:rPr>
            <w:webHidden/>
          </w:rPr>
          <w:t>368</w:t>
        </w:r>
        <w:r>
          <w:rPr>
            <w:webHidden/>
          </w:rPr>
          <w:fldChar w:fldCharType="end"/>
        </w:r>
      </w:hyperlink>
    </w:p>
    <w:p w:rsidR="00425DF1" w:rsidRDefault="00556E1B">
      <w:pPr>
        <w:pStyle w:val="22"/>
        <w:rPr>
          <w:rFonts w:asciiTheme="minorHAnsi" w:eastAsiaTheme="minorEastAsia" w:hAnsiTheme="minorHAnsi" w:cstheme="minorBidi"/>
          <w:iCs w:val="0"/>
          <w:sz w:val="22"/>
          <w:szCs w:val="22"/>
          <w:lang w:eastAsia="ru-RU"/>
        </w:rPr>
      </w:pPr>
      <w:hyperlink w:anchor="_Toc454200382" w:history="1">
        <w:r w:rsidR="00425DF1" w:rsidRPr="006C378C">
          <w:rPr>
            <w:rStyle w:val="af6"/>
          </w:rPr>
          <w:t>2.3. Программа воспитания и социализации обучающихся</w:t>
        </w:r>
        <w:r w:rsidR="00425DF1">
          <w:rPr>
            <w:webHidden/>
          </w:rPr>
          <w:tab/>
        </w:r>
        <w:r>
          <w:rPr>
            <w:webHidden/>
          </w:rPr>
          <w:fldChar w:fldCharType="begin"/>
        </w:r>
        <w:r w:rsidR="00425DF1">
          <w:rPr>
            <w:webHidden/>
          </w:rPr>
          <w:instrText xml:space="preserve"> PAGEREF _Toc454200382 \h </w:instrText>
        </w:r>
        <w:r>
          <w:rPr>
            <w:webHidden/>
          </w:rPr>
        </w:r>
        <w:r>
          <w:rPr>
            <w:webHidden/>
          </w:rPr>
          <w:fldChar w:fldCharType="separate"/>
        </w:r>
        <w:r w:rsidR="00425DF1">
          <w:rPr>
            <w:webHidden/>
          </w:rPr>
          <w:t>381</w:t>
        </w:r>
        <w:r>
          <w:rPr>
            <w:webHidden/>
          </w:rPr>
          <w:fldChar w:fldCharType="end"/>
        </w:r>
      </w:hyperlink>
    </w:p>
    <w:p w:rsidR="00425DF1" w:rsidRDefault="00556E1B">
      <w:pPr>
        <w:pStyle w:val="22"/>
        <w:rPr>
          <w:rFonts w:asciiTheme="minorHAnsi" w:eastAsiaTheme="minorEastAsia" w:hAnsiTheme="minorHAnsi" w:cstheme="minorBidi"/>
          <w:iCs w:val="0"/>
          <w:sz w:val="22"/>
          <w:szCs w:val="22"/>
          <w:lang w:eastAsia="ru-RU"/>
        </w:rPr>
      </w:pPr>
      <w:hyperlink w:anchor="_Toc454200383" w:history="1">
        <w:r w:rsidR="00425DF1" w:rsidRPr="006C378C">
          <w:rPr>
            <w:rStyle w:val="af6"/>
          </w:rPr>
          <w:t>2.4. Программа коррекционной работы</w:t>
        </w:r>
        <w:r w:rsidR="00425DF1">
          <w:rPr>
            <w:webHidden/>
          </w:rPr>
          <w:tab/>
        </w:r>
        <w:r>
          <w:rPr>
            <w:webHidden/>
          </w:rPr>
          <w:fldChar w:fldCharType="begin"/>
        </w:r>
        <w:r w:rsidR="00425DF1">
          <w:rPr>
            <w:webHidden/>
          </w:rPr>
          <w:instrText xml:space="preserve"> PAGEREF _Toc454200383 \h </w:instrText>
        </w:r>
        <w:r>
          <w:rPr>
            <w:webHidden/>
          </w:rPr>
        </w:r>
        <w:r>
          <w:rPr>
            <w:webHidden/>
          </w:rPr>
          <w:fldChar w:fldCharType="separate"/>
        </w:r>
        <w:r w:rsidR="00425DF1">
          <w:rPr>
            <w:webHidden/>
          </w:rPr>
          <w:t>408</w:t>
        </w:r>
        <w:r>
          <w:rPr>
            <w:webHidden/>
          </w:rPr>
          <w:fldChar w:fldCharType="end"/>
        </w:r>
      </w:hyperlink>
    </w:p>
    <w:p w:rsidR="00425DF1" w:rsidRDefault="00556E1B">
      <w:pPr>
        <w:pStyle w:val="14"/>
        <w:rPr>
          <w:rFonts w:asciiTheme="minorHAnsi" w:eastAsiaTheme="minorEastAsia" w:hAnsiTheme="minorHAnsi" w:cstheme="minorBidi"/>
          <w:bCs w:val="0"/>
          <w:sz w:val="22"/>
          <w:szCs w:val="22"/>
        </w:rPr>
      </w:pPr>
      <w:hyperlink w:anchor="_Toc454200384" w:history="1">
        <w:r w:rsidR="00425DF1" w:rsidRPr="006C378C">
          <w:rPr>
            <w:rStyle w:val="af6"/>
          </w:rPr>
          <w:t>3.</w:t>
        </w:r>
        <w:r w:rsidR="00425DF1">
          <w:rPr>
            <w:rFonts w:asciiTheme="minorHAnsi" w:eastAsiaTheme="minorEastAsia" w:hAnsiTheme="minorHAnsi" w:cstheme="minorBidi"/>
            <w:bCs w:val="0"/>
            <w:sz w:val="22"/>
            <w:szCs w:val="22"/>
          </w:rPr>
          <w:tab/>
        </w:r>
        <w:r w:rsidR="00425DF1" w:rsidRPr="006C378C">
          <w:rPr>
            <w:rStyle w:val="af6"/>
          </w:rPr>
          <w:t>Организационный раздел основной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_Toc454200384 \h </w:instrText>
        </w:r>
        <w:r>
          <w:rPr>
            <w:webHidden/>
          </w:rPr>
        </w:r>
        <w:r>
          <w:rPr>
            <w:webHidden/>
          </w:rPr>
          <w:fldChar w:fldCharType="separate"/>
        </w:r>
        <w:r w:rsidR="00425DF1">
          <w:rPr>
            <w:webHidden/>
          </w:rPr>
          <w:t>421</w:t>
        </w:r>
        <w:r>
          <w:rPr>
            <w:webHidden/>
          </w:rPr>
          <w:fldChar w:fldCharType="end"/>
        </w:r>
      </w:hyperlink>
    </w:p>
    <w:p w:rsidR="00425DF1" w:rsidRDefault="00556E1B">
      <w:pPr>
        <w:pStyle w:val="22"/>
        <w:rPr>
          <w:rFonts w:asciiTheme="minorHAnsi" w:eastAsiaTheme="minorEastAsia" w:hAnsiTheme="minorHAnsi" w:cstheme="minorBidi"/>
          <w:iCs w:val="0"/>
          <w:sz w:val="22"/>
          <w:szCs w:val="22"/>
          <w:lang w:eastAsia="ru-RU"/>
        </w:rPr>
      </w:pPr>
      <w:hyperlink w:anchor="_Toc454200385" w:history="1">
        <w:r w:rsidR="00425DF1" w:rsidRPr="006C378C">
          <w:rPr>
            <w:rStyle w:val="af6"/>
          </w:rPr>
          <w:t>3.1.Учебный план основного общего образования</w:t>
        </w:r>
        <w:r w:rsidR="00425DF1">
          <w:rPr>
            <w:webHidden/>
          </w:rPr>
          <w:tab/>
        </w:r>
        <w:r>
          <w:rPr>
            <w:webHidden/>
          </w:rPr>
          <w:fldChar w:fldCharType="begin"/>
        </w:r>
        <w:r w:rsidR="00425DF1">
          <w:rPr>
            <w:webHidden/>
          </w:rPr>
          <w:instrText xml:space="preserve"> PAGEREF _Toc454200385 \h </w:instrText>
        </w:r>
        <w:r>
          <w:rPr>
            <w:webHidden/>
          </w:rPr>
        </w:r>
        <w:r>
          <w:rPr>
            <w:webHidden/>
          </w:rPr>
          <w:fldChar w:fldCharType="separate"/>
        </w:r>
        <w:r w:rsidR="00425DF1">
          <w:rPr>
            <w:webHidden/>
          </w:rPr>
          <w:t>421</w:t>
        </w:r>
        <w:r>
          <w:rPr>
            <w:webHidden/>
          </w:rPr>
          <w:fldChar w:fldCharType="end"/>
        </w:r>
      </w:hyperlink>
    </w:p>
    <w:p w:rsidR="00425DF1" w:rsidRDefault="00556E1B">
      <w:pPr>
        <w:pStyle w:val="33"/>
        <w:rPr>
          <w:rFonts w:asciiTheme="minorHAnsi" w:eastAsiaTheme="minorEastAsia" w:hAnsiTheme="minorHAnsi" w:cstheme="minorBidi"/>
          <w:noProof/>
          <w:sz w:val="22"/>
          <w:szCs w:val="22"/>
          <w:lang w:eastAsia="ru-RU"/>
        </w:rPr>
      </w:pPr>
      <w:hyperlink w:anchor="_Toc454200386" w:history="1">
        <w:r w:rsidR="00425DF1" w:rsidRPr="006C378C">
          <w:rPr>
            <w:rStyle w:val="af6"/>
            <w:noProof/>
          </w:rPr>
          <w:t>3.1.1.</w:t>
        </w:r>
        <w:r w:rsidR="00425DF1">
          <w:rPr>
            <w:rFonts w:asciiTheme="minorHAnsi" w:eastAsiaTheme="minorEastAsia" w:hAnsiTheme="minorHAnsi" w:cstheme="minorBidi"/>
            <w:noProof/>
            <w:sz w:val="22"/>
            <w:szCs w:val="22"/>
            <w:lang w:eastAsia="ru-RU"/>
          </w:rPr>
          <w:tab/>
        </w:r>
        <w:r w:rsidR="00425DF1" w:rsidRPr="006C378C">
          <w:rPr>
            <w:rStyle w:val="af6"/>
            <w:noProof/>
          </w:rPr>
          <w:t>Календарный учебный график</w:t>
        </w:r>
        <w:r w:rsidR="00425DF1">
          <w:rPr>
            <w:noProof/>
            <w:webHidden/>
          </w:rPr>
          <w:tab/>
        </w:r>
        <w:r>
          <w:rPr>
            <w:noProof/>
            <w:webHidden/>
          </w:rPr>
          <w:fldChar w:fldCharType="begin"/>
        </w:r>
        <w:r w:rsidR="00425DF1">
          <w:rPr>
            <w:noProof/>
            <w:webHidden/>
          </w:rPr>
          <w:instrText xml:space="preserve"> PAGEREF _Toc454200386 \h </w:instrText>
        </w:r>
        <w:r>
          <w:rPr>
            <w:noProof/>
            <w:webHidden/>
          </w:rPr>
        </w:r>
        <w:r>
          <w:rPr>
            <w:noProof/>
            <w:webHidden/>
          </w:rPr>
          <w:fldChar w:fldCharType="separate"/>
        </w:r>
        <w:r w:rsidR="00425DF1">
          <w:rPr>
            <w:noProof/>
            <w:webHidden/>
          </w:rPr>
          <w:t>42</w:t>
        </w:r>
        <w:r>
          <w:rPr>
            <w:noProof/>
            <w:webHidden/>
          </w:rPr>
          <w:fldChar w:fldCharType="end"/>
        </w:r>
      </w:hyperlink>
      <w:r w:rsidR="000A4934">
        <w:t>7</w:t>
      </w:r>
    </w:p>
    <w:p w:rsidR="00425DF1" w:rsidRDefault="00556E1B">
      <w:pPr>
        <w:pStyle w:val="33"/>
        <w:rPr>
          <w:rFonts w:asciiTheme="minorHAnsi" w:eastAsiaTheme="minorEastAsia" w:hAnsiTheme="minorHAnsi" w:cstheme="minorBidi"/>
          <w:noProof/>
          <w:sz w:val="22"/>
          <w:szCs w:val="22"/>
          <w:lang w:eastAsia="ru-RU"/>
        </w:rPr>
      </w:pPr>
      <w:hyperlink w:anchor="_Toc454200387" w:history="1">
        <w:r w:rsidR="00425DF1" w:rsidRPr="006C378C">
          <w:rPr>
            <w:rStyle w:val="af6"/>
            <w:rFonts w:eastAsia="@Arial Unicode MS"/>
            <w:noProof/>
          </w:rPr>
          <w:t>3.1.2.</w:t>
        </w:r>
        <w:r w:rsidR="00425DF1">
          <w:rPr>
            <w:rFonts w:asciiTheme="minorHAnsi" w:eastAsiaTheme="minorEastAsia" w:hAnsiTheme="minorHAnsi" w:cstheme="minorBidi"/>
            <w:noProof/>
            <w:sz w:val="22"/>
            <w:szCs w:val="22"/>
            <w:lang w:eastAsia="ru-RU"/>
          </w:rPr>
          <w:tab/>
        </w:r>
        <w:r w:rsidR="00425DF1" w:rsidRPr="006C378C">
          <w:rPr>
            <w:rStyle w:val="af6"/>
            <w:rFonts w:eastAsia="@Arial Unicode MS"/>
            <w:noProof/>
          </w:rPr>
          <w:t>План внеурочной деятельности</w:t>
        </w:r>
        <w:r w:rsidR="00425DF1">
          <w:rPr>
            <w:noProof/>
            <w:webHidden/>
          </w:rPr>
          <w:tab/>
        </w:r>
        <w:r>
          <w:rPr>
            <w:noProof/>
            <w:webHidden/>
          </w:rPr>
          <w:fldChar w:fldCharType="begin"/>
        </w:r>
        <w:r w:rsidR="00425DF1">
          <w:rPr>
            <w:noProof/>
            <w:webHidden/>
          </w:rPr>
          <w:instrText xml:space="preserve"> PAGEREF _Toc454200387 \h </w:instrText>
        </w:r>
        <w:r>
          <w:rPr>
            <w:noProof/>
            <w:webHidden/>
          </w:rPr>
        </w:r>
        <w:r>
          <w:rPr>
            <w:noProof/>
            <w:webHidden/>
          </w:rPr>
          <w:fldChar w:fldCharType="separate"/>
        </w:r>
        <w:r w:rsidR="00425DF1">
          <w:rPr>
            <w:noProof/>
            <w:webHidden/>
          </w:rPr>
          <w:t>428</w:t>
        </w:r>
        <w:r>
          <w:rPr>
            <w:noProof/>
            <w:webHidden/>
          </w:rPr>
          <w:fldChar w:fldCharType="end"/>
        </w:r>
      </w:hyperlink>
    </w:p>
    <w:p w:rsidR="00425DF1" w:rsidRDefault="00556E1B">
      <w:pPr>
        <w:pStyle w:val="22"/>
        <w:rPr>
          <w:rFonts w:asciiTheme="minorHAnsi" w:eastAsiaTheme="minorEastAsia" w:hAnsiTheme="minorHAnsi" w:cstheme="minorBidi"/>
          <w:iCs w:val="0"/>
          <w:sz w:val="22"/>
          <w:szCs w:val="22"/>
          <w:lang w:eastAsia="ru-RU"/>
        </w:rPr>
      </w:pPr>
      <w:hyperlink w:anchor="_Toc454200388" w:history="1">
        <w:r w:rsidR="00425DF1" w:rsidRPr="006C378C">
          <w:rPr>
            <w:rStyle w:val="af6"/>
          </w:rPr>
          <w:t>3.2.</w:t>
        </w:r>
        <w:r w:rsidR="00425DF1">
          <w:rPr>
            <w:rFonts w:asciiTheme="minorHAnsi" w:eastAsiaTheme="minorEastAsia" w:hAnsiTheme="minorHAnsi" w:cstheme="minorBidi"/>
            <w:iCs w:val="0"/>
            <w:sz w:val="22"/>
            <w:szCs w:val="22"/>
            <w:lang w:eastAsia="ru-RU"/>
          </w:rPr>
          <w:tab/>
        </w:r>
        <w:r w:rsidR="00425DF1" w:rsidRPr="006C378C">
          <w:rPr>
            <w:rStyle w:val="af6"/>
          </w:rPr>
          <w:t>Система условий реализации основной образовательной программы</w:t>
        </w:r>
        <w:r w:rsidR="00425DF1">
          <w:rPr>
            <w:webHidden/>
          </w:rPr>
          <w:tab/>
        </w:r>
        <w:r>
          <w:rPr>
            <w:webHidden/>
          </w:rPr>
          <w:fldChar w:fldCharType="begin"/>
        </w:r>
        <w:r w:rsidR="00425DF1">
          <w:rPr>
            <w:webHidden/>
          </w:rPr>
          <w:instrText xml:space="preserve"> PAGEREF _Toc454200388 \h </w:instrText>
        </w:r>
        <w:r>
          <w:rPr>
            <w:webHidden/>
          </w:rPr>
        </w:r>
        <w:r>
          <w:rPr>
            <w:webHidden/>
          </w:rPr>
          <w:fldChar w:fldCharType="separate"/>
        </w:r>
        <w:r w:rsidR="00425DF1">
          <w:rPr>
            <w:webHidden/>
          </w:rPr>
          <w:t>439</w:t>
        </w:r>
        <w:r>
          <w:rPr>
            <w:webHidden/>
          </w:rPr>
          <w:fldChar w:fldCharType="end"/>
        </w:r>
      </w:hyperlink>
    </w:p>
    <w:p w:rsidR="00425DF1" w:rsidRDefault="00556E1B">
      <w:pPr>
        <w:pStyle w:val="22"/>
        <w:rPr>
          <w:rFonts w:asciiTheme="minorHAnsi" w:eastAsiaTheme="minorEastAsia" w:hAnsiTheme="minorHAnsi" w:cstheme="minorBidi"/>
          <w:iCs w:val="0"/>
          <w:sz w:val="22"/>
          <w:szCs w:val="22"/>
          <w:lang w:eastAsia="ru-RU"/>
        </w:rPr>
      </w:pPr>
      <w:hyperlink w:anchor="_Toc454200389" w:history="1">
        <w:r w:rsidR="00425DF1" w:rsidRPr="006C378C">
          <w:rPr>
            <w:rStyle w:val="af6"/>
          </w:rPr>
          <w:t>3.2.1.</w:t>
        </w:r>
        <w:r w:rsidR="00425DF1">
          <w:rPr>
            <w:rFonts w:asciiTheme="minorHAnsi" w:eastAsiaTheme="minorEastAsia" w:hAnsiTheme="minorHAnsi" w:cstheme="minorBidi"/>
            <w:iCs w:val="0"/>
            <w:sz w:val="22"/>
            <w:szCs w:val="22"/>
            <w:lang w:eastAsia="ru-RU"/>
          </w:rPr>
          <w:tab/>
        </w:r>
        <w:r w:rsidR="00425DF1" w:rsidRPr="006C378C">
          <w:rPr>
            <w:rStyle w:val="af6"/>
          </w:rPr>
          <w:t>Описание кадровых условий реализации основной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_Toc454200389 \h </w:instrText>
        </w:r>
        <w:r>
          <w:rPr>
            <w:webHidden/>
          </w:rPr>
        </w:r>
        <w:r>
          <w:rPr>
            <w:webHidden/>
          </w:rPr>
          <w:fldChar w:fldCharType="separate"/>
        </w:r>
        <w:r w:rsidR="00425DF1">
          <w:rPr>
            <w:webHidden/>
          </w:rPr>
          <w:t>439</w:t>
        </w:r>
        <w:r>
          <w:rPr>
            <w:webHidden/>
          </w:rPr>
          <w:fldChar w:fldCharType="end"/>
        </w:r>
      </w:hyperlink>
    </w:p>
    <w:p w:rsidR="00425DF1" w:rsidRDefault="00556E1B">
      <w:pPr>
        <w:pStyle w:val="41"/>
        <w:tabs>
          <w:tab w:val="left" w:pos="1760"/>
        </w:tabs>
        <w:rPr>
          <w:rFonts w:asciiTheme="minorHAnsi" w:eastAsiaTheme="minorEastAsia" w:hAnsiTheme="minorHAnsi" w:cstheme="minorBidi"/>
          <w:sz w:val="22"/>
          <w:szCs w:val="22"/>
          <w:lang w:eastAsia="ru-RU"/>
        </w:rPr>
      </w:pPr>
      <w:hyperlink w:anchor="_Toc454200390" w:history="1">
        <w:r w:rsidR="00425DF1" w:rsidRPr="006C378C">
          <w:rPr>
            <w:rStyle w:val="af6"/>
          </w:rPr>
          <w:t>3.2.2.</w:t>
        </w:r>
        <w:r w:rsidR="00425DF1">
          <w:rPr>
            <w:rFonts w:asciiTheme="minorHAnsi" w:eastAsiaTheme="minorEastAsia" w:hAnsiTheme="minorHAnsi" w:cstheme="minorBidi"/>
            <w:sz w:val="22"/>
            <w:szCs w:val="22"/>
            <w:lang w:eastAsia="ru-RU"/>
          </w:rPr>
          <w:tab/>
        </w:r>
        <w:r w:rsidR="00425DF1" w:rsidRPr="006C378C">
          <w:rPr>
            <w:rStyle w:val="af6"/>
          </w:rPr>
          <w:t>Психолого-педагогические условия реализации основной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_Toc454200390 \h </w:instrText>
        </w:r>
        <w:r>
          <w:rPr>
            <w:webHidden/>
          </w:rPr>
        </w:r>
        <w:r>
          <w:rPr>
            <w:webHidden/>
          </w:rPr>
          <w:fldChar w:fldCharType="separate"/>
        </w:r>
        <w:r w:rsidR="00425DF1">
          <w:rPr>
            <w:webHidden/>
          </w:rPr>
          <w:t>452</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91" w:history="1">
        <w:r w:rsidR="00425DF1" w:rsidRPr="006C378C">
          <w:rPr>
            <w:rStyle w:val="af6"/>
          </w:rPr>
          <w:t>3.2.3.  Финансово-экономические условия реализации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_Toc454200391 \h </w:instrText>
        </w:r>
        <w:r>
          <w:rPr>
            <w:webHidden/>
          </w:rPr>
        </w:r>
        <w:r>
          <w:rPr>
            <w:webHidden/>
          </w:rPr>
          <w:fldChar w:fldCharType="separate"/>
        </w:r>
        <w:r w:rsidR="00425DF1">
          <w:rPr>
            <w:webHidden/>
          </w:rPr>
          <w:t>454</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92" w:history="1">
        <w:r w:rsidR="00425DF1" w:rsidRPr="006C378C">
          <w:rPr>
            <w:rStyle w:val="af6"/>
          </w:rPr>
          <w:t>3.2.4. Материально-технические условия реализации основной образовательной программы</w:t>
        </w:r>
        <w:r w:rsidR="00425DF1">
          <w:rPr>
            <w:webHidden/>
          </w:rPr>
          <w:tab/>
        </w:r>
        <w:r>
          <w:rPr>
            <w:webHidden/>
          </w:rPr>
          <w:fldChar w:fldCharType="begin"/>
        </w:r>
        <w:r w:rsidR="00425DF1">
          <w:rPr>
            <w:webHidden/>
          </w:rPr>
          <w:instrText xml:space="preserve"> PAGEREF _Toc454200392 \h </w:instrText>
        </w:r>
        <w:r>
          <w:rPr>
            <w:webHidden/>
          </w:rPr>
        </w:r>
        <w:r>
          <w:rPr>
            <w:webHidden/>
          </w:rPr>
          <w:fldChar w:fldCharType="separate"/>
        </w:r>
        <w:r w:rsidR="00425DF1">
          <w:rPr>
            <w:webHidden/>
          </w:rPr>
          <w:t>456</w:t>
        </w:r>
        <w:r>
          <w:rPr>
            <w:webHidden/>
          </w:rPr>
          <w:fldChar w:fldCharType="end"/>
        </w:r>
      </w:hyperlink>
    </w:p>
    <w:p w:rsidR="00425DF1" w:rsidRDefault="00556E1B">
      <w:pPr>
        <w:pStyle w:val="41"/>
        <w:rPr>
          <w:rFonts w:asciiTheme="minorHAnsi" w:eastAsiaTheme="minorEastAsia" w:hAnsiTheme="minorHAnsi" w:cstheme="minorBidi"/>
          <w:sz w:val="22"/>
          <w:szCs w:val="22"/>
          <w:lang w:eastAsia="ru-RU"/>
        </w:rPr>
      </w:pPr>
      <w:hyperlink w:anchor="_Toc454200393" w:history="1">
        <w:r w:rsidR="00425DF1" w:rsidRPr="006C378C">
          <w:rPr>
            <w:rStyle w:val="af6"/>
          </w:rPr>
          <w:t>Информационно-методические условия реализации основной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_Toc454200393 \h </w:instrText>
        </w:r>
        <w:r>
          <w:rPr>
            <w:webHidden/>
          </w:rPr>
        </w:r>
        <w:r>
          <w:rPr>
            <w:webHidden/>
          </w:rPr>
          <w:fldChar w:fldCharType="separate"/>
        </w:r>
        <w:r w:rsidR="00425DF1">
          <w:rPr>
            <w:webHidden/>
          </w:rPr>
          <w:t>459</w:t>
        </w:r>
        <w:r>
          <w:rPr>
            <w:webHidden/>
          </w:rPr>
          <w:fldChar w:fldCharType="end"/>
        </w:r>
      </w:hyperlink>
    </w:p>
    <w:p w:rsidR="00EA1820" w:rsidRPr="008E0383" w:rsidRDefault="00556E1B" w:rsidP="00DB2702">
      <w:pPr>
        <w:pStyle w:val="1"/>
        <w:rPr>
          <w:rStyle w:val="Zag11"/>
          <w:rFonts w:eastAsia="@Arial Unicode MS"/>
        </w:rPr>
      </w:pPr>
      <w:r>
        <w:rPr>
          <w:rFonts w:eastAsia="@Arial Unicode MS"/>
          <w:noProof/>
          <w:sz w:val="28"/>
          <w:szCs w:val="28"/>
        </w:rPr>
        <w:fldChar w:fldCharType="end"/>
      </w:r>
      <w:bookmarkStart w:id="4" w:name="_Toc454200333"/>
      <w:r w:rsidR="00E829BD">
        <w:t xml:space="preserve">1. </w:t>
      </w:r>
      <w:r w:rsidR="00EA1820" w:rsidRPr="00DB2702">
        <w:rPr>
          <w:rStyle w:val="Zag11"/>
          <w:rFonts w:eastAsia="@Arial Unicode MS"/>
        </w:rPr>
        <w:t>Целевой</w:t>
      </w:r>
      <w:r w:rsidR="00EA1820" w:rsidRPr="008E0383">
        <w:rPr>
          <w:rStyle w:val="Zag11"/>
          <w:rFonts w:eastAsia="@Arial Unicode MS"/>
        </w:rPr>
        <w:t xml:space="preserve"> раздел</w:t>
      </w:r>
      <w:bookmarkEnd w:id="0"/>
      <w:bookmarkEnd w:id="1"/>
      <w:bookmarkEnd w:id="2"/>
      <w:bookmarkEnd w:id="3"/>
      <w:bookmarkEnd w:id="4"/>
    </w:p>
    <w:p w:rsidR="00EA1820" w:rsidRPr="00D62FAB" w:rsidRDefault="002C3263" w:rsidP="00E829BD">
      <w:pPr>
        <w:pStyle w:val="2"/>
        <w:rPr>
          <w:rStyle w:val="Zag11"/>
        </w:rPr>
      </w:pPr>
      <w:bookmarkStart w:id="5" w:name="_Toc409691624"/>
      <w:bookmarkStart w:id="6" w:name="_Toc410653945"/>
      <w:bookmarkStart w:id="7" w:name="_Toc454200334"/>
      <w:r>
        <w:rPr>
          <w:rStyle w:val="Zag11"/>
        </w:rPr>
        <w:t xml:space="preserve">1.1. </w:t>
      </w:r>
      <w:r w:rsidR="00EA1820" w:rsidRPr="00E829BD">
        <w:rPr>
          <w:rStyle w:val="Zag11"/>
        </w:rPr>
        <w:t>Пояснительная</w:t>
      </w:r>
      <w:r w:rsidR="00EA1820" w:rsidRPr="00D62FAB">
        <w:rPr>
          <w:rStyle w:val="Zag11"/>
        </w:rPr>
        <w:t xml:space="preserve">  записка</w:t>
      </w:r>
      <w:bookmarkEnd w:id="5"/>
      <w:bookmarkEnd w:id="6"/>
      <w:bookmarkEnd w:id="7"/>
    </w:p>
    <w:p w:rsidR="00EA1820" w:rsidRPr="00D62FAB" w:rsidRDefault="00EA1820" w:rsidP="00E829BD">
      <w:pPr>
        <w:pStyle w:val="afffa"/>
        <w:spacing w:line="288" w:lineRule="auto"/>
        <w:ind w:firstLine="708"/>
        <w:rPr>
          <w:rStyle w:val="Zag11"/>
          <w:bCs/>
          <w:szCs w:val="28"/>
        </w:rPr>
      </w:pPr>
      <w:proofErr w:type="gramStart"/>
      <w:r w:rsidRPr="00D62FAB">
        <w:rPr>
          <w:rStyle w:val="Zag11"/>
          <w:bCs/>
          <w:szCs w:val="28"/>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w:t>
      </w:r>
      <w:proofErr w:type="gramEnd"/>
      <w:r w:rsidRPr="00D62FAB">
        <w:rPr>
          <w:rStyle w:val="Zag11"/>
          <w:bCs/>
          <w:szCs w:val="28"/>
        </w:rPr>
        <w:t xml:space="preserve"> успешность, развитие творческих способностей, сохранение и укрепление здоровья.</w:t>
      </w:r>
    </w:p>
    <w:p w:rsidR="00EA1820" w:rsidRPr="00D62FAB" w:rsidRDefault="00EA1820" w:rsidP="00D62FAB">
      <w:pPr>
        <w:pStyle w:val="afffa"/>
        <w:spacing w:line="288" w:lineRule="auto"/>
        <w:ind w:firstLine="0"/>
        <w:rPr>
          <w:rStyle w:val="Zag11"/>
          <w:bCs/>
          <w:szCs w:val="28"/>
        </w:rPr>
      </w:pPr>
      <w:r w:rsidRPr="00D62FAB">
        <w:rPr>
          <w:rStyle w:val="Zag11"/>
          <w:bCs/>
          <w:szCs w:val="28"/>
        </w:rPr>
        <w:t>Основная образовательная программа основного общего образования лицея в соответствии с требованиями Стандарта содержит три раздела: целевой, содержательный и организационный.</w:t>
      </w:r>
    </w:p>
    <w:p w:rsidR="00EA1820" w:rsidRPr="00D62FAB" w:rsidRDefault="002C3263" w:rsidP="00E829BD">
      <w:pPr>
        <w:pStyle w:val="4"/>
        <w:rPr>
          <w:rStyle w:val="Zag11"/>
          <w:b w:val="0"/>
          <w:bCs w:val="0"/>
        </w:rPr>
      </w:pPr>
      <w:bookmarkStart w:id="8" w:name="_Toc410653946"/>
      <w:bookmarkStart w:id="9" w:name="_Toc454200335"/>
      <w:r>
        <w:rPr>
          <w:rStyle w:val="Zag11"/>
        </w:rPr>
        <w:t>1.1.1.</w:t>
      </w:r>
      <w:r w:rsidR="00EA1820" w:rsidRPr="00D62FAB">
        <w:rPr>
          <w:rStyle w:val="Zag11"/>
        </w:rPr>
        <w:t xml:space="preserve">Цели и задачи реализации </w:t>
      </w:r>
      <w:r w:rsidR="00EA1820" w:rsidRPr="00D62FAB">
        <w:t>основной образовательной программы основного общего образования</w:t>
      </w:r>
      <w:bookmarkEnd w:id="8"/>
      <w:bookmarkEnd w:id="9"/>
    </w:p>
    <w:p w:rsidR="00EA1820" w:rsidRPr="00D62FAB" w:rsidRDefault="00EA1820" w:rsidP="00E829BD">
      <w:pPr>
        <w:spacing w:after="0" w:line="288" w:lineRule="auto"/>
        <w:ind w:firstLine="708"/>
        <w:jc w:val="both"/>
        <w:rPr>
          <w:rStyle w:val="Zag11"/>
          <w:rFonts w:ascii="Times New Roman" w:eastAsia="@Arial Unicode MS" w:hAnsi="Times New Roman"/>
          <w:sz w:val="28"/>
          <w:szCs w:val="28"/>
        </w:rPr>
      </w:pPr>
      <w:r w:rsidRPr="00D62FAB">
        <w:rPr>
          <w:rStyle w:val="Zag11"/>
          <w:rFonts w:ascii="Times New Roman" w:eastAsia="@Arial Unicode MS" w:hAnsi="Times New Roman"/>
          <w:b/>
          <w:sz w:val="28"/>
          <w:szCs w:val="28"/>
        </w:rPr>
        <w:t>Целями реализации</w:t>
      </w:r>
      <w:r w:rsidRPr="00D62FAB">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r w:rsidR="00E829BD">
        <w:rPr>
          <w:rStyle w:val="Zag11"/>
          <w:rFonts w:ascii="Times New Roman" w:eastAsia="@Arial Unicode MS" w:hAnsi="Times New Roman"/>
          <w:sz w:val="28"/>
          <w:szCs w:val="28"/>
        </w:rPr>
        <w:tab/>
      </w:r>
      <w:r w:rsidRPr="00D62FAB">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w:t>
      </w:r>
      <w:r w:rsidRPr="00D62FAB">
        <w:rPr>
          <w:rStyle w:val="Zag11"/>
          <w:rFonts w:ascii="Times New Roman" w:eastAsia="@Arial Unicode MS" w:hAnsi="Times New Roman"/>
          <w:sz w:val="28"/>
          <w:szCs w:val="28"/>
        </w:rPr>
        <w:lastRenderedPageBreak/>
        <w:t xml:space="preserve">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A1820" w:rsidRPr="00D62FAB" w:rsidRDefault="00EA1820" w:rsidP="00D62FAB">
      <w:pPr>
        <w:pStyle w:val="a8"/>
        <w:widowControl w:val="0"/>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 xml:space="preserve">становление и развитие личности </w:t>
      </w:r>
      <w:proofErr w:type="gramStart"/>
      <w:r w:rsidRPr="00D62FAB">
        <w:rPr>
          <w:rFonts w:ascii="Times New Roman" w:hAnsi="Times New Roman"/>
          <w:sz w:val="28"/>
          <w:szCs w:val="28"/>
        </w:rPr>
        <w:t>обучающегося</w:t>
      </w:r>
      <w:proofErr w:type="gramEnd"/>
      <w:r w:rsidRPr="00D62FAB">
        <w:rPr>
          <w:rFonts w:ascii="Times New Roman" w:hAnsi="Times New Roman"/>
          <w:sz w:val="28"/>
          <w:szCs w:val="28"/>
        </w:rPr>
        <w:t xml:space="preserve"> в ее самобытности, уникальности, неповторимости.</w:t>
      </w:r>
    </w:p>
    <w:p w:rsidR="00EA1820" w:rsidRPr="00D62FAB" w:rsidRDefault="00EA1820" w:rsidP="00E829BD">
      <w:pPr>
        <w:spacing w:after="0" w:line="288" w:lineRule="auto"/>
        <w:ind w:firstLine="708"/>
        <w:jc w:val="both"/>
        <w:rPr>
          <w:rStyle w:val="Zag11"/>
          <w:rFonts w:ascii="Times New Roman" w:eastAsia="@Arial Unicode MS" w:hAnsi="Times New Roman"/>
          <w:b/>
          <w:bCs/>
          <w:noProof/>
          <w:sz w:val="28"/>
          <w:szCs w:val="28"/>
          <w:lang w:eastAsia="ru-RU"/>
        </w:rPr>
      </w:pPr>
      <w:r w:rsidRPr="00D62FAB">
        <w:rPr>
          <w:rStyle w:val="Zag11"/>
          <w:rFonts w:ascii="Times New Roman" w:eastAsia="@Arial Unicode MS" w:hAnsi="Times New Roman"/>
          <w:b/>
          <w:sz w:val="28"/>
          <w:szCs w:val="28"/>
        </w:rPr>
        <w:t xml:space="preserve">Достижение поставленных целей </w:t>
      </w:r>
      <w:r w:rsidRPr="00D62FAB">
        <w:rPr>
          <w:rStyle w:val="Zag11"/>
          <w:rFonts w:ascii="Times New Roman" w:eastAsia="@Arial Unicode MS" w:hAnsi="Times New Roman"/>
          <w:sz w:val="28"/>
          <w:szCs w:val="28"/>
        </w:rPr>
        <w:t>при</w:t>
      </w:r>
      <w:r w:rsidRPr="00D62FAB">
        <w:rPr>
          <w:rStyle w:val="Zag11"/>
          <w:rFonts w:ascii="Times New Roman" w:eastAsia="@Arial Unicode MS" w:hAnsi="Times New Roman"/>
          <w:b/>
          <w:sz w:val="28"/>
          <w:szCs w:val="28"/>
        </w:rPr>
        <w:t xml:space="preserve"> </w:t>
      </w:r>
      <w:r w:rsidRPr="00D62FAB">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D62FAB">
        <w:rPr>
          <w:rStyle w:val="Zag11"/>
          <w:rFonts w:ascii="Times New Roman" w:eastAsia="@Arial Unicode MS" w:hAnsi="Times New Roman"/>
          <w:b/>
          <w:sz w:val="28"/>
          <w:szCs w:val="28"/>
        </w:rPr>
        <w:t xml:space="preserve"> предусматривает решение следующих основных задач</w:t>
      </w:r>
      <w:r w:rsidRPr="00D62FAB">
        <w:rPr>
          <w:rStyle w:val="Zag11"/>
          <w:rFonts w:ascii="Times New Roman" w:eastAsia="@Arial Unicode MS" w:hAnsi="Times New Roman"/>
          <w:sz w:val="28"/>
          <w:szCs w:val="28"/>
        </w:rPr>
        <w:t xml:space="preserve">: </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EA1820" w:rsidRPr="00D62FAB" w:rsidRDefault="007A713E"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A1820" w:rsidRPr="00D62FAB" w:rsidRDefault="00B513E7"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lastRenderedPageBreak/>
        <w:tab/>
      </w:r>
      <w:r w:rsidR="00EA1820" w:rsidRPr="00D62FAB">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EA1820" w:rsidRPr="00D62FAB" w:rsidRDefault="00B513E7"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A1820" w:rsidRPr="00D62FAB" w:rsidRDefault="00B513E7"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 xml:space="preserve">включение </w:t>
      </w:r>
      <w:proofErr w:type="gramStart"/>
      <w:r w:rsidR="00EA1820" w:rsidRPr="00D62FAB">
        <w:rPr>
          <w:rStyle w:val="Zag11"/>
          <w:rFonts w:ascii="Times New Roman" w:eastAsia="@Arial Unicode MS" w:hAnsi="Times New Roman"/>
          <w:sz w:val="28"/>
          <w:szCs w:val="28"/>
        </w:rPr>
        <w:t>обучающихся</w:t>
      </w:r>
      <w:proofErr w:type="gramEnd"/>
      <w:r w:rsidR="00EA1820" w:rsidRPr="00D62FAB">
        <w:rPr>
          <w:rStyle w:val="Zag11"/>
          <w:rFonts w:ascii="Times New Roman" w:eastAsia="@Arial Unicode MS" w:hAnsi="Times New Roman"/>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A1820" w:rsidRPr="00D62FAB" w:rsidRDefault="00B513E7" w:rsidP="00D62FAB">
      <w:pPr>
        <w:pStyle w:val="a8"/>
        <w:widowControl w:val="0"/>
        <w:tabs>
          <w:tab w:val="left" w:pos="993"/>
        </w:tabs>
        <w:spacing w:line="288" w:lineRule="auto"/>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EA1820" w:rsidRPr="00D62FAB" w:rsidRDefault="00B513E7" w:rsidP="00D62FAB">
      <w:pPr>
        <w:pStyle w:val="a8"/>
        <w:widowControl w:val="0"/>
        <w:tabs>
          <w:tab w:val="left" w:pos="993"/>
        </w:tabs>
        <w:spacing w:line="288" w:lineRule="auto"/>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сохранение</w:t>
      </w:r>
      <w:r w:rsidR="00EA1820" w:rsidRPr="00D62FAB">
        <w:rPr>
          <w:rFonts w:ascii="Times New Roman" w:hAnsi="Times New Roman"/>
          <w:sz w:val="28"/>
          <w:szCs w:val="28"/>
        </w:rPr>
        <w:t xml:space="preserve"> и укрепление физического, психологического и социального здоровья обучающихся</w:t>
      </w:r>
      <w:r w:rsidR="00EA1820" w:rsidRPr="00D62FAB">
        <w:rPr>
          <w:rStyle w:val="Zag11"/>
          <w:rFonts w:ascii="Times New Roman" w:eastAsia="@Arial Unicode MS" w:hAnsi="Times New Roman"/>
          <w:sz w:val="28"/>
          <w:szCs w:val="28"/>
        </w:rPr>
        <w:t>, обеспечение их безопасности;</w:t>
      </w:r>
    </w:p>
    <w:p w:rsidR="00EA1820" w:rsidRPr="00D62FAB" w:rsidRDefault="00EA1820" w:rsidP="00D62FAB">
      <w:pPr>
        <w:pStyle w:val="a8"/>
        <w:spacing w:line="288" w:lineRule="auto"/>
        <w:ind w:left="0"/>
        <w:jc w:val="both"/>
        <w:rPr>
          <w:rStyle w:val="dash0410005f0431005f0437005f0430005f0446005f0020005f0441005f043f005f0438005f0441005f043a005f0430005f005fchar1char1"/>
          <w:bCs/>
          <w:sz w:val="28"/>
          <w:szCs w:val="28"/>
        </w:rPr>
      </w:pPr>
      <w:r w:rsidRPr="00D62FAB">
        <w:rPr>
          <w:rStyle w:val="dash0410005f0431005f0437005f0430005f0446005f0020005f0441005f043f005f0438005f0441005f043a005f0430005f005fchar1char1"/>
          <w:bCs/>
          <w:sz w:val="28"/>
          <w:szCs w:val="28"/>
        </w:rPr>
        <w:t xml:space="preserve">приобщение к культуре малой Родины, региона, страны; </w:t>
      </w:r>
    </w:p>
    <w:p w:rsidR="00EA1820" w:rsidRPr="00D62FAB" w:rsidRDefault="00EA1820" w:rsidP="00B513E7">
      <w:pPr>
        <w:pStyle w:val="a8"/>
        <w:spacing w:line="288" w:lineRule="auto"/>
        <w:ind w:left="0" w:firstLine="708"/>
        <w:jc w:val="both"/>
        <w:rPr>
          <w:rStyle w:val="dash0410005f0431005f0437005f0430005f0446005f0020005f0441005f043f005f0438005f0441005f043a005f0430005f005fchar1char1"/>
          <w:bCs/>
          <w:sz w:val="28"/>
          <w:szCs w:val="28"/>
        </w:rPr>
      </w:pPr>
      <w:r w:rsidRPr="00D62FAB">
        <w:rPr>
          <w:rStyle w:val="dash0410005f0431005f0437005f0430005f0446005f0020005f0441005f043f005f0438005f0441005f043a005f0430005f005fchar1char1"/>
          <w:bCs/>
          <w:sz w:val="28"/>
          <w:szCs w:val="28"/>
        </w:rPr>
        <w:t>развитие коммуникативных умений с учетом существующих традиций, отношений;</w:t>
      </w:r>
    </w:p>
    <w:p w:rsidR="00EA1820" w:rsidRPr="00D62FAB" w:rsidRDefault="00B513E7" w:rsidP="00D62FAB">
      <w:pPr>
        <w:pStyle w:val="a8"/>
        <w:widowControl w:val="0"/>
        <w:tabs>
          <w:tab w:val="left" w:pos="993"/>
        </w:tabs>
        <w:spacing w:line="288" w:lineRule="auto"/>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 xml:space="preserve">подготовка к решению жизненных задач, социализации, профориентации личности и другим. </w:t>
      </w:r>
    </w:p>
    <w:p w:rsidR="00EA1820" w:rsidRPr="00D62FAB" w:rsidRDefault="002C3263" w:rsidP="00773E35">
      <w:pPr>
        <w:pStyle w:val="4"/>
        <w:rPr>
          <w:rStyle w:val="Zag11"/>
          <w:b w:val="0"/>
        </w:rPr>
      </w:pPr>
      <w:bookmarkStart w:id="10" w:name="_Toc454200336"/>
      <w:r>
        <w:rPr>
          <w:rStyle w:val="Zag11"/>
        </w:rPr>
        <w:t>1.1.2.</w:t>
      </w:r>
      <w:r w:rsidR="00EA1820" w:rsidRPr="00D62FAB">
        <w:rPr>
          <w:rStyle w:val="Zag11"/>
        </w:rPr>
        <w:t xml:space="preserve">Принципы и подходы к </w:t>
      </w:r>
      <w:r w:rsidR="00EA1820" w:rsidRPr="00773E35">
        <w:rPr>
          <w:rStyle w:val="Zag11"/>
        </w:rPr>
        <w:t>формированию</w:t>
      </w:r>
      <w:r w:rsidR="00EA1820" w:rsidRPr="00D62FAB">
        <w:rPr>
          <w:rStyle w:val="Zag11"/>
        </w:rPr>
        <w:t xml:space="preserve"> образовательной программы основного общего образования</w:t>
      </w:r>
      <w:bookmarkEnd w:id="10"/>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основе реализации основной образовательной программы лежит системно-деятельностный подход, который предполагает:</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lastRenderedPageBreak/>
        <w:t>— </w:t>
      </w:r>
      <w:r w:rsidRPr="00D62FAB">
        <w:rPr>
          <w:rStyle w:val="Zag11"/>
          <w:rFonts w:ascii="Times New Roman" w:hAnsi="Times New Roman"/>
          <w:bCs/>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Основная образовательная программа формируется с учётом традиций лицея, сложившихся на протяжении десятилетий.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Средняя школа № 11 была основана в 1936 году, но история школы началась гораздо раньше.</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25 мая 1825 года в Царевококшайске было открыто уездное училище, которое в 1913 году было переименовано в Высшее начальное училище.</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Январь 1919 года -  Единая трудовая Советская школа второй ступени. 1934 год – школа получает статус «Полная образцовая десятилетняя школа им. Горького»</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1936 год – средняя школа № 6 им. Горького</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В 1945 году школа получает новый номер - №11</w:t>
      </w:r>
      <w:r w:rsidR="00773E35">
        <w:rPr>
          <w:rStyle w:val="Zag11"/>
          <w:rFonts w:ascii="Times New Roman" w:hAnsi="Times New Roman"/>
          <w:bCs/>
          <w:sz w:val="28"/>
          <w:szCs w:val="28"/>
        </w:rPr>
        <w:t>.</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Здесь всегда работал высокопрофессиональный коллектив, всегда бурлил творческий процесс как в занятиях предметными областями, так и во внешкольной деятельности.</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С 1999 года имеет статус школы с углубленным изучением предметов естественно-математического цикла.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В 2004 году школа аккредитована (Свидетельство о государственной аккредитации АА 009878 от 27.05.2004г. №566) и функционирует как   муниципальное общеобразовательное учреждение «Лицей № 11 им. Т.И. Александровой </w:t>
      </w:r>
      <w:proofErr w:type="gramStart"/>
      <w:r w:rsidRPr="00D62FAB">
        <w:rPr>
          <w:rStyle w:val="Zag11"/>
          <w:rFonts w:ascii="Times New Roman" w:hAnsi="Times New Roman"/>
          <w:bCs/>
          <w:sz w:val="28"/>
          <w:szCs w:val="28"/>
        </w:rPr>
        <w:t>г</w:t>
      </w:r>
      <w:proofErr w:type="gramEnd"/>
      <w:r w:rsidRPr="00D62FAB">
        <w:rPr>
          <w:rStyle w:val="Zag11"/>
          <w:rFonts w:ascii="Times New Roman" w:hAnsi="Times New Roman"/>
          <w:bCs/>
          <w:sz w:val="28"/>
          <w:szCs w:val="28"/>
        </w:rPr>
        <w:t xml:space="preserve">. Йошкар-Олы».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Обучение в основной школе по шестидневной рабочей неделе. Режим каникул традиционный. По окончании учебного года проводится практика в классах с углубленным изучением предметов.</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lastRenderedPageBreak/>
        <w:t xml:space="preserve">2005-2006 год – лицей №11 стал обладателем гранта президента Российской Федерации среди школ Республики Марий Эл, активно внедряющих инновационные образовательные программы. Кугуелова Ольга Николаевна, учитель математики, Иванова Светлана Владимировна, заместитель директора по ИКТ, учитель информатики – лучшие учителя, обладатели Гранта президента Российской Федерации в рамках ПНПО; </w:t>
      </w:r>
      <w:proofErr w:type="gramStart"/>
      <w:r w:rsidRPr="00D62FAB">
        <w:rPr>
          <w:rStyle w:val="Zag11"/>
          <w:rFonts w:ascii="Times New Roman" w:hAnsi="Times New Roman"/>
          <w:bCs/>
          <w:sz w:val="28"/>
          <w:szCs w:val="28"/>
        </w:rPr>
        <w:t>C</w:t>
      </w:r>
      <w:proofErr w:type="gramEnd"/>
      <w:r w:rsidRPr="00D62FAB">
        <w:rPr>
          <w:rStyle w:val="Zag11"/>
          <w:rFonts w:ascii="Times New Roman" w:hAnsi="Times New Roman"/>
          <w:bCs/>
          <w:sz w:val="28"/>
          <w:szCs w:val="28"/>
        </w:rPr>
        <w:t>ушенцов Андрей Анатольевич, кандидат педагогических наук, учитель информатики лицея – победитель Республиканского конкурса «Лучший молодой учитель», Иванова Светлана Владимировна – лауреат Всероссийского конкурса «Учитель года – 2006».</w:t>
      </w:r>
    </w:p>
    <w:p w:rsidR="00EA1820" w:rsidRPr="00D62FAB" w:rsidRDefault="00EA1820" w:rsidP="00773E35">
      <w:pPr>
        <w:spacing w:after="0" w:line="288" w:lineRule="auto"/>
        <w:ind w:firstLine="708"/>
        <w:jc w:val="both"/>
        <w:rPr>
          <w:rStyle w:val="Zag11"/>
          <w:rFonts w:ascii="Times New Roman" w:hAnsi="Times New Roman"/>
          <w:bCs/>
          <w:sz w:val="28"/>
          <w:szCs w:val="28"/>
        </w:rPr>
      </w:pPr>
      <w:proofErr w:type="gramStart"/>
      <w:r w:rsidRPr="00D62FAB">
        <w:rPr>
          <w:rStyle w:val="Zag11"/>
          <w:rFonts w:ascii="Times New Roman" w:hAnsi="Times New Roman"/>
          <w:bCs/>
          <w:sz w:val="28"/>
          <w:szCs w:val="28"/>
        </w:rPr>
        <w:t>2006-2007 год - лицей №11 во второй раз стал обладателем гранта президента Российской Федерации среди школ Республики Марий Эл, активно внедряющих инновационные образовательные программы, Малева Наталия Ивановна, учитель английского языка, Тарасова Лилия Ивановна, учитель физики, Щеглова Светлана Владимировна, заместитель директора  по УВР, учитель математики - лучшие учителя, обладатели Гранта президента Российской Федерации в рамках ПНПО;</w:t>
      </w:r>
      <w:proofErr w:type="gramEnd"/>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2007-2008 год - лицей №11 в третий раз стал обладателем гранта президента Российской Федерации среди школ Республики Марий Эл, активно внедряющих инновационные образовательные программы, Коломиец Диана Леонидовна, учитель начальных классов,  обладатель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2008-2009 году лицей №11 стал победителем конкурса «Лучшие школы России», Кавиева Люция Габдельнуровна, учитель истории и обществознания, Богатырева Татьяна Петровна, учитель истории и обществознания, Орлова Лариса Олеговна, учитель географии, Ефремова Елена Анатольевна, учитель начальных классов, стали обладателями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2009-2010 году  Иванова Светлана Владимировна, учитель информатики,  во второй раз стала обладателем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2010-2011 году  Сафарханова Елена Николаевна, учитель русского языка,  стала обладателем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2012-2013 году  Старикова Тамара Леонидовна, учитель русского языка и литературы стала обладателем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lastRenderedPageBreak/>
        <w:t>В 2013-2014 году  Царегородцева Янина Валерьевна, учитель географии, стала обладателем Гранта президента Российской Федерации в рамках ПНПО. Сафарханова Елена Николаевна, учитель русского языка, становится участников заключительного этапа конкурса «Учитель года -2015».</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2014-2015 учебном году Богатырева Татьяна Петровна стала обладателем Гранта президента Российской Федерации в рамках ПНПО,  Царегородцева Янина Валерьевна, учитель географии, становится участников заключительного этапа конкурса «Учитель года -2015»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Лицей как инновационное образовательное учреждение позволяет в значительной степени ориентировать образовательный процесс на удовлетворение разнообразных потребностей и интересов учащихся, пожеланий родителей. Основываясь на знаниях закономерностей развития и саморазвития личности в школьном возрасте, располагая знаниями и технологиями работы с детьми, педагогическая система лицея создает возможности для прогнозирования, реализации и анализа результатов развития личности.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Для реализации поставленных целей, лицей решает задачи, которые включают необходимые и достаточные действия, а именно: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создает условия для становления личности, адаптивно устойчивой в условиях новой социокультурной ситуации, способной к активной деятельности по преобразованию действительности;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способствует всемерному интеллектуальному, нравственному, физическому развитию личности каждого учащегося;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обеспечивает высокий уровень фундаментальной образовательной и допрофессиональной подготовки лицеистов;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xml:space="preserve">- оказывает помощь лицеистам в овладении навыками научно-исследовательской работы;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дает качественную подготовку для успешного поступления и обучения выпускников в вузах по профилям лицея;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способствует непрерывному повышению квалификации педагогических кадров, развивает сотрудничество с аналогичными отечественными образовательными учреждениями;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совершенствует работу предметных методических объединений лицея, обеспечивая разработку и внедрение содержания образования, педагогических технологий в образовательный процесс.</w:t>
      </w:r>
    </w:p>
    <w:p w:rsidR="00EA1820" w:rsidRPr="00D62FAB" w:rsidRDefault="00EA1820" w:rsidP="00773E35">
      <w:pPr>
        <w:spacing w:after="0" w:line="288" w:lineRule="auto"/>
        <w:ind w:firstLine="708"/>
        <w:jc w:val="both"/>
        <w:rPr>
          <w:rStyle w:val="Zag11"/>
          <w:rFonts w:ascii="Times New Roman" w:hAnsi="Times New Roman"/>
          <w:sz w:val="28"/>
          <w:szCs w:val="28"/>
        </w:rPr>
      </w:pPr>
      <w:r w:rsidRPr="00D62FAB">
        <w:rPr>
          <w:rStyle w:val="Zag11"/>
          <w:rFonts w:ascii="Times New Roman" w:hAnsi="Times New Roman"/>
          <w:bCs/>
          <w:sz w:val="28"/>
          <w:szCs w:val="28"/>
        </w:rPr>
        <w:lastRenderedPageBreak/>
        <w:t xml:space="preserve">В лицее ведется преподавание по программам углубленного изучения предметов </w:t>
      </w:r>
      <w:proofErr w:type="gramStart"/>
      <w:r w:rsidRPr="00D62FAB">
        <w:rPr>
          <w:rStyle w:val="Zag11"/>
          <w:rFonts w:ascii="Times New Roman" w:hAnsi="Times New Roman"/>
          <w:bCs/>
          <w:sz w:val="28"/>
          <w:szCs w:val="28"/>
        </w:rPr>
        <w:t>естественно-научного</w:t>
      </w:r>
      <w:proofErr w:type="gramEnd"/>
      <w:r w:rsidRPr="00D62FAB">
        <w:rPr>
          <w:rStyle w:val="Zag11"/>
          <w:rFonts w:ascii="Times New Roman" w:hAnsi="Times New Roman"/>
          <w:bCs/>
          <w:sz w:val="28"/>
          <w:szCs w:val="28"/>
        </w:rPr>
        <w:t xml:space="preserve"> цикла и физико-математического цикла обществоведческих дисциплин. Данные программы реализуются, начиная с 5 класса  по </w:t>
      </w:r>
      <w:proofErr w:type="gramStart"/>
      <w:r w:rsidRPr="00D62FAB">
        <w:rPr>
          <w:rStyle w:val="Zag11"/>
          <w:rFonts w:ascii="Times New Roman" w:hAnsi="Times New Roman"/>
          <w:bCs/>
          <w:sz w:val="28"/>
          <w:szCs w:val="28"/>
        </w:rPr>
        <w:t>естественно-научным</w:t>
      </w:r>
      <w:proofErr w:type="gramEnd"/>
      <w:r w:rsidRPr="00D62FAB">
        <w:rPr>
          <w:rStyle w:val="Zag11"/>
          <w:rFonts w:ascii="Times New Roman" w:hAnsi="Times New Roman"/>
          <w:bCs/>
          <w:sz w:val="28"/>
          <w:szCs w:val="28"/>
        </w:rPr>
        <w:t xml:space="preserve"> и  физико-математического дисциплинам, и с 7 класса  по   обществоведческим дисциплинам. Реализация программ позволяет достигать планируемых результатов в блоке «Выпускник получит возможность научиться» (расширение, углубление опорного материала) для большинства обучающихся  классов с углубленным изучением предметов: </w:t>
      </w:r>
      <w:r w:rsidRPr="00D62FAB">
        <w:rPr>
          <w:rStyle w:val="Zag11"/>
          <w:rFonts w:ascii="Times New Roman" w:hAnsi="Times New Roman"/>
          <w:sz w:val="28"/>
          <w:szCs w:val="28"/>
        </w:rPr>
        <w:t>«Обществознание», «Математика», «Алгебра», «Геометрия», «Физика», «Биология», «Химия», «Естествознание».</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EA1820" w:rsidRPr="00D62FAB" w:rsidRDefault="00EA1820" w:rsidP="00D62FAB">
      <w:pPr>
        <w:spacing w:after="0" w:line="288" w:lineRule="auto"/>
        <w:jc w:val="both"/>
        <w:rPr>
          <w:rStyle w:val="Zag11"/>
          <w:rFonts w:ascii="Times New Roman" w:hAnsi="Times New Roman"/>
          <w:sz w:val="28"/>
          <w:szCs w:val="28"/>
        </w:rPr>
      </w:pPr>
      <w:proofErr w:type="gramStart"/>
      <w:r w:rsidRPr="00D62FAB">
        <w:rPr>
          <w:rStyle w:val="Zag11"/>
          <w:rFonts w:ascii="Times New Roman" w:hAnsi="Times New Roman"/>
          <w:sz w:val="28"/>
          <w:szCs w:val="28"/>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D62FAB">
        <w:rPr>
          <w:rStyle w:val="Zag11"/>
          <w:rFonts w:ascii="Times New Roman" w:hAnsi="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A1820" w:rsidRPr="00D62FAB" w:rsidRDefault="00EA1820" w:rsidP="00D62FAB">
      <w:pPr>
        <w:spacing w:after="0" w:line="288" w:lineRule="auto"/>
        <w:jc w:val="both"/>
        <w:rPr>
          <w:rStyle w:val="Zag11"/>
          <w:rFonts w:ascii="Times New Roman" w:hAnsi="Times New Roman"/>
          <w:sz w:val="28"/>
          <w:szCs w:val="28"/>
        </w:rPr>
      </w:pPr>
      <w:proofErr w:type="gramStart"/>
      <w:r w:rsidRPr="00D62FAB">
        <w:rPr>
          <w:rStyle w:val="Zag11"/>
          <w:rFonts w:ascii="Times New Roman" w:hAnsi="Times New Roman"/>
          <w:sz w:val="28"/>
          <w:szCs w:val="28"/>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roofErr w:type="gramEnd"/>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D62FAB">
        <w:rPr>
          <w:rStyle w:val="Zag11"/>
          <w:rFonts w:ascii="Times New Roman" w:hAnsi="Times New Roman"/>
          <w:sz w:val="28"/>
          <w:szCs w:val="28"/>
        </w:rPr>
        <w:t>отношениях</w:t>
      </w:r>
      <w:proofErr w:type="gramEnd"/>
      <w:r w:rsidRPr="00D62FAB">
        <w:rPr>
          <w:rStyle w:val="Zag11"/>
          <w:rFonts w:ascii="Times New Roman" w:hAnsi="Times New Roman"/>
          <w:sz w:val="28"/>
          <w:szCs w:val="28"/>
        </w:rPr>
        <w:t xml:space="preserve"> обучающихся с учителем и сверстниками;</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lastRenderedPageBreak/>
        <w:t xml:space="preserve">— с изменением формы организации учебной деятельности и учебного сотрудничества </w:t>
      </w:r>
      <w:proofErr w:type="gramStart"/>
      <w:r w:rsidRPr="00D62FAB">
        <w:rPr>
          <w:rStyle w:val="Zag11"/>
          <w:rFonts w:ascii="Times New Roman" w:hAnsi="Times New Roman"/>
          <w:sz w:val="28"/>
          <w:szCs w:val="28"/>
        </w:rPr>
        <w:t>от</w:t>
      </w:r>
      <w:proofErr w:type="gramEnd"/>
      <w:r w:rsidRPr="00D62FAB">
        <w:rPr>
          <w:rStyle w:val="Zag11"/>
          <w:rFonts w:ascii="Times New Roman" w:hAnsi="Times New Roman"/>
          <w:sz w:val="28"/>
          <w:szCs w:val="28"/>
        </w:rPr>
        <w:t xml:space="preserve"> классно-урочной к лабораторно-семинарской и лекционно-лабораторной исследовательской.</w:t>
      </w:r>
    </w:p>
    <w:p w:rsidR="00EA1820" w:rsidRPr="00D62FAB" w:rsidRDefault="00EA1820" w:rsidP="00773E35">
      <w:pPr>
        <w:spacing w:after="0" w:line="288" w:lineRule="auto"/>
        <w:ind w:firstLine="708"/>
        <w:jc w:val="both"/>
        <w:rPr>
          <w:rStyle w:val="Zag11"/>
          <w:rFonts w:ascii="Times New Roman" w:hAnsi="Times New Roman"/>
          <w:sz w:val="28"/>
          <w:szCs w:val="28"/>
        </w:rPr>
      </w:pPr>
      <w:proofErr w:type="gramStart"/>
      <w:r w:rsidRPr="00D62FAB">
        <w:rPr>
          <w:rStyle w:val="Zag11"/>
          <w:rFonts w:ascii="Times New Roman" w:hAnsi="Times New Roman"/>
          <w:sz w:val="28"/>
          <w:szCs w:val="28"/>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w:t>
      </w:r>
      <w:proofErr w:type="gramEnd"/>
      <w:r w:rsidRPr="00D62FAB">
        <w:rPr>
          <w:rStyle w:val="Zag11"/>
          <w:rFonts w:ascii="Times New Roman" w:hAnsi="Times New Roman"/>
          <w:sz w:val="28"/>
          <w:szCs w:val="28"/>
        </w:rPr>
        <w:t xml:space="preserve"> подростка с правил и ограничений, связанных с моралью послушания, на нормы поведения взрослых.</w:t>
      </w:r>
    </w:p>
    <w:p w:rsidR="00EA1820" w:rsidRPr="00D62FAB" w:rsidRDefault="00EA1820" w:rsidP="00773E35">
      <w:pPr>
        <w:spacing w:after="0" w:line="288" w:lineRule="auto"/>
        <w:ind w:firstLine="708"/>
        <w:jc w:val="both"/>
        <w:rPr>
          <w:rStyle w:val="Zag11"/>
          <w:rFonts w:ascii="Times New Roman" w:hAnsi="Times New Roman"/>
          <w:sz w:val="28"/>
          <w:szCs w:val="28"/>
        </w:rPr>
      </w:pPr>
      <w:r w:rsidRPr="00D62FAB">
        <w:rPr>
          <w:rStyle w:val="Zag11"/>
          <w:rFonts w:ascii="Times New Roman" w:hAnsi="Times New Roman"/>
          <w:sz w:val="28"/>
          <w:szCs w:val="28"/>
        </w:rPr>
        <w:t>Второй этап подросткового развития (14—15 лет, 8—9 классы) характеризуется:</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стремлением подростка к общению и совместной деятельности со сверстниками;</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процессом перехода от детства к взрослости, отражающимся в его характеристике как «переходного», «трудного» или «критического»;</w:t>
      </w:r>
    </w:p>
    <w:p w:rsidR="00EA1820" w:rsidRPr="00D62FAB" w:rsidRDefault="00EA1820" w:rsidP="00D62FAB">
      <w:pPr>
        <w:pStyle w:val="2ff0"/>
        <w:spacing w:line="288" w:lineRule="auto"/>
        <w:rPr>
          <w:rStyle w:val="Zag11"/>
          <w:sz w:val="28"/>
          <w:szCs w:val="28"/>
          <w:lang w:eastAsia="en-US"/>
        </w:rPr>
      </w:pPr>
      <w:r w:rsidRPr="00D62FAB">
        <w:rPr>
          <w:rStyle w:val="Zag11"/>
          <w:sz w:val="28"/>
          <w:szCs w:val="28"/>
          <w:lang w:eastAsia="en-US"/>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lastRenderedPageBreak/>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sz w:val="28"/>
          <w:szCs w:val="28"/>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D62FAB">
        <w:rPr>
          <w:rStyle w:val="Zag11"/>
          <w:rFonts w:ascii="Times New Roman" w:hAnsi="Times New Roman"/>
          <w:sz w:val="28"/>
          <w:szCs w:val="28"/>
        </w:rPr>
        <w:t>на</w:t>
      </w:r>
      <w:proofErr w:type="gramEnd"/>
      <w:r w:rsidRPr="00D62FAB">
        <w:rPr>
          <w:rStyle w:val="Zag11"/>
          <w:rFonts w:ascii="Times New Roman" w:hAnsi="Times New Roman"/>
          <w:sz w:val="28"/>
          <w:szCs w:val="28"/>
        </w:rPr>
        <w:t xml:space="preserve"> новый.</w:t>
      </w:r>
    </w:p>
    <w:p w:rsidR="00EA1820" w:rsidRPr="00773E35" w:rsidRDefault="00EA1820" w:rsidP="00773E35">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54200337"/>
      <w:r w:rsidRPr="00773E35">
        <w:rPr>
          <w:rStyle w:val="Zag11"/>
        </w:rPr>
        <w:t xml:space="preserve">1.2. Планируемые результаты освоения </w:t>
      </w:r>
      <w:proofErr w:type="gramStart"/>
      <w:r w:rsidRPr="00773E35">
        <w:rPr>
          <w:rStyle w:val="Zag11"/>
        </w:rPr>
        <w:t>обучающимися</w:t>
      </w:r>
      <w:proofErr w:type="gramEnd"/>
      <w:r w:rsidRPr="00773E35">
        <w:rPr>
          <w:rStyle w:val="Zag11"/>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EA1820" w:rsidRPr="00D62FAB" w:rsidRDefault="00EA1820" w:rsidP="00773E35">
      <w:pPr>
        <w:pStyle w:val="4"/>
      </w:pPr>
      <w:bookmarkStart w:id="17" w:name="_Toc410653948"/>
      <w:bookmarkStart w:id="18" w:name="_Toc454200338"/>
      <w:r w:rsidRPr="00D62FAB">
        <w:t>1.2.1. Общие положения</w:t>
      </w:r>
      <w:bookmarkEnd w:id="17"/>
      <w:bookmarkEnd w:id="18"/>
    </w:p>
    <w:p w:rsidR="00EA1820" w:rsidRPr="00D62FAB" w:rsidRDefault="00EA1820" w:rsidP="00773E3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EA1820" w:rsidRPr="00D62FAB" w:rsidRDefault="00EA1820" w:rsidP="00773E3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w:t>
      </w:r>
      <w:r w:rsidRPr="00D62FAB">
        <w:rPr>
          <w:rFonts w:ascii="Times New Roman" w:hAnsi="Times New Roman"/>
          <w:sz w:val="28"/>
          <w:szCs w:val="28"/>
        </w:rPr>
        <w:lastRenderedPageBreak/>
        <w:t>с опорным учебным материалом, служащим основой для последующего обучения.</w:t>
      </w:r>
    </w:p>
    <w:p w:rsidR="00EA1820" w:rsidRPr="00D62FAB" w:rsidRDefault="00EA1820" w:rsidP="00773E35">
      <w:pPr>
        <w:pStyle w:val="ad"/>
        <w:tabs>
          <w:tab w:val="clear" w:pos="4677"/>
          <w:tab w:val="clear" w:pos="9355"/>
        </w:tabs>
        <w:overflowPunct w:val="0"/>
        <w:spacing w:line="288" w:lineRule="auto"/>
        <w:ind w:firstLine="708"/>
        <w:jc w:val="both"/>
        <w:textAlignment w:val="baseline"/>
        <w:rPr>
          <w:bCs/>
          <w:szCs w:val="28"/>
        </w:rPr>
      </w:pPr>
      <w:proofErr w:type="gramStart"/>
      <w:r w:rsidRPr="00D62FAB">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62FAB">
        <w:rPr>
          <w:b/>
          <w:szCs w:val="28"/>
        </w:rPr>
        <w:t>уровневого подхода</w:t>
      </w:r>
      <w:r w:rsidRPr="00D62FAB">
        <w:rPr>
          <w:szCs w:val="28"/>
        </w:rPr>
        <w:t>: выделения ожидаемого уровня актуального развития большинства обучающихся и ближайшей перспективы их развития.</w:t>
      </w:r>
      <w:proofErr w:type="gramEnd"/>
      <w:r w:rsidRPr="00D62FAB">
        <w:rPr>
          <w:szCs w:val="28"/>
        </w:rPr>
        <w:t xml:space="preserve"> Такой подход позволяет определять динамическую картину развития </w:t>
      </w:r>
      <w:proofErr w:type="gramStart"/>
      <w:r w:rsidRPr="00D62FAB">
        <w:rPr>
          <w:szCs w:val="28"/>
        </w:rPr>
        <w:t>обучающихся</w:t>
      </w:r>
      <w:proofErr w:type="gramEnd"/>
      <w:r w:rsidRPr="00D62FAB">
        <w:rPr>
          <w:szCs w:val="28"/>
        </w:rPr>
        <w:t xml:space="preserve">, </w:t>
      </w:r>
      <w:r w:rsidRPr="00D62FAB">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EA1820" w:rsidRPr="00D62FAB" w:rsidRDefault="00EA1820" w:rsidP="00773E35">
      <w:pPr>
        <w:pStyle w:val="4"/>
      </w:pPr>
      <w:bookmarkStart w:id="19" w:name="_Toc454200339"/>
      <w:bookmarkStart w:id="20" w:name="_Toc410653949"/>
      <w:r w:rsidRPr="00D62FAB">
        <w:t>1.2.2. Структура планируемых результатов</w:t>
      </w:r>
      <w:bookmarkEnd w:id="19"/>
    </w:p>
    <w:bookmarkEnd w:id="20"/>
    <w:p w:rsidR="00EA1820" w:rsidRPr="00D62FAB" w:rsidRDefault="00EA1820" w:rsidP="00773E35">
      <w:pPr>
        <w:pStyle w:val="ad"/>
        <w:tabs>
          <w:tab w:val="clear" w:pos="4677"/>
          <w:tab w:val="clear" w:pos="9355"/>
        </w:tabs>
        <w:overflowPunct w:val="0"/>
        <w:spacing w:line="288" w:lineRule="auto"/>
        <w:ind w:firstLine="708"/>
        <w:jc w:val="both"/>
        <w:textAlignment w:val="baseline"/>
        <w:rPr>
          <w:szCs w:val="28"/>
        </w:rPr>
      </w:pPr>
      <w:r w:rsidRPr="00D62FAB">
        <w:rPr>
          <w:bCs/>
          <w:szCs w:val="28"/>
        </w:rPr>
        <w:t xml:space="preserve">Планируемые результаты опираются на </w:t>
      </w:r>
      <w:r w:rsidRPr="00D62FAB">
        <w:rPr>
          <w:b/>
          <w:bCs/>
          <w:szCs w:val="28"/>
        </w:rPr>
        <w:t>ведущие целевые установки</w:t>
      </w:r>
      <w:r w:rsidRPr="00D62FAB">
        <w:rPr>
          <w:b/>
          <w:szCs w:val="28"/>
        </w:rPr>
        <w:t xml:space="preserve">, </w:t>
      </w:r>
      <w:r w:rsidRPr="00D62FAB">
        <w:rPr>
          <w:szCs w:val="28"/>
        </w:rPr>
        <w:t>отражающие основной, сущностный вклад каждой изучаемой программы в развитие личности обучающихся, их способностей.</w:t>
      </w:r>
    </w:p>
    <w:p w:rsidR="00EA1820" w:rsidRPr="00D62FAB" w:rsidRDefault="00EA1820" w:rsidP="00773E35">
      <w:pPr>
        <w:pStyle w:val="ad"/>
        <w:tabs>
          <w:tab w:val="clear" w:pos="4677"/>
          <w:tab w:val="clear" w:pos="9355"/>
        </w:tabs>
        <w:overflowPunct w:val="0"/>
        <w:spacing w:line="288" w:lineRule="auto"/>
        <w:ind w:firstLine="708"/>
        <w:jc w:val="both"/>
        <w:textAlignment w:val="baseline"/>
        <w:rPr>
          <w:szCs w:val="28"/>
        </w:rPr>
      </w:pPr>
      <w:r w:rsidRPr="00D62FAB">
        <w:rPr>
          <w:bCs/>
          <w:szCs w:val="28"/>
        </w:rPr>
        <w:t>В стру</w:t>
      </w:r>
      <w:r w:rsidRPr="00D62FAB">
        <w:rPr>
          <w:szCs w:val="28"/>
        </w:rPr>
        <w:t xml:space="preserve">ктуре планируемых результатов выделяется </w:t>
      </w:r>
      <w:r w:rsidRPr="00D62FAB">
        <w:rPr>
          <w:b/>
          <w:szCs w:val="28"/>
        </w:rPr>
        <w:t xml:space="preserve">следующие группы: </w:t>
      </w:r>
    </w:p>
    <w:p w:rsidR="00EA1820" w:rsidRPr="00D62FAB" w:rsidRDefault="00EA1820" w:rsidP="00D62FAB">
      <w:pPr>
        <w:pStyle w:val="ad"/>
        <w:tabs>
          <w:tab w:val="clear" w:pos="4677"/>
          <w:tab w:val="clear" w:pos="9355"/>
        </w:tabs>
        <w:overflowPunct w:val="0"/>
        <w:spacing w:line="288" w:lineRule="auto"/>
        <w:jc w:val="both"/>
        <w:textAlignment w:val="baseline"/>
        <w:rPr>
          <w:szCs w:val="28"/>
        </w:rPr>
      </w:pPr>
      <w:r w:rsidRPr="00D62FAB">
        <w:rPr>
          <w:b/>
          <w:szCs w:val="28"/>
        </w:rPr>
        <w:t xml:space="preserve">Личностные результаты освоения основной образовательной программы </w:t>
      </w:r>
      <w:r w:rsidRPr="00D62FAB">
        <w:rPr>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D62FAB">
        <w:rPr>
          <w:b/>
          <w:szCs w:val="28"/>
        </w:rPr>
        <w:t>исключительно неперсонифицированной</w:t>
      </w:r>
      <w:r w:rsidRPr="00D62FAB">
        <w:rPr>
          <w:szCs w:val="28"/>
        </w:rPr>
        <w:t xml:space="preserve"> информации.</w:t>
      </w:r>
    </w:p>
    <w:p w:rsidR="00EA1820" w:rsidRPr="007E7168" w:rsidRDefault="00EA1820" w:rsidP="00773E35">
      <w:pPr>
        <w:spacing w:after="0" w:line="288" w:lineRule="auto"/>
        <w:ind w:firstLine="708"/>
        <w:jc w:val="both"/>
        <w:rPr>
          <w:rFonts w:ascii="Times New Roman" w:hAnsi="Times New Roman"/>
          <w:bCs/>
          <w:sz w:val="28"/>
          <w:szCs w:val="28"/>
        </w:rPr>
      </w:pPr>
      <w:r w:rsidRPr="007E7168">
        <w:rPr>
          <w:rFonts w:ascii="Times New Roman" w:hAnsi="Times New Roman"/>
          <w:b/>
          <w:sz w:val="28"/>
          <w:szCs w:val="28"/>
        </w:rPr>
        <w:t xml:space="preserve">Метапредметные результаты освоения основной образовательной программы </w:t>
      </w:r>
      <w:r w:rsidRPr="007E7168">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На ступени основного общего образования устанавливаются планируемые результаты освоения: междисциплинарных учебных программ, объединенных в программу модульного курса «Я умею!», ориентированную на учащихся</w:t>
      </w:r>
      <w:r w:rsidRPr="007E7168">
        <w:rPr>
          <w:rFonts w:ascii="Times New Roman" w:hAnsi="Times New Roman"/>
          <w:bCs/>
          <w:sz w:val="28"/>
          <w:szCs w:val="28"/>
        </w:rPr>
        <w:t xml:space="preserve">, обучающихся по ФГОС, по модулям: «Формирование универсальных учебных действий», «Формирование </w:t>
      </w:r>
      <w:proofErr w:type="gramStart"/>
      <w:r w:rsidRPr="007E7168">
        <w:rPr>
          <w:rFonts w:ascii="Times New Roman" w:hAnsi="Times New Roman"/>
          <w:bCs/>
          <w:sz w:val="28"/>
          <w:szCs w:val="28"/>
        </w:rPr>
        <w:t>ИКТ-компетентности</w:t>
      </w:r>
      <w:proofErr w:type="gramEnd"/>
      <w:r w:rsidRPr="007E7168">
        <w:rPr>
          <w:rFonts w:ascii="Times New Roman" w:hAnsi="Times New Roman"/>
          <w:bCs/>
          <w:sz w:val="28"/>
          <w:szCs w:val="28"/>
        </w:rPr>
        <w:t xml:space="preserve"> обучающихся», «Основы учебно-исследовательской и проектной деятельности» и «Основы смыслового чтения и работа с текстом». Данный курс нацелен на создание условий для реализации междисциплинарности, которая обусловлена практической направленностью занятий, поскольку в жизни происходит реальная интеграция предметного содержания. В настоящее время образовательное пространство является многомерным образованием, через которое </w:t>
      </w:r>
      <w:r w:rsidRPr="007E7168">
        <w:rPr>
          <w:rFonts w:ascii="Times New Roman" w:hAnsi="Times New Roman"/>
          <w:bCs/>
          <w:sz w:val="28"/>
          <w:szCs w:val="28"/>
        </w:rPr>
        <w:lastRenderedPageBreak/>
        <w:t xml:space="preserve">проявляется влияние всех факторов воспитания  и обучения на развитие личности школьника, его творческих способностей, формирования желания и умения учиться. Это означает, что уровень образованности учащихся, </w:t>
      </w:r>
      <w:r w:rsidR="00773E35" w:rsidRPr="007E7168">
        <w:rPr>
          <w:rFonts w:ascii="Times New Roman" w:hAnsi="Times New Roman"/>
          <w:bCs/>
          <w:sz w:val="28"/>
          <w:szCs w:val="28"/>
        </w:rPr>
        <w:t xml:space="preserve"> </w:t>
      </w:r>
      <w:r w:rsidRPr="007E7168">
        <w:rPr>
          <w:rFonts w:ascii="Times New Roman" w:hAnsi="Times New Roman"/>
          <w:bCs/>
          <w:sz w:val="28"/>
          <w:szCs w:val="28"/>
        </w:rPr>
        <w:t xml:space="preserve">должен быть достаточен для самостоятельного творческого решения различных проблем теоретического и прикладного характера.   </w:t>
      </w:r>
    </w:p>
    <w:p w:rsidR="00EA1820" w:rsidRPr="007E7168"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b/>
          <w:sz w:val="28"/>
          <w:szCs w:val="28"/>
        </w:rPr>
        <w:t xml:space="preserve">Предметные результаты освоения основной образовательной программы </w:t>
      </w:r>
      <w:r w:rsidRPr="007E7168">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EA1820" w:rsidRPr="007E7168"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sz w:val="28"/>
          <w:szCs w:val="28"/>
        </w:rPr>
        <w:t>Предметные результаты приводятся в блоках</w:t>
      </w:r>
      <w:r w:rsidRPr="007E7168">
        <w:rPr>
          <w:rFonts w:ascii="Times New Roman" w:hAnsi="Times New Roman"/>
          <w:b/>
          <w:sz w:val="28"/>
          <w:szCs w:val="28"/>
        </w:rPr>
        <w:t xml:space="preserve"> «</w:t>
      </w:r>
      <w:r w:rsidRPr="007E7168">
        <w:rPr>
          <w:rFonts w:ascii="Times New Roman" w:hAnsi="Times New Roman"/>
          <w:sz w:val="28"/>
          <w:szCs w:val="28"/>
        </w:rPr>
        <w:t>Выпускник научится» и «Выпускник получит возможность научиться», относящихся  к</w:t>
      </w:r>
      <w:r w:rsidRPr="007E7168">
        <w:rPr>
          <w:rFonts w:ascii="Times New Roman" w:hAnsi="Times New Roman"/>
          <w:b/>
          <w:sz w:val="28"/>
          <w:szCs w:val="28"/>
        </w:rPr>
        <w:t xml:space="preserve"> </w:t>
      </w:r>
      <w:r w:rsidRPr="007E7168">
        <w:rPr>
          <w:rFonts w:ascii="Times New Roman" w:hAnsi="Times New Roman"/>
          <w:sz w:val="28"/>
          <w:szCs w:val="28"/>
        </w:rPr>
        <w:t>каждому учебному предмету: «Русский язык», «Литература», «Иностранный язык»,</w:t>
      </w:r>
      <w:proofErr w:type="gramStart"/>
      <w:r w:rsidRPr="007E7168">
        <w:rPr>
          <w:rFonts w:ascii="Times New Roman" w:hAnsi="Times New Roman"/>
          <w:sz w:val="28"/>
          <w:szCs w:val="28"/>
        </w:rPr>
        <w:t xml:space="preserve"> .</w:t>
      </w:r>
      <w:proofErr w:type="gramEnd"/>
      <w:r w:rsidRPr="007E7168">
        <w:rPr>
          <w:rFonts w:ascii="Times New Roman" w:hAnsi="Times New Roman"/>
          <w:sz w:val="28"/>
          <w:szCs w:val="28"/>
        </w:rPr>
        <w:t xml:space="preserve"> «Иностранный язык (второй)», «История России. </w:t>
      </w:r>
      <w:proofErr w:type="gramStart"/>
      <w:r w:rsidRPr="007E7168">
        <w:rPr>
          <w:rFonts w:ascii="Times New Roman" w:hAnsi="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планируемые предметные результаты освоения предмета «История и культура народов Марий Эл» разрабатаны в соответствии с содержанием и особенностями изучения в республике.</w:t>
      </w:r>
      <w:proofErr w:type="gramEnd"/>
    </w:p>
    <w:p w:rsidR="00EA1820" w:rsidRPr="007E7168"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sz w:val="28"/>
          <w:szCs w:val="28"/>
        </w:rPr>
        <w:t>Задания, ориентированные на оценку достижения планируемых результатов из блока «Выпускник получит возможность научиться»</w:t>
      </w:r>
      <w:proofErr w:type="gramStart"/>
      <w:r w:rsidRPr="007E7168">
        <w:rPr>
          <w:rFonts w:ascii="Times New Roman" w:hAnsi="Times New Roman"/>
          <w:sz w:val="28"/>
          <w:szCs w:val="28"/>
        </w:rPr>
        <w:t>,м</w:t>
      </w:r>
      <w:proofErr w:type="gramEnd"/>
      <w:r w:rsidRPr="007E7168">
        <w:rPr>
          <w:rFonts w:ascii="Times New Roman" w:hAnsi="Times New Roman"/>
          <w:sz w:val="28"/>
          <w:szCs w:val="28"/>
        </w:rPr>
        <w:t xml:space="preserve">огут включаться в материалы итогового контроля блока «Выпускник научится». </w:t>
      </w:r>
      <w:proofErr w:type="gramStart"/>
      <w:r w:rsidRPr="007E7168">
        <w:rPr>
          <w:rFonts w:ascii="Times New Roman" w:hAnsi="Times New Roman"/>
          <w:sz w:val="28"/>
          <w:szCs w:val="28"/>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7E7168">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вводится в ходе текущего и промежуточного оценивания, а полученные результаты фиксируются в виде накопленной оценки (например, в форме портфеля достижений) и учитываются  при определении итоговой оценки.</w:t>
      </w:r>
    </w:p>
    <w:p w:rsidR="00EA1820" w:rsidRPr="00D62FAB"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sz w:val="28"/>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w:t>
      </w:r>
      <w:r w:rsidRPr="00D62FAB">
        <w:rPr>
          <w:rFonts w:ascii="Times New Roman" w:hAnsi="Times New Roman"/>
          <w:sz w:val="28"/>
          <w:szCs w:val="28"/>
        </w:rPr>
        <w:t xml:space="preserve"> учителя требуется использование педагогических технологий, которые основаны на </w:t>
      </w:r>
      <w:r w:rsidRPr="00D62FAB">
        <w:rPr>
          <w:rFonts w:ascii="Times New Roman" w:hAnsi="Times New Roman"/>
          <w:bCs/>
          <w:iCs/>
          <w:sz w:val="28"/>
          <w:szCs w:val="28"/>
        </w:rPr>
        <w:t>дифференциации требований</w:t>
      </w:r>
      <w:r w:rsidRPr="00D62FAB">
        <w:rPr>
          <w:rFonts w:ascii="Times New Roman" w:hAnsi="Times New Roman"/>
          <w:sz w:val="28"/>
          <w:szCs w:val="28"/>
        </w:rPr>
        <w:t xml:space="preserve"> к подготовке обучающихся.</w:t>
      </w:r>
    </w:p>
    <w:p w:rsidR="00EA1820" w:rsidRPr="00773E35" w:rsidRDefault="00EA1820" w:rsidP="00773E35">
      <w:pPr>
        <w:pStyle w:val="4"/>
        <w:rPr>
          <w:rStyle w:val="20"/>
        </w:rPr>
      </w:pPr>
      <w:bookmarkStart w:id="21" w:name="_Toc405145648"/>
      <w:bookmarkStart w:id="22" w:name="_Toc406058977"/>
      <w:bookmarkStart w:id="23" w:name="_Toc409691626"/>
      <w:bookmarkStart w:id="24" w:name="_Toc454200340"/>
      <w:r w:rsidRPr="00773E35">
        <w:rPr>
          <w:rStyle w:val="20"/>
        </w:rPr>
        <w:lastRenderedPageBreak/>
        <w:t xml:space="preserve">1.2.3. Личностные результаты освоения </w:t>
      </w:r>
      <w:bookmarkEnd w:id="21"/>
      <w:bookmarkEnd w:id="22"/>
      <w:bookmarkEnd w:id="23"/>
      <w:r w:rsidRPr="00773E35">
        <w:rPr>
          <w:rStyle w:val="20"/>
        </w:rPr>
        <w:t>основной образовательной программы:</w:t>
      </w:r>
      <w:bookmarkEnd w:id="24"/>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A474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D62FAB">
        <w:rPr>
          <w:rStyle w:val="dash041e005f0431005f044b005f0447005f043d005f044b005f0439005f005fchar1char1"/>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D62FAB">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w:t>
      </w:r>
    </w:p>
    <w:p w:rsidR="002A474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lastRenderedPageBreak/>
        <w:t xml:space="preserve">Сформированность ответственного отношения к учению; уважительного отношения к труду, наличие опыта участия в социально значимом труде. </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A474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w:t>
      </w:r>
      <w:r w:rsidR="002A474B">
        <w:rPr>
          <w:rStyle w:val="dash041e005f0431005f044b005f0447005f043d005f044b005f0439005f005fchar1char1"/>
          <w:sz w:val="28"/>
          <w:szCs w:val="28"/>
        </w:rPr>
        <w:t xml:space="preserve">ость к ведению переговоров). </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 xml:space="preserve">Освоенность социальных норм, правил поведения, ролей и форм социальной жизни в группах и сообществах. </w:t>
      </w:r>
      <w:proofErr w:type="gramStart"/>
      <w:r w:rsidRPr="00D62FAB">
        <w:rPr>
          <w:rStyle w:val="dash041e005f0431005f044b005f0447005f043d005f044b005f0439005f005fchar1char1"/>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D62FAB">
        <w:rPr>
          <w:rStyle w:val="dash041e005f0431005f044b005f0447005f043d005f044b005f0439005f005fchar1char1"/>
          <w:sz w:val="28"/>
          <w:szCs w:val="28"/>
        </w:rPr>
        <w:t xml:space="preserve"> </w:t>
      </w:r>
      <w:proofErr w:type="gramStart"/>
      <w:r w:rsidRPr="00D62FAB">
        <w:rPr>
          <w:rStyle w:val="dash041e005f0431005f044b005f0447005f043d005f044b005f0439005f005fchar1char1"/>
          <w:sz w:val="28"/>
          <w:szCs w:val="28"/>
        </w:rPr>
        <w:t xml:space="preserve">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w:t>
      </w:r>
      <w:r w:rsidRPr="00D62FAB">
        <w:rPr>
          <w:rStyle w:val="dash041e005f0431005f044b005f0447005f043d005f044b005f0439005f005fchar1char1"/>
          <w:sz w:val="28"/>
          <w:szCs w:val="28"/>
        </w:rPr>
        <w:lastRenderedPageBreak/>
        <w:t>взаимовыгодного сотрудничества, способов реализации собственного лидерского потенциала).</w:t>
      </w:r>
      <w:proofErr w:type="gramEnd"/>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D62FAB">
        <w:rPr>
          <w:rStyle w:val="dash041e005f0431005f044b005f0447005f043d005f044b005f0439005f005fchar1char1"/>
          <w:sz w:val="28"/>
          <w:szCs w:val="28"/>
        </w:rPr>
        <w:t>выраженной</w:t>
      </w:r>
      <w:proofErr w:type="gramEnd"/>
      <w:r w:rsidRPr="00D62FAB">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A1820" w:rsidRPr="00D62FAB" w:rsidRDefault="00EA1820" w:rsidP="002A474B">
      <w:pPr>
        <w:spacing w:after="0" w:line="288" w:lineRule="auto"/>
        <w:ind w:firstLine="708"/>
        <w:jc w:val="both"/>
        <w:rPr>
          <w:rFonts w:ascii="Times New Roman" w:hAnsi="Times New Roman"/>
          <w:sz w:val="28"/>
          <w:szCs w:val="28"/>
        </w:rPr>
      </w:pPr>
      <w:r w:rsidRPr="00D62FAB">
        <w:rPr>
          <w:rStyle w:val="dash041e005f0431005f044b005f0447005f043d005f044b005f0439005f005fchar1char1"/>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A1820" w:rsidRPr="00D62FAB" w:rsidRDefault="00EA1820" w:rsidP="002A474B">
      <w:pPr>
        <w:pStyle w:val="4"/>
      </w:pPr>
      <w:bookmarkStart w:id="25" w:name="_Toc405145649"/>
      <w:bookmarkStart w:id="26" w:name="_Toc406058978"/>
      <w:bookmarkStart w:id="27" w:name="_Toc409691627"/>
      <w:bookmarkStart w:id="28" w:name="_Toc410653951"/>
      <w:bookmarkStart w:id="29" w:name="_Toc454200341"/>
      <w:r w:rsidRPr="00D62FAB">
        <w:t>1.2.4. Метапредметные результаты освоения ООП</w:t>
      </w:r>
      <w:bookmarkEnd w:id="25"/>
      <w:bookmarkEnd w:id="26"/>
      <w:bookmarkEnd w:id="27"/>
      <w:bookmarkEnd w:id="28"/>
      <w:bookmarkEnd w:id="29"/>
    </w:p>
    <w:p w:rsidR="00EA1820" w:rsidRPr="00D62FAB" w:rsidRDefault="002A474B" w:rsidP="002A474B">
      <w:pPr>
        <w:spacing w:after="0" w:line="288" w:lineRule="auto"/>
        <w:ind w:firstLine="708"/>
        <w:jc w:val="both"/>
        <w:rPr>
          <w:rFonts w:ascii="Times New Roman" w:hAnsi="Times New Roman"/>
          <w:b/>
          <w:i/>
          <w:sz w:val="28"/>
          <w:szCs w:val="28"/>
        </w:rPr>
      </w:pPr>
      <w:r>
        <w:rPr>
          <w:rFonts w:ascii="Times New Roman" w:hAnsi="Times New Roman"/>
          <w:sz w:val="28"/>
          <w:szCs w:val="28"/>
        </w:rPr>
        <w:t>Метапредметные результаты</w:t>
      </w:r>
      <w:r w:rsidR="00EA1820" w:rsidRPr="00D62FAB">
        <w:rPr>
          <w:rFonts w:ascii="Times New Roman" w:hAnsi="Times New Roman"/>
          <w:sz w:val="28"/>
          <w:szCs w:val="28"/>
        </w:rPr>
        <w:t xml:space="preserve"> </w:t>
      </w:r>
      <w:r w:rsidR="00EA1820" w:rsidRPr="00D62FAB">
        <w:rPr>
          <w:rFonts w:ascii="Times New Roman" w:hAnsi="Times New Roman"/>
          <w:sz w:val="28"/>
          <w:szCs w:val="28"/>
          <w:lang w:eastAsia="ru-RU"/>
        </w:rPr>
        <w:t xml:space="preserve">включают освоенные </w:t>
      </w:r>
      <w:proofErr w:type="gramStart"/>
      <w:r w:rsidR="00EA1820" w:rsidRPr="00D62FAB">
        <w:rPr>
          <w:rFonts w:ascii="Times New Roman" w:hAnsi="Times New Roman"/>
          <w:sz w:val="28"/>
          <w:szCs w:val="28"/>
          <w:lang w:eastAsia="ru-RU"/>
        </w:rPr>
        <w:t>обучающимися</w:t>
      </w:r>
      <w:proofErr w:type="gramEnd"/>
      <w:r w:rsidR="00EA1820" w:rsidRPr="00D62FAB">
        <w:rPr>
          <w:rFonts w:ascii="Times New Roman" w:hAnsi="Times New Roman"/>
          <w:sz w:val="28"/>
          <w:szCs w:val="28"/>
          <w:lang w:eastAsia="ru-RU"/>
        </w:rPr>
        <w:t xml:space="preserve"> межпредметные понятия и универсальные учебные действия (регулятивные, познавательные,</w:t>
      </w:r>
      <w:r w:rsidR="00EA1820" w:rsidRPr="00D62FAB">
        <w:rPr>
          <w:rFonts w:ascii="Times New Roman" w:hAnsi="Times New Roman"/>
          <w:sz w:val="28"/>
          <w:szCs w:val="28"/>
          <w:lang w:eastAsia="ru-RU"/>
        </w:rPr>
        <w:tab/>
        <w:t>коммуникативные).</w:t>
      </w:r>
    </w:p>
    <w:p w:rsidR="00EA1820" w:rsidRPr="00D62FAB" w:rsidRDefault="00EA1820" w:rsidP="002A474B">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Межпредметные понятия</w:t>
      </w:r>
    </w:p>
    <w:p w:rsidR="00EA1820" w:rsidRPr="00D62FAB" w:rsidRDefault="00EA1820" w:rsidP="002A474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Условием формирования межпредметных понятий, </w:t>
      </w:r>
      <w:proofErr w:type="gramStart"/>
      <w:r w:rsidRPr="00D62FAB">
        <w:rPr>
          <w:rFonts w:ascii="Times New Roman" w:hAnsi="Times New Roman"/>
          <w:sz w:val="28"/>
          <w:szCs w:val="28"/>
        </w:rPr>
        <w:t>например</w:t>
      </w:r>
      <w:proofErr w:type="gramEnd"/>
      <w:r w:rsidRPr="00D62FAB">
        <w:rPr>
          <w:rFonts w:ascii="Times New Roman" w:hAnsi="Times New Roman"/>
          <w:sz w:val="28"/>
          <w:szCs w:val="28"/>
        </w:rPr>
        <w:t xml:space="preserve"> таких как система, </w:t>
      </w:r>
      <w:r w:rsidRPr="00D62FAB">
        <w:rPr>
          <w:rFonts w:ascii="Times New Roman" w:hAnsi="Times New Roman"/>
          <w:sz w:val="28"/>
          <w:szCs w:val="28"/>
          <w:shd w:val="clear" w:color="auto" w:fill="FFFFFF"/>
        </w:rPr>
        <w:t>факт, закономерность, феномен, анализ, синтез</w:t>
      </w:r>
      <w:r w:rsidRPr="00D62FAB">
        <w:rPr>
          <w:rFonts w:ascii="Times New Roman" w:hAnsi="Times New Roman"/>
          <w:sz w:val="28"/>
          <w:szCs w:val="28"/>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w:t>
      </w:r>
      <w:r w:rsidRPr="00D62FAB">
        <w:rPr>
          <w:rFonts w:ascii="Times New Roman" w:hAnsi="Times New Roman"/>
          <w:sz w:val="28"/>
          <w:szCs w:val="28"/>
        </w:rPr>
        <w:lastRenderedPageBreak/>
        <w:t>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A1820" w:rsidRPr="00D62FAB" w:rsidRDefault="00EA1820" w:rsidP="002A474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A1820" w:rsidRPr="00D62FA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2A474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 xml:space="preserve">выделять главную и избыточную информацию, выполнять смысловое свёртывание выделенных фактов, мыслей; </w:t>
      </w:r>
    </w:p>
    <w:p w:rsidR="002A474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r w:rsidR="002A474B">
        <w:rPr>
          <w:rFonts w:ascii="Times New Roman" w:hAnsi="Times New Roman"/>
          <w:sz w:val="28"/>
          <w:szCs w:val="28"/>
        </w:rPr>
        <w:t xml:space="preserve"> </w:t>
      </w:r>
    </w:p>
    <w:p w:rsidR="00EA1820" w:rsidRPr="00D62FA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заполнять и дополнять таблицы, схемы, диаграммы, тексты.</w:t>
      </w:r>
    </w:p>
    <w:p w:rsidR="002A474B" w:rsidRDefault="00EA1820" w:rsidP="002A474B">
      <w:pPr>
        <w:suppressAutoHyphens/>
        <w:spacing w:after="0" w:line="288" w:lineRule="auto"/>
        <w:ind w:firstLine="708"/>
        <w:jc w:val="both"/>
        <w:rPr>
          <w:rFonts w:ascii="Times New Roman" w:hAnsi="Times New Roman"/>
          <w:sz w:val="28"/>
          <w:szCs w:val="28"/>
        </w:rPr>
      </w:pPr>
      <w:proofErr w:type="gramStart"/>
      <w:r w:rsidRPr="00D62FAB">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w:t>
      </w:r>
      <w:r w:rsidR="002A474B">
        <w:rPr>
          <w:rFonts w:ascii="Times New Roman" w:hAnsi="Times New Roman"/>
          <w:sz w:val="28"/>
          <w:szCs w:val="28"/>
        </w:rPr>
        <w:t>ективности учебной деятельности.</w:t>
      </w:r>
      <w:r w:rsidRPr="00D62FAB">
        <w:rPr>
          <w:rFonts w:ascii="Times New Roman" w:hAnsi="Times New Roman"/>
          <w:sz w:val="28"/>
          <w:szCs w:val="28"/>
        </w:rPr>
        <w:t xml:space="preserve"> </w:t>
      </w:r>
      <w:proofErr w:type="gramEnd"/>
    </w:p>
    <w:p w:rsidR="00EA1820" w:rsidRPr="007E7168" w:rsidRDefault="002A474B" w:rsidP="002A474B">
      <w:pPr>
        <w:suppressAutoHyphens/>
        <w:spacing w:after="0" w:line="288" w:lineRule="auto"/>
        <w:ind w:firstLine="708"/>
        <w:jc w:val="both"/>
        <w:rPr>
          <w:rFonts w:ascii="Times New Roman" w:hAnsi="Times New Roman"/>
          <w:sz w:val="28"/>
          <w:szCs w:val="28"/>
        </w:rPr>
      </w:pPr>
      <w:r>
        <w:rPr>
          <w:rFonts w:ascii="Times New Roman" w:hAnsi="Times New Roman"/>
          <w:sz w:val="28"/>
          <w:szCs w:val="28"/>
        </w:rPr>
        <w:t>В</w:t>
      </w:r>
      <w:r w:rsidR="00EA1820" w:rsidRPr="00D62FAB">
        <w:rPr>
          <w:rFonts w:ascii="Times New Roman" w:hAnsi="Times New Roman"/>
          <w:sz w:val="28"/>
          <w:szCs w:val="28"/>
        </w:rPr>
        <w:t xml:space="preserve">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w:t>
      </w:r>
      <w:proofErr w:type="gramStart"/>
      <w:r w:rsidR="00EA1820" w:rsidRPr="00D62FAB">
        <w:rPr>
          <w:rFonts w:ascii="Times New Roman" w:hAnsi="Times New Roman"/>
          <w:sz w:val="28"/>
          <w:szCs w:val="28"/>
        </w:rPr>
        <w:t>способность к разработке</w:t>
      </w:r>
      <w:proofErr w:type="gramEnd"/>
      <w:r w:rsidR="00EA1820" w:rsidRPr="00D62FAB">
        <w:rPr>
          <w:rFonts w:ascii="Times New Roman" w:hAnsi="Times New Roman"/>
          <w:sz w:val="28"/>
          <w:szCs w:val="28"/>
        </w:rPr>
        <w:t xml:space="preserve"> нескольких вариантов решений, к поиску нестандартных решений, поиску и осуществлению </w:t>
      </w:r>
      <w:r w:rsidR="00EA1820" w:rsidRPr="007E7168">
        <w:rPr>
          <w:rFonts w:ascii="Times New Roman" w:hAnsi="Times New Roman"/>
          <w:sz w:val="28"/>
          <w:szCs w:val="28"/>
        </w:rPr>
        <w:t>наиболее приемлемого решения.</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 xml:space="preserve">Планируемые результаты освоения учебных и междисциплинарных программ: в лицее разработана междисциплинарная программа  модульного курса «Я умею!» ориентирована на учащихся основной школы, обучающихся </w:t>
      </w:r>
      <w:r w:rsidRPr="007E7168">
        <w:rPr>
          <w:rFonts w:ascii="Times New Roman" w:hAnsi="Times New Roman"/>
          <w:sz w:val="28"/>
          <w:szCs w:val="28"/>
        </w:rPr>
        <w:lastRenderedPageBreak/>
        <w:t>по ФГОС. Данный курс нацелен на создание условий для реализации междисциплинарности, которая обусловлена практической направленностью занятий, поскольку в жизни происходит реальная интеграция предметного содержания. В настоящее время образовательное пространство является многомерным образованием, через которое проявляется влияние всех факторов воспитания  и обучения на развитие личности школьника, его творческих способностей, формирования желания и умения учиться. Это означает, что уровень образованности учащихся, должен быть достаточен для самостоятельного творческого решения различных проблем теоретического и прикладного характера.</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Актуальность программы модульного курса обусловлена тем, что наука сегодня имеет очень большое и всевозрастающее число междисциплинарных связей, как на уровне понятийного аппарата, инструментария, так и алгоритмов действий. Новые подходы в образовании требуют получения универсальных результатов образования. Ученик, владеющий исследовательским опытом, умеет наблюдать, экспериментировать, доказывать и проверять гипотезы, сотрудничать с учителем и учащимися, планировать, расширяется кругозор.</w:t>
      </w:r>
    </w:p>
    <w:p w:rsidR="00EA1820" w:rsidRPr="007E7168" w:rsidRDefault="002A474B"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Д</w:t>
      </w:r>
      <w:r w:rsidR="00EA1820" w:rsidRPr="007E7168">
        <w:rPr>
          <w:rFonts w:ascii="Times New Roman" w:hAnsi="Times New Roman"/>
          <w:sz w:val="28"/>
          <w:szCs w:val="28"/>
        </w:rPr>
        <w:t>анный курс является частью образовательной программы лицея и включает в себя 4 модуля</w:t>
      </w:r>
      <w:r w:rsidRPr="007E7168">
        <w:rPr>
          <w:rFonts w:ascii="Times New Roman" w:hAnsi="Times New Roman"/>
          <w:sz w:val="28"/>
          <w:szCs w:val="28"/>
        </w:rPr>
        <w:t xml:space="preserve">. </w:t>
      </w:r>
      <w:r w:rsidR="00EA1820" w:rsidRPr="007E7168">
        <w:rPr>
          <w:rFonts w:ascii="Times New Roman" w:hAnsi="Times New Roman"/>
          <w:sz w:val="28"/>
          <w:szCs w:val="28"/>
        </w:rPr>
        <w:t>Цель курса – усвоение систематизированных знаний и умений, приобщение ребенка к исследовательской деятельности, развитие познавательной активности, творческих способностей в процессе учебно-исследовательской деятельности.</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Задачи курса:</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поддержание исследовательской активности школьников;</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первоначальных представлений о деятельности исследователя;</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развитие умений ставить вопросы, высказывать предположения, наблюдать, составлять предметные модели, выдвигать гипотезу;</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развитие умений определять тему исследования, анализировать, сравнивать, формулировать выводы, оформлять результаты исследования;</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поддержание инициативы, активности и самостоятельности школьников.</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Планируемые результаты:</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Личностные:</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ответственного отношения к учению, готовность и способность учащихся к саморазвитию и самообразованию;</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lastRenderedPageBreak/>
        <w:t xml:space="preserve">- формирование </w:t>
      </w:r>
      <w:proofErr w:type="gramStart"/>
      <w:r w:rsidRPr="007E7168">
        <w:rPr>
          <w:rFonts w:ascii="Times New Roman" w:hAnsi="Times New Roman"/>
          <w:sz w:val="28"/>
          <w:szCs w:val="28"/>
        </w:rPr>
        <w:t>целостного</w:t>
      </w:r>
      <w:proofErr w:type="gramEnd"/>
      <w:r w:rsidRPr="007E7168">
        <w:rPr>
          <w:rFonts w:ascii="Times New Roman" w:hAnsi="Times New Roman"/>
          <w:sz w:val="28"/>
          <w:szCs w:val="28"/>
        </w:rPr>
        <w:t xml:space="preserve"> мировоззрению, соответствующему уровню науки и общественной практики;</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коммуникативной компетентности в процессе образовательной, учебно-исследовательской, творческой и других видов деятельности.</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Метапредметные:</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самостоятельно определять цели своего обучения, ставить и формулировать задачи, развивать мотивы и интересы своей познавательной деятельности;</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владение основами самоконтроля, самооценки, принятия решений и осуществление осознанного выбора в учебной и познавательной деятельности;</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7E7168">
        <w:rPr>
          <w:rFonts w:ascii="Times New Roman" w:hAnsi="Times New Roman"/>
          <w:sz w:val="28"/>
          <w:szCs w:val="28"/>
        </w:rPr>
        <w:t>логические рассуждения</w:t>
      </w:r>
      <w:proofErr w:type="gramEnd"/>
      <w:r w:rsidRPr="007E7168">
        <w:rPr>
          <w:rFonts w:ascii="Times New Roman" w:hAnsi="Times New Roman"/>
          <w:sz w:val="28"/>
          <w:szCs w:val="28"/>
        </w:rPr>
        <w:t>, умозаключения и делать выводы;</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создавать, применять и преобразовывать модели, знаки, символы и схемы для решения учебных и познавательных задач;</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работать с текстом, владеть навыками смыслового чтения, структурирования текстовой информации, определения ключевых понятий;</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осознанно использовать речевые средства в соответствии с задачей коммуникации, владение устной и письменной речью;</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и развити</w:t>
      </w:r>
      <w:r w:rsidR="0040309D" w:rsidRPr="007E7168">
        <w:rPr>
          <w:rFonts w:ascii="Times New Roman" w:hAnsi="Times New Roman"/>
          <w:sz w:val="28"/>
          <w:szCs w:val="28"/>
        </w:rPr>
        <w:t>е</w:t>
      </w:r>
      <w:r w:rsidRPr="007E7168">
        <w:rPr>
          <w:rFonts w:ascii="Times New Roman" w:hAnsi="Times New Roman"/>
          <w:sz w:val="28"/>
          <w:szCs w:val="28"/>
        </w:rPr>
        <w:t xml:space="preserve"> компетентности в области ИКТ.</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Предметные результаты – определяются для каждого модуля.</w:t>
      </w:r>
    </w:p>
    <w:p w:rsidR="002A474B" w:rsidRPr="007E7168" w:rsidRDefault="002A474B" w:rsidP="002A474B">
      <w:pPr>
        <w:spacing w:after="0" w:line="288" w:lineRule="auto"/>
        <w:ind w:firstLine="708"/>
        <w:jc w:val="both"/>
        <w:rPr>
          <w:rFonts w:ascii="Times New Roman" w:hAnsi="Times New Roman"/>
          <w:sz w:val="28"/>
          <w:szCs w:val="28"/>
        </w:rPr>
      </w:pP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 xml:space="preserve">В соответствии ФГОС ООО выделяются </w:t>
      </w:r>
      <w:r w:rsidRPr="007E7168">
        <w:rPr>
          <w:rFonts w:ascii="Times New Roman" w:hAnsi="Times New Roman"/>
          <w:b/>
          <w:sz w:val="28"/>
          <w:szCs w:val="28"/>
        </w:rPr>
        <w:t>три группы универсальных учебных действий</w:t>
      </w:r>
      <w:r w:rsidRPr="007E7168">
        <w:rPr>
          <w:rFonts w:ascii="Times New Roman" w:hAnsi="Times New Roman"/>
          <w:sz w:val="28"/>
          <w:szCs w:val="28"/>
        </w:rPr>
        <w:t>: регулятивные, познавательные, коммуникативные.</w:t>
      </w:r>
    </w:p>
    <w:p w:rsidR="00EA1820" w:rsidRPr="007E7168" w:rsidRDefault="00EA1820" w:rsidP="002A474B">
      <w:pPr>
        <w:spacing w:after="0" w:line="288" w:lineRule="auto"/>
        <w:ind w:firstLine="708"/>
        <w:jc w:val="both"/>
        <w:rPr>
          <w:rFonts w:ascii="Times New Roman" w:hAnsi="Times New Roman"/>
          <w:b/>
          <w:sz w:val="28"/>
          <w:szCs w:val="28"/>
        </w:rPr>
      </w:pPr>
      <w:r w:rsidRPr="007E7168">
        <w:rPr>
          <w:rFonts w:ascii="Times New Roman" w:hAnsi="Times New Roman"/>
          <w:b/>
          <w:sz w:val="28"/>
          <w:szCs w:val="28"/>
        </w:rPr>
        <w:t>Регулятивные УУД</w:t>
      </w:r>
    </w:p>
    <w:p w:rsidR="002A474B" w:rsidRPr="007E7168" w:rsidRDefault="002A474B" w:rsidP="00D62FAB">
      <w:pPr>
        <w:widowControl w:val="0"/>
        <w:tabs>
          <w:tab w:val="left" w:pos="1134"/>
        </w:tabs>
        <w:spacing w:after="0" w:line="288" w:lineRule="auto"/>
        <w:jc w:val="both"/>
        <w:rPr>
          <w:rFonts w:ascii="Times New Roman" w:hAnsi="Times New Roman"/>
          <w:b/>
          <w:i/>
          <w:sz w:val="28"/>
          <w:szCs w:val="28"/>
        </w:rPr>
      </w:pPr>
      <w:r w:rsidRPr="007E7168">
        <w:rPr>
          <w:rFonts w:ascii="Times New Roman" w:hAnsi="Times New Roman"/>
          <w:sz w:val="28"/>
          <w:szCs w:val="28"/>
        </w:rPr>
        <w:tab/>
      </w:r>
      <w:r w:rsidR="00EA1820" w:rsidRPr="007E7168">
        <w:rPr>
          <w:rFonts w:ascii="Times New Roman" w:hAnsi="Times New Roman"/>
          <w:b/>
          <w:i/>
          <w:sz w:val="28"/>
          <w:szCs w:val="28"/>
        </w:rPr>
        <w:t>Умение самостоятельно определять цели обучения</w:t>
      </w:r>
      <w:r w:rsidR="00EA1820" w:rsidRPr="007E7168">
        <w:rPr>
          <w:rFonts w:ascii="Times New Roman" w:hAnsi="Times New Roman"/>
          <w:b/>
          <w:sz w:val="28"/>
          <w:szCs w:val="28"/>
        </w:rPr>
        <w:t xml:space="preserve">, </w:t>
      </w:r>
      <w:r w:rsidR="00EA1820" w:rsidRPr="007E7168">
        <w:rPr>
          <w:rFonts w:ascii="Times New Roman" w:hAnsi="Times New Roman"/>
          <w:b/>
          <w:i/>
          <w:sz w:val="28"/>
          <w:szCs w:val="28"/>
        </w:rPr>
        <w:t>ставить и формулировать новые задачи в учебе и познавательной деятельности, развивать мотивы и интересы сво</w:t>
      </w:r>
      <w:r w:rsidRPr="007E7168">
        <w:rPr>
          <w:rFonts w:ascii="Times New Roman" w:hAnsi="Times New Roman"/>
          <w:b/>
          <w:i/>
          <w:sz w:val="28"/>
          <w:szCs w:val="28"/>
        </w:rPr>
        <w:t>ей познавательной деятельности.</w:t>
      </w:r>
    </w:p>
    <w:p w:rsidR="00EA1820" w:rsidRPr="00DC4B14" w:rsidRDefault="00EA1820" w:rsidP="00D62FAB">
      <w:pPr>
        <w:widowControl w:val="0"/>
        <w:tabs>
          <w:tab w:val="left" w:pos="1134"/>
        </w:tabs>
        <w:spacing w:after="0" w:line="288" w:lineRule="auto"/>
        <w:jc w:val="both"/>
        <w:rPr>
          <w:rFonts w:ascii="Times New Roman" w:hAnsi="Times New Roman"/>
          <w:i/>
          <w:sz w:val="28"/>
          <w:szCs w:val="28"/>
        </w:rPr>
      </w:pPr>
      <w:r w:rsidRPr="007E7168">
        <w:rPr>
          <w:rFonts w:ascii="Times New Roman" w:hAnsi="Times New Roman"/>
          <w:i/>
          <w:sz w:val="28"/>
          <w:szCs w:val="28"/>
        </w:rPr>
        <w:t>Обучающийся сможет</w:t>
      </w:r>
      <w:r w:rsidRPr="00DC4B14">
        <w:rPr>
          <w:rFonts w:ascii="Times New Roman" w:hAnsi="Times New Roman"/>
          <w:i/>
          <w:sz w:val="28"/>
          <w:szCs w:val="28"/>
        </w:rPr>
        <w:t>:</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существующие и планировать будущие образовательные результаты;</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идентифицировать собственные проблемы и определять главную проблему;</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выдвигать версии решения проблемы, формулировать гипотезы, </w:t>
      </w:r>
      <w:r w:rsidR="00EA1820" w:rsidRPr="00D62FAB">
        <w:rPr>
          <w:rFonts w:ascii="Times New Roman" w:hAnsi="Times New Roman"/>
          <w:sz w:val="28"/>
          <w:szCs w:val="28"/>
        </w:rPr>
        <w:lastRenderedPageBreak/>
        <w:t>предвосхищать конечный результат;</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ставить цель деятельности на основе определенной проблемы и существующих возможностей;</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формулировать учебные задачи как шаги достижения поставленной цели деятельности;</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3E2C70" w:rsidRPr="00827566" w:rsidRDefault="003E2C70" w:rsidP="00D62FAB">
      <w:pPr>
        <w:widowControl w:val="0"/>
        <w:tabs>
          <w:tab w:val="left" w:pos="1134"/>
        </w:tabs>
        <w:spacing w:after="0" w:line="288" w:lineRule="auto"/>
        <w:jc w:val="both"/>
        <w:rPr>
          <w:rFonts w:ascii="Times New Roman" w:hAnsi="Times New Roman"/>
          <w:b/>
          <w:sz w:val="28"/>
          <w:szCs w:val="28"/>
        </w:rPr>
      </w:pPr>
      <w:r>
        <w:rPr>
          <w:rFonts w:ascii="Times New Roman" w:hAnsi="Times New Roman"/>
          <w:sz w:val="28"/>
          <w:szCs w:val="28"/>
        </w:rPr>
        <w:tab/>
      </w:r>
      <w:r w:rsidR="00EA1820" w:rsidRPr="00827566">
        <w:rPr>
          <w:rFonts w:ascii="Times New Roman" w:hAnsi="Times New Roman"/>
          <w:b/>
          <w:i/>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00EA1820" w:rsidRPr="00827566">
        <w:rPr>
          <w:rFonts w:ascii="Times New Roman" w:hAnsi="Times New Roman"/>
          <w:b/>
          <w:sz w:val="28"/>
          <w:szCs w:val="28"/>
        </w:rPr>
        <w:t xml:space="preserve"> </w:t>
      </w:r>
    </w:p>
    <w:p w:rsidR="00EA1820" w:rsidRPr="00DC4B14" w:rsidRDefault="00EA1820" w:rsidP="00D62FAB">
      <w:pPr>
        <w:widowControl w:val="0"/>
        <w:tabs>
          <w:tab w:val="left" w:pos="1134"/>
        </w:tabs>
        <w:spacing w:after="0" w:line="288" w:lineRule="auto"/>
        <w:jc w:val="both"/>
        <w:rPr>
          <w:rFonts w:ascii="Times New Roman" w:hAnsi="Times New Roman"/>
          <w:b/>
          <w:i/>
          <w:sz w:val="28"/>
          <w:szCs w:val="28"/>
        </w:rPr>
      </w:pPr>
      <w:r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необходимые действи</w:t>
      </w:r>
      <w:proofErr w:type="gramStart"/>
      <w:r w:rsidR="00EA1820" w:rsidRPr="00D62FAB">
        <w:rPr>
          <w:rFonts w:ascii="Times New Roman" w:hAnsi="Times New Roman"/>
          <w:sz w:val="28"/>
          <w:szCs w:val="28"/>
        </w:rPr>
        <w:t>е(</w:t>
      </w:r>
      <w:proofErr w:type="gramEnd"/>
      <w:r w:rsidR="00EA1820" w:rsidRPr="00D62FAB">
        <w:rPr>
          <w:rFonts w:ascii="Times New Roman" w:hAnsi="Times New Roman"/>
          <w:sz w:val="28"/>
          <w:szCs w:val="28"/>
        </w:rPr>
        <w:t>я) в соответствии с учебной и познавательной задачей и составлять алгоритм их выполнения;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план решения проблемы (выполнения проекта, проведения исследования);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и корректировать свою индивидуальную образовательную траекторию.</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00EA1820" w:rsidRPr="003E2C70">
        <w:rPr>
          <w:rFonts w:ascii="Times New Roman" w:hAnsi="Times New Roman"/>
          <w:i/>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lastRenderedPageBreak/>
        <w:t>систематизировать (в том числе выбирать приоритетные) критерии планируемых результатов и оценки своей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EA1820" w:rsidRPr="00D62FAB" w:rsidRDefault="003E2C70" w:rsidP="003E2C70">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сверять свои действия с целью и, при необходимости, исправлять ошибки самостоятельно.</w:t>
      </w:r>
    </w:p>
    <w:p w:rsidR="00EA1820" w:rsidRPr="00D62FAB" w:rsidRDefault="003E2C70" w:rsidP="00D62FAB">
      <w:pPr>
        <w:widowControl w:val="0"/>
        <w:tabs>
          <w:tab w:val="left" w:pos="1134"/>
        </w:tabs>
        <w:spacing w:after="0" w:line="288" w:lineRule="auto"/>
        <w:jc w:val="both"/>
        <w:rPr>
          <w:rFonts w:ascii="Times New Roman" w:hAnsi="Times New Roman"/>
          <w:sz w:val="28"/>
          <w:szCs w:val="28"/>
        </w:rPr>
      </w:pPr>
      <w:r>
        <w:rPr>
          <w:rFonts w:ascii="Times New Roman" w:hAnsi="Times New Roman"/>
          <w:i/>
          <w:sz w:val="28"/>
          <w:szCs w:val="28"/>
        </w:rPr>
        <w:tab/>
      </w:r>
      <w:r w:rsidR="00EA1820" w:rsidRPr="003E2C70">
        <w:rPr>
          <w:rFonts w:ascii="Times New Roman" w:hAnsi="Times New Roman"/>
          <w:i/>
          <w:sz w:val="28"/>
          <w:szCs w:val="28"/>
        </w:rPr>
        <w:t>Умение оценивать правильность выполнения учебной задачи, собственные возможности ее решения</w:t>
      </w:r>
      <w:r w:rsidR="00EA1820" w:rsidRPr="00D62FAB">
        <w:rPr>
          <w:rFonts w:ascii="Times New Roman" w:hAnsi="Times New Roman"/>
          <w:sz w:val="28"/>
          <w:szCs w:val="28"/>
        </w:rPr>
        <w:t>. 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критерии правильности (корректности) выполнения учебной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фиксировать и анализировать динамику собственных образовательных результатов.</w:t>
      </w:r>
    </w:p>
    <w:p w:rsidR="00EA1820" w:rsidRPr="00D62FAB" w:rsidRDefault="003E2C70" w:rsidP="00D62FAB">
      <w:pPr>
        <w:widowControl w:val="0"/>
        <w:tabs>
          <w:tab w:val="left" w:pos="1134"/>
        </w:tabs>
        <w:spacing w:after="0" w:line="288" w:lineRule="auto"/>
        <w:jc w:val="both"/>
        <w:rPr>
          <w:rFonts w:ascii="Times New Roman" w:hAnsi="Times New Roman"/>
          <w:b/>
          <w:sz w:val="28"/>
          <w:szCs w:val="28"/>
        </w:rPr>
      </w:pPr>
      <w:r>
        <w:rPr>
          <w:rFonts w:ascii="Times New Roman" w:hAnsi="Times New Roman"/>
          <w:i/>
          <w:sz w:val="28"/>
          <w:szCs w:val="28"/>
        </w:rPr>
        <w:tab/>
      </w:r>
      <w:r w:rsidR="00EA1820" w:rsidRPr="00827566">
        <w:rPr>
          <w:rFonts w:ascii="Times New Roman" w:hAnsi="Times New Roman"/>
          <w:b/>
          <w:i/>
          <w:sz w:val="28"/>
          <w:szCs w:val="28"/>
        </w:rPr>
        <w:t xml:space="preserve">Владение основами самоконтроля, самооценки, принятия решений и осуществления осознанного выбора </w:t>
      </w:r>
      <w:proofErr w:type="gramStart"/>
      <w:r w:rsidR="00EA1820" w:rsidRPr="00827566">
        <w:rPr>
          <w:rFonts w:ascii="Times New Roman" w:hAnsi="Times New Roman"/>
          <w:b/>
          <w:i/>
          <w:sz w:val="28"/>
          <w:szCs w:val="28"/>
        </w:rPr>
        <w:t>в</w:t>
      </w:r>
      <w:proofErr w:type="gramEnd"/>
      <w:r w:rsidR="00EA1820" w:rsidRPr="00827566">
        <w:rPr>
          <w:rFonts w:ascii="Times New Roman" w:hAnsi="Times New Roman"/>
          <w:b/>
          <w:i/>
          <w:sz w:val="28"/>
          <w:szCs w:val="28"/>
        </w:rPr>
        <w:t xml:space="preserve"> учебной и познавательной.</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принимать решение в учебной ситуации и нести за него ответственность;</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A1820" w:rsidRPr="00D62FAB" w:rsidRDefault="00EA1820" w:rsidP="00674BD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Познавательные УУД</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proofErr w:type="gramStart"/>
      <w:r w:rsidR="00EA1820" w:rsidRPr="00827566">
        <w:rPr>
          <w:rFonts w:ascii="Times New Roman" w:hAnsi="Times New Roman"/>
          <w:b/>
          <w:i/>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подбирать слова, соподчиненные ключевому слову, определяющие его признаки и свойства;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выстраивать логическую цепочку, состоящую из ключевого слова и соподчиненных ему слов;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общий признак двух или нескольких предметов или явлений и объяснять их сходство;</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явление из общего ряда других явлений;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рассуждение на основе сравнения предметов и явлений, выделяя при этом общие признаки;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излагать полученную информацию, интерпретируя ее в контексте решаемой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вербализовать эмоциональное впечатление, оказанное на него источником;</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Умение создавать, применять и преобразовывать знаки и символы, модели и схемы для решения учебных и познавательных задач.</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обозначать символом и знаком предмет и/или явление;</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абстрактный или реальный образ предмета и/или явления;</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строить модель/схему на основе условий задачи и/или способа ее решения;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00EA1820" w:rsidRPr="00D62FAB">
        <w:rPr>
          <w:rFonts w:ascii="Times New Roman" w:hAnsi="Times New Roman"/>
          <w:sz w:val="28"/>
          <w:szCs w:val="28"/>
        </w:rPr>
        <w:t>текстовое</w:t>
      </w:r>
      <w:proofErr w:type="gramEnd"/>
      <w:r w:rsidR="00EA1820" w:rsidRPr="00D62FAB">
        <w:rPr>
          <w:rFonts w:ascii="Times New Roman" w:hAnsi="Times New Roman"/>
          <w:sz w:val="28"/>
          <w:szCs w:val="28"/>
        </w:rPr>
        <w:t>, и наоборот;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27566" w:rsidRDefault="003E2C70" w:rsidP="00827566">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доказательство: прямое, косвенное, от противного;</w:t>
      </w:r>
    </w:p>
    <w:p w:rsidR="00EA1820" w:rsidRPr="00D62FAB" w:rsidRDefault="00827566" w:rsidP="00827566">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A1820" w:rsidRPr="00D62FAB" w:rsidRDefault="00827566" w:rsidP="00D62FAB">
      <w:pPr>
        <w:widowControl w:val="0"/>
        <w:tabs>
          <w:tab w:val="left" w:pos="1134"/>
        </w:tabs>
        <w:spacing w:after="0" w:line="288" w:lineRule="auto"/>
        <w:jc w:val="both"/>
        <w:rPr>
          <w:rFonts w:ascii="Times New Roman" w:hAnsi="Times New Roman"/>
          <w:sz w:val="28"/>
          <w:szCs w:val="28"/>
        </w:rPr>
      </w:pPr>
      <w:r>
        <w:rPr>
          <w:rFonts w:ascii="Times New Roman" w:hAnsi="Times New Roman"/>
          <w:b/>
          <w:i/>
          <w:sz w:val="28"/>
          <w:szCs w:val="28"/>
        </w:rPr>
        <w:tab/>
      </w:r>
      <w:r w:rsidR="00EA1820" w:rsidRPr="00827566">
        <w:rPr>
          <w:rFonts w:ascii="Times New Roman" w:hAnsi="Times New Roman"/>
          <w:b/>
          <w:i/>
          <w:sz w:val="28"/>
          <w:szCs w:val="28"/>
        </w:rPr>
        <w:t>Смысловое чтение</w:t>
      </w:r>
      <w:r w:rsidR="00EA1820" w:rsidRPr="00827566">
        <w:rPr>
          <w:rFonts w:ascii="Times New Roman" w:hAnsi="Times New Roman"/>
          <w:b/>
          <w:sz w:val="28"/>
          <w:szCs w:val="28"/>
        </w:rPr>
        <w:t>.</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в тексте требуемую информацию (в соответствии с целями своей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содержании текста, понимать целостный смысл текста, структурировать текст;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взаимосвязь описанных в тексте событий, явлений, процессов;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резюмировать главную идею текста;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критически оценивать содержание и форму текста.</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свое отношение к природной среде;</w:t>
      </w:r>
    </w:p>
    <w:p w:rsidR="00EA1820" w:rsidRPr="00D62FAB" w:rsidRDefault="00EA1820" w:rsidP="00D62FAB">
      <w:pPr>
        <w:pStyle w:val="a8"/>
        <w:widowControl w:val="0"/>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анализировать влияние экологических факторов на среду обитания живых организмов;</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причинный и вероятностный анализ экологических ситуаций;</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выражать свое отношение к природе через рисунки, сочинения, модели, проектные работы.</w:t>
      </w:r>
    </w:p>
    <w:p w:rsidR="00EA1820" w:rsidRPr="00DC4B14" w:rsidRDefault="00EA1820" w:rsidP="003E2C70">
      <w:pPr>
        <w:spacing w:after="0" w:line="288" w:lineRule="auto"/>
        <w:ind w:firstLine="708"/>
        <w:jc w:val="both"/>
        <w:rPr>
          <w:rFonts w:ascii="Times New Roman" w:hAnsi="Times New Roman"/>
          <w:i/>
          <w:sz w:val="28"/>
          <w:szCs w:val="28"/>
        </w:rPr>
      </w:pPr>
      <w:r w:rsidRPr="00827566">
        <w:rPr>
          <w:rFonts w:ascii="Times New Roman" w:hAnsi="Times New Roman"/>
          <w:b/>
          <w:i/>
          <w:sz w:val="28"/>
          <w:szCs w:val="28"/>
        </w:rPr>
        <w:t>Развитие мотивации к овладению культурой активного использования словарей и других поисковых систем.</w:t>
      </w:r>
      <w:r w:rsidRPr="003E2C70">
        <w:rPr>
          <w:rFonts w:ascii="Times New Roman" w:hAnsi="Times New Roman"/>
          <w:i/>
          <w:sz w:val="28"/>
          <w:szCs w:val="28"/>
        </w:rPr>
        <w:t xml:space="preserve"> </w:t>
      </w:r>
      <w:r w:rsidRPr="00DC4B14">
        <w:rPr>
          <w:rFonts w:ascii="Times New Roman" w:hAnsi="Times New Roman"/>
          <w:i/>
          <w:sz w:val="28"/>
          <w:szCs w:val="28"/>
        </w:rPr>
        <w:t>Обучающийся сможет:</w:t>
      </w:r>
    </w:p>
    <w:p w:rsidR="00EA1820" w:rsidRPr="00D62FAB"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lastRenderedPageBreak/>
        <w:t>определять необходимые ключевые поисковые слова и запросы;</w:t>
      </w:r>
    </w:p>
    <w:p w:rsidR="00EA1820" w:rsidRPr="00D62FAB"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осуществлять взаимодействие с электронными поисковыми системами, словарями;</w:t>
      </w:r>
    </w:p>
    <w:p w:rsidR="003E2C70"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EA1820" w:rsidRPr="00D62FAB"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соотносить полученные результаты поиска со своей деятельностью.</w:t>
      </w:r>
    </w:p>
    <w:p w:rsidR="00EA1820" w:rsidRPr="00D62FAB" w:rsidRDefault="00674BD4" w:rsidP="00D62FAB">
      <w:pPr>
        <w:tabs>
          <w:tab w:val="left" w:pos="993"/>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Коммуникативные УУД</w:t>
      </w:r>
    </w:p>
    <w:p w:rsidR="00EA1820" w:rsidRPr="00D62FAB" w:rsidRDefault="005A71F9" w:rsidP="00D62FAB">
      <w:pPr>
        <w:pStyle w:val="a8"/>
        <w:widowControl w:val="0"/>
        <w:tabs>
          <w:tab w:val="left" w:pos="426"/>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827566">
        <w:rPr>
          <w:rFonts w:ascii="Times New Roman" w:hAnsi="Times New Roman"/>
          <w:b/>
          <w:i/>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возможные роли в совместной деятельности;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играть определенную роль в совместной деятельности;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proofErr w:type="gramStart"/>
      <w:r w:rsidR="00EA1820" w:rsidRPr="00D62FAB">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строить позитивные отношения в процессе учебной и познавательной деятельности;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предлагать альтернативное решение в конфликтной ситуации;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выделять общую точку зрения в дискуссии;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5A71F9" w:rsidRDefault="00827566" w:rsidP="005A71F9">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A1820" w:rsidRPr="00D62FAB" w:rsidRDefault="005A71F9" w:rsidP="005A71F9">
      <w:pPr>
        <w:widowControl w:val="0"/>
        <w:tabs>
          <w:tab w:val="left" w:pos="993"/>
        </w:tabs>
        <w:spacing w:after="0" w:line="288" w:lineRule="auto"/>
        <w:jc w:val="both"/>
        <w:rPr>
          <w:rFonts w:ascii="Times New Roman" w:hAnsi="Times New Roman"/>
          <w:sz w:val="28"/>
          <w:szCs w:val="28"/>
        </w:rPr>
      </w:pPr>
      <w:r>
        <w:rPr>
          <w:rFonts w:ascii="Times New Roman" w:hAnsi="Times New Roman"/>
          <w:i/>
          <w:sz w:val="28"/>
          <w:szCs w:val="28"/>
        </w:rPr>
        <w:tab/>
      </w:r>
      <w:r w:rsidR="00EA1820" w:rsidRPr="00827566">
        <w:rPr>
          <w:rFonts w:ascii="Times New Roman" w:hAnsi="Times New Roman"/>
          <w:b/>
          <w:i/>
          <w:sz w:val="28"/>
          <w:szCs w:val="28"/>
        </w:rPr>
        <w:t xml:space="preserve">Умение осознанно использовать речевые средства в </w:t>
      </w:r>
      <w:r w:rsidR="00EA1820" w:rsidRPr="00827566">
        <w:rPr>
          <w:rFonts w:ascii="Times New Roman" w:hAnsi="Times New Roman"/>
          <w:b/>
          <w:i/>
          <w:sz w:val="28"/>
          <w:szCs w:val="28"/>
        </w:rPr>
        <w:lastRenderedPageBreak/>
        <w:t>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r w:rsidR="00EA1820" w:rsidRPr="00827566">
        <w:rPr>
          <w:rFonts w:ascii="Times New Roman" w:hAnsi="Times New Roman"/>
          <w:b/>
          <w:sz w:val="28"/>
          <w:szCs w:val="28"/>
        </w:rPr>
        <w:t xml:space="preserve"> </w:t>
      </w:r>
      <w:r w:rsidR="00EA1820" w:rsidRPr="00827566">
        <w:rPr>
          <w:rFonts w:ascii="Times New Roman" w:hAnsi="Times New Roman"/>
          <w:i/>
          <w:sz w:val="28"/>
          <w:szCs w:val="28"/>
        </w:rPr>
        <w:t>Обучающийся сможет: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задачу коммуникации и в соответствии с ней отбирать речевые средства;</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в устной или письменной форме развернутый план собственной деятельности;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высказывать и обосновывать мнение (суждение) и запрашивать мнение партнера в рамках диалога;</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принимать решение в ходе диалога и согласовывать его с собеседником;</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5A71F9"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i/>
          <w:sz w:val="28"/>
          <w:szCs w:val="28"/>
        </w:rPr>
        <w:tab/>
      </w:r>
      <w:r w:rsidR="00EA1820" w:rsidRPr="00827566">
        <w:rPr>
          <w:rFonts w:ascii="Times New Roman" w:hAnsi="Times New Roman"/>
          <w:b/>
          <w:i/>
          <w:sz w:val="28"/>
          <w:szCs w:val="28"/>
        </w:rPr>
        <w:t>Формирование и развитие компетентности в области использования информационно-коммуникационных технологий</w:t>
      </w:r>
      <w:r w:rsidR="00EA1820" w:rsidRPr="005A71F9">
        <w:rPr>
          <w:rFonts w:ascii="Times New Roman" w:hAnsi="Times New Roman"/>
          <w:i/>
          <w:sz w:val="28"/>
          <w:szCs w:val="28"/>
        </w:rPr>
        <w:t xml:space="preserve"> (далее – ИКТ).</w:t>
      </w:r>
      <w:r w:rsidR="00EA1820" w:rsidRPr="00D62FAB">
        <w:rPr>
          <w:rFonts w:ascii="Times New Roman" w:hAnsi="Times New Roman"/>
          <w:sz w:val="28"/>
          <w:szCs w:val="28"/>
        </w:rPr>
        <w:t xml:space="preserve"> </w:t>
      </w:r>
      <w:r w:rsidR="00EA1820" w:rsidRPr="00827566">
        <w:rPr>
          <w:rFonts w:ascii="Times New Roman" w:hAnsi="Times New Roman"/>
          <w:i/>
          <w:sz w:val="28"/>
          <w:szCs w:val="28"/>
        </w:rPr>
        <w:t>Обучающийся сможет: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использовать компьютерные технологии (включая выбор адекватных </w:t>
      </w:r>
      <w:r w:rsidR="00EA1820" w:rsidRPr="00D62FAB">
        <w:rPr>
          <w:rFonts w:ascii="Times New Roman" w:hAnsi="Times New Roman"/>
          <w:sz w:val="28"/>
          <w:szCs w:val="28"/>
        </w:rPr>
        <w:lastRenderedPageBreak/>
        <w:t>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информацию с учетом этических и правовых норм;</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A1820" w:rsidRPr="00827566" w:rsidRDefault="005A71F9" w:rsidP="00D62FAB">
      <w:pPr>
        <w:widowControl w:val="0"/>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Основы учебно-исследовательской и проектной деятельности</w:t>
      </w:r>
      <w:r w:rsidR="00827566">
        <w:rPr>
          <w:rFonts w:ascii="Times New Roman" w:hAnsi="Times New Roman"/>
          <w:b/>
          <w:i/>
          <w:sz w:val="28"/>
          <w:szCs w:val="28"/>
        </w:rPr>
        <w:t xml:space="preserve">. </w:t>
      </w:r>
      <w:r w:rsidR="00EA1820" w:rsidRPr="00827566">
        <w:rPr>
          <w:rFonts w:ascii="Times New Roman" w:hAnsi="Times New Roman"/>
          <w:i/>
          <w:sz w:val="28"/>
          <w:szCs w:val="28"/>
        </w:rPr>
        <w:t>Выпускник научится:</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и использовать методы, релевантные рассматриваемой проблеме;</w:t>
      </w:r>
    </w:p>
    <w:p w:rsidR="005A71F9"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использовать такие </w:t>
      </w:r>
      <w:proofErr w:type="gramStart"/>
      <w:r w:rsidR="00EA1820" w:rsidRPr="00D62FAB">
        <w:rPr>
          <w:rFonts w:ascii="Times New Roman" w:hAnsi="Times New Roman"/>
          <w:sz w:val="28"/>
          <w:szCs w:val="28"/>
        </w:rPr>
        <w:t>естественно-научные</w:t>
      </w:r>
      <w:proofErr w:type="gramEnd"/>
      <w:r w:rsidR="00EA1820" w:rsidRPr="00D62FAB">
        <w:rPr>
          <w:rFonts w:ascii="Times New Roman" w:hAnsi="Times New Roman"/>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ясно, логично и точно излагать свою точку зрения, использовать языковые средства, адекватные обсуждаемой проблеме;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отличать факты от суждений, мнений и оценок, критически относиться к суждениям, мнениям, оценкам, реконструировать их основания; </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видеть и комментировать связь научного знания и ценностных установок, моральных суждений при получении, распространении и </w:t>
      </w:r>
      <w:r w:rsidR="00EA1820" w:rsidRPr="00D62FAB">
        <w:rPr>
          <w:rFonts w:ascii="Times New Roman" w:hAnsi="Times New Roman"/>
          <w:sz w:val="28"/>
          <w:szCs w:val="28"/>
        </w:rPr>
        <w:lastRenderedPageBreak/>
        <w:t>применении научного знания.</w:t>
      </w:r>
    </w:p>
    <w:p w:rsidR="00EA1820" w:rsidRPr="00827566" w:rsidRDefault="00DC4B14" w:rsidP="00D62FAB">
      <w:pPr>
        <w:widowControl w:val="0"/>
        <w:tabs>
          <w:tab w:val="left" w:pos="993"/>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827566">
        <w:rPr>
          <w:rFonts w:ascii="Times New Roman" w:hAnsi="Times New Roman"/>
          <w:i/>
          <w:sz w:val="28"/>
          <w:szCs w:val="28"/>
        </w:rPr>
        <w:t>Выпускник получит возможность научиться:</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задумывать, планировать и выполнять учебное исследование, учебный и социальный проект;</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догадку, озарение, интуицию;</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такие математические методы и приёмы, как перебор логических возможностей, математическое моделирование;</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t>использовать такие естественно</w:t>
      </w:r>
      <w:r w:rsidR="00EA1820" w:rsidRPr="00D62FAB">
        <w:rPr>
          <w:rFonts w:ascii="Times New Roman" w:hAnsi="Times New Roman"/>
          <w:sz w:val="28"/>
          <w:szCs w:val="28"/>
        </w:rPr>
        <w:t>научные методы и приёмы, как абстрагирование от привходящих факторов, проверка на совместимость с другими известными фактами;</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целенаправленно и осознанно развивать свои коммуникативные способности, осваивать новые языковые средства;</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осознавать свою ответственность за достоверность полученных знаний, за качество выполненного проекта.</w:t>
      </w:r>
    </w:p>
    <w:p w:rsidR="00827566" w:rsidRPr="00CD78D2" w:rsidRDefault="00827566" w:rsidP="00CD78D2">
      <w:pPr>
        <w:rPr>
          <w:rFonts w:ascii="Times New Roman" w:hAnsi="Times New Roman"/>
          <w:b/>
          <w:i/>
          <w:sz w:val="28"/>
          <w:szCs w:val="28"/>
        </w:rPr>
      </w:pPr>
      <w:r>
        <w:tab/>
      </w:r>
      <w:r w:rsidR="00EA1820" w:rsidRPr="00CD78D2">
        <w:rPr>
          <w:rFonts w:ascii="Times New Roman" w:hAnsi="Times New Roman"/>
          <w:b/>
          <w:i/>
          <w:sz w:val="28"/>
          <w:szCs w:val="28"/>
        </w:rPr>
        <w:t>Стратегии смыслового чтения и работа с текстом</w:t>
      </w:r>
      <w:r w:rsidRPr="00CD78D2">
        <w:rPr>
          <w:rFonts w:ascii="Times New Roman" w:hAnsi="Times New Roman"/>
          <w:b/>
          <w:i/>
          <w:sz w:val="28"/>
          <w:szCs w:val="28"/>
        </w:rPr>
        <w:t xml:space="preserve">. </w:t>
      </w:r>
      <w:r w:rsidRPr="00CD78D2">
        <w:rPr>
          <w:rFonts w:ascii="Times New Roman" w:hAnsi="Times New Roman"/>
          <w:b/>
          <w:i/>
          <w:sz w:val="28"/>
          <w:szCs w:val="28"/>
        </w:rPr>
        <w:tab/>
      </w:r>
    </w:p>
    <w:p w:rsidR="00EA1820" w:rsidRPr="00CD78D2" w:rsidRDefault="00EA1820" w:rsidP="00CD78D2">
      <w:pPr>
        <w:rPr>
          <w:rFonts w:ascii="Times New Roman" w:hAnsi="Times New Roman"/>
          <w:i/>
          <w:sz w:val="28"/>
          <w:szCs w:val="28"/>
        </w:rPr>
      </w:pPr>
      <w:r w:rsidRPr="00CD78D2">
        <w:rPr>
          <w:rFonts w:ascii="Times New Roman" w:hAnsi="Times New Roman"/>
          <w:b/>
          <w:i/>
          <w:sz w:val="28"/>
          <w:szCs w:val="28"/>
        </w:rPr>
        <w:t xml:space="preserve">Работа с текстом: поиск информации и понимание </w:t>
      </w:r>
      <w:proofErr w:type="gramStart"/>
      <w:r w:rsidRPr="00CD78D2">
        <w:rPr>
          <w:rFonts w:ascii="Times New Roman" w:hAnsi="Times New Roman"/>
          <w:b/>
          <w:i/>
          <w:sz w:val="28"/>
          <w:szCs w:val="28"/>
        </w:rPr>
        <w:t>прочитанного</w:t>
      </w:r>
      <w:proofErr w:type="gramEnd"/>
      <w:r w:rsidR="00827566" w:rsidRPr="00CD78D2">
        <w:rPr>
          <w:rFonts w:ascii="Times New Roman" w:hAnsi="Times New Roman"/>
          <w:b/>
          <w:i/>
          <w:sz w:val="28"/>
          <w:szCs w:val="28"/>
        </w:rPr>
        <w:t xml:space="preserve">. </w:t>
      </w:r>
      <w:r w:rsidRPr="00CD78D2">
        <w:rPr>
          <w:rFonts w:ascii="Times New Roman" w:hAnsi="Times New Roman"/>
          <w:i/>
          <w:sz w:val="28"/>
          <w:szCs w:val="28"/>
        </w:rPr>
        <w:t>Выпускник научится: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содержании текста и понимать его целостный смысл:</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главную тему, общую цель или назначение текста;</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выбирать из текста или придумать заголовок, соответствующий содержанию и общему смыслу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формулировать тезис, выражающий общий смысл текста;</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предвосхищать содержание предметного плана текста по заголовку и с опорой на предыдущий опыт;</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порядок частей/инструкций, содержащихся в тексте;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w:t>
      </w:r>
      <w:r w:rsidR="00EA1820" w:rsidRPr="00D62FAB">
        <w:rPr>
          <w:rFonts w:ascii="Times New Roman" w:hAnsi="Times New Roman"/>
          <w:sz w:val="28"/>
          <w:szCs w:val="28"/>
        </w:rPr>
        <w:lastRenderedPageBreak/>
        <w:t>пояснять части графика или таблицы и т. д.;</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в тексте требуемую информацию (пробегать те</w:t>
      </w:r>
      <w:proofErr w:type="gramStart"/>
      <w:r w:rsidR="00EA1820" w:rsidRPr="00D62FAB">
        <w:rPr>
          <w:rFonts w:ascii="Times New Roman" w:hAnsi="Times New Roman"/>
          <w:sz w:val="28"/>
          <w:szCs w:val="28"/>
        </w:rPr>
        <w:t>кст гл</w:t>
      </w:r>
      <w:proofErr w:type="gramEnd"/>
      <w:r w:rsidR="00EA1820" w:rsidRPr="00D62FAB">
        <w:rPr>
          <w:rFonts w:ascii="Times New Roman" w:hAnsi="Times New Roman"/>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учебно-познавательные и учебно-практические задачи, требующие полного и критического понимания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назначение разных видов текстов;</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ставить перед собой цель чтения, направляя внимание на полезную в данный момент информацию;</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темы и подтемы специального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не только главную, но и избыточную информацию;</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прогнозировать последовательность изложения идей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сопоставлять разные точки зрения и разные источники информации по заданной теме;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смысловое свёртывание выделенных фактов и мыслей;</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формировать на основе текста систему аргументов (доводов) для обоснования определённой позиции;</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душевное состояние персонажей текста, сопереживать им.</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827566">
        <w:rPr>
          <w:rFonts w:ascii="Times New Roman" w:hAnsi="Times New Roman"/>
          <w:i/>
          <w:sz w:val="28"/>
          <w:szCs w:val="28"/>
        </w:rPr>
        <w:t>Выпускник получит возможность научиться</w:t>
      </w:r>
      <w:r w:rsidRPr="00D62FAB">
        <w:rPr>
          <w:rFonts w:ascii="Times New Roman" w:hAnsi="Times New Roman"/>
          <w:sz w:val="28"/>
          <w:szCs w:val="28"/>
        </w:rPr>
        <w:t>:</w:t>
      </w:r>
    </w:p>
    <w:p w:rsidR="00EA1820" w:rsidRPr="00827566" w:rsidRDefault="00827566" w:rsidP="00D62FAB">
      <w:pPr>
        <w:widowControl w:val="0"/>
        <w:tabs>
          <w:tab w:val="left" w:pos="993"/>
        </w:tabs>
        <w:spacing w:after="0" w:line="288" w:lineRule="auto"/>
        <w:jc w:val="both"/>
        <w:rPr>
          <w:rFonts w:ascii="Times New Roman" w:hAnsi="Times New Roman"/>
          <w:b/>
          <w:i/>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изменения своего эмоционального состояния в процессе чтения, получения и переработки полученной информац</w:t>
      </w:r>
      <w:proofErr w:type="gramStart"/>
      <w:r w:rsidR="00EA1820" w:rsidRPr="00D62FAB">
        <w:rPr>
          <w:rFonts w:ascii="Times New Roman" w:hAnsi="Times New Roman"/>
          <w:sz w:val="28"/>
          <w:szCs w:val="28"/>
        </w:rPr>
        <w:t>ии и её</w:t>
      </w:r>
      <w:proofErr w:type="gramEnd"/>
      <w:r w:rsidR="00EA1820" w:rsidRPr="00D62FAB">
        <w:rPr>
          <w:rFonts w:ascii="Times New Roman" w:hAnsi="Times New Roman"/>
          <w:sz w:val="28"/>
          <w:szCs w:val="28"/>
        </w:rPr>
        <w:t xml:space="preserve"> </w:t>
      </w:r>
      <w:r w:rsidR="00EA1820" w:rsidRPr="00827566">
        <w:rPr>
          <w:rFonts w:ascii="Times New Roman" w:hAnsi="Times New Roman"/>
          <w:sz w:val="28"/>
          <w:szCs w:val="28"/>
        </w:rPr>
        <w:t>осмысления.</w:t>
      </w:r>
    </w:p>
    <w:p w:rsidR="00CD78D2" w:rsidRPr="00CD78D2" w:rsidRDefault="00827566" w:rsidP="00CD78D2">
      <w:pPr>
        <w:rPr>
          <w:rFonts w:ascii="Times New Roman" w:hAnsi="Times New Roman"/>
          <w:b/>
          <w:i/>
          <w:sz w:val="28"/>
          <w:szCs w:val="28"/>
        </w:rPr>
      </w:pPr>
      <w:r w:rsidRPr="00827566">
        <w:tab/>
      </w:r>
      <w:r w:rsidR="00EA1820" w:rsidRPr="00CD78D2">
        <w:rPr>
          <w:rFonts w:ascii="Times New Roman" w:hAnsi="Times New Roman"/>
          <w:b/>
          <w:i/>
          <w:sz w:val="28"/>
          <w:szCs w:val="28"/>
        </w:rPr>
        <w:t>Работа с текстом: преобразование и интерпретация информации</w:t>
      </w:r>
      <w:r w:rsidRPr="00CD78D2">
        <w:rPr>
          <w:rFonts w:ascii="Times New Roman" w:hAnsi="Times New Roman"/>
          <w:b/>
          <w:i/>
          <w:sz w:val="28"/>
          <w:szCs w:val="28"/>
        </w:rPr>
        <w:t xml:space="preserve">. </w:t>
      </w:r>
    </w:p>
    <w:p w:rsidR="00EA1820" w:rsidRPr="00CD78D2" w:rsidRDefault="00CD78D2" w:rsidP="00CD78D2">
      <w:pPr>
        <w:rPr>
          <w:rFonts w:ascii="Times New Roman" w:hAnsi="Times New Roman"/>
          <w:i/>
          <w:sz w:val="28"/>
          <w:szCs w:val="28"/>
        </w:rPr>
      </w:pPr>
      <w:r w:rsidRPr="00CD78D2">
        <w:rPr>
          <w:rFonts w:ascii="Times New Roman" w:hAnsi="Times New Roman"/>
          <w:b/>
          <w:i/>
          <w:sz w:val="28"/>
          <w:szCs w:val="28"/>
        </w:rPr>
        <w:tab/>
      </w:r>
      <w:r w:rsidR="00EA1820" w:rsidRPr="00CD78D2">
        <w:rPr>
          <w:rFonts w:ascii="Times New Roman" w:hAnsi="Times New Roman"/>
          <w:i/>
          <w:sz w:val="28"/>
          <w:szCs w:val="28"/>
        </w:rPr>
        <w:t>Выпускник научится: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интерпретировать текст:</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и противопоставлять заключённую в тексте информацию разного характера;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обнаруживать в тексте доводы в подтверждение выдвинутых тезисов;</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делать выводы из сформулированных посылок;</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выводить заключение о намерении автора или главной мысли текста.</w:t>
      </w:r>
    </w:p>
    <w:p w:rsidR="00EA1820" w:rsidRPr="00827566" w:rsidRDefault="00EA1820" w:rsidP="00D62FAB">
      <w:pPr>
        <w:widowControl w:val="0"/>
        <w:tabs>
          <w:tab w:val="left" w:pos="993"/>
        </w:tabs>
        <w:spacing w:after="0" w:line="288" w:lineRule="auto"/>
        <w:jc w:val="both"/>
        <w:rPr>
          <w:rFonts w:ascii="Times New Roman" w:hAnsi="Times New Roman"/>
          <w:i/>
          <w:sz w:val="28"/>
          <w:szCs w:val="28"/>
        </w:rPr>
      </w:pPr>
      <w:r w:rsidRPr="00827566">
        <w:rPr>
          <w:rFonts w:ascii="Times New Roman" w:hAnsi="Times New Roman"/>
          <w:i/>
          <w:sz w:val="28"/>
          <w:szCs w:val="28"/>
        </w:rPr>
        <w:t>Выпускник получит возможность научиться: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A1820" w:rsidRPr="00827566" w:rsidRDefault="00827566" w:rsidP="00D62FAB">
      <w:pPr>
        <w:widowControl w:val="0"/>
        <w:tabs>
          <w:tab w:val="left" w:pos="993"/>
        </w:tabs>
        <w:spacing w:after="0" w:line="288" w:lineRule="auto"/>
        <w:jc w:val="both"/>
        <w:rPr>
          <w:rFonts w:ascii="Times New Roman" w:hAnsi="Times New Roman"/>
          <w:b/>
          <w:i/>
          <w:sz w:val="28"/>
          <w:szCs w:val="28"/>
        </w:rPr>
      </w:pPr>
      <w:r>
        <w:rPr>
          <w:rFonts w:ascii="Times New Roman" w:hAnsi="Times New Roman"/>
          <w:b/>
          <w:i/>
          <w:sz w:val="28"/>
          <w:szCs w:val="28"/>
        </w:rPr>
        <w:tab/>
      </w:r>
      <w:r w:rsidR="00EA1820" w:rsidRPr="00827566">
        <w:rPr>
          <w:rFonts w:ascii="Times New Roman" w:hAnsi="Times New Roman"/>
          <w:b/>
          <w:i/>
          <w:sz w:val="28"/>
          <w:szCs w:val="28"/>
        </w:rPr>
        <w:t>Работа с текстом: оценка информации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827566">
        <w:rPr>
          <w:rFonts w:ascii="Times New Roman" w:hAnsi="Times New Roman"/>
          <w:i/>
          <w:sz w:val="28"/>
          <w:szCs w:val="28"/>
        </w:rPr>
        <w:t>Выпускник научится</w:t>
      </w:r>
      <w:r w:rsidRPr="00D62FAB">
        <w:rPr>
          <w:rFonts w:ascii="Times New Roman" w:hAnsi="Times New Roman"/>
          <w:sz w:val="28"/>
          <w:szCs w:val="28"/>
        </w:rPr>
        <w:t>:</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откликаться на содержание текста:</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связывать информацию, обнаруженную в тексте, со знаниями из других источников;</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утверждения, сделанные в тексте, исходя из своих представлений о мире;</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доводы в защиту своей точки зрения;</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откликаться на форму текста: оценивать не только содержание текста, но и его форму, а в целом — мастерство его исполнения;</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t>н</w:t>
      </w:r>
      <w:r w:rsidR="00EA1820" w:rsidRPr="00D62FAB">
        <w:rPr>
          <w:rFonts w:ascii="Times New Roman" w:hAnsi="Times New Roman"/>
          <w:sz w:val="28"/>
          <w:szCs w:val="28"/>
        </w:rPr>
        <w:t>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процессе работы с одним или несколькими источниками выявлять содержащуюся в них противоречивую, конфликтную информацию;</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827566">
        <w:rPr>
          <w:rFonts w:ascii="Times New Roman" w:hAnsi="Times New Roman"/>
          <w:i/>
          <w:sz w:val="28"/>
          <w:szCs w:val="28"/>
        </w:rPr>
        <w:t>Выпускник получит возможность научиться</w:t>
      </w:r>
      <w:r w:rsidRPr="00D62FAB">
        <w:rPr>
          <w:rFonts w:ascii="Times New Roman" w:hAnsi="Times New Roman"/>
          <w:sz w:val="28"/>
          <w:szCs w:val="28"/>
        </w:rPr>
        <w:t>:</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критически относиться к рекламной информации;</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способы проверки противоречивой информации;</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достоверную информацию в случае наличия противоречивой или конфликтной ситуации.</w:t>
      </w:r>
    </w:p>
    <w:p w:rsidR="00EA1820" w:rsidRPr="00D62FAB" w:rsidRDefault="00EA1820" w:rsidP="00DC4B14">
      <w:pPr>
        <w:pStyle w:val="4"/>
      </w:pPr>
      <w:bookmarkStart w:id="30" w:name="_Toc454200342"/>
      <w:r w:rsidRPr="00D62FAB">
        <w:t>1.2.5. Предметные результаты</w:t>
      </w:r>
      <w:bookmarkEnd w:id="30"/>
    </w:p>
    <w:p w:rsidR="00EA1820" w:rsidRPr="00CD78D2" w:rsidRDefault="00EA1820" w:rsidP="00CD78D2">
      <w:pPr>
        <w:pStyle w:val="5"/>
      </w:pPr>
      <w:bookmarkStart w:id="31" w:name="_Toc409691628"/>
      <w:bookmarkStart w:id="32" w:name="_Toc410653953"/>
      <w:r w:rsidRPr="00CD78D2">
        <w:t>1.2.5.1. Русский язык</w:t>
      </w:r>
      <w:bookmarkEnd w:id="31"/>
      <w:bookmarkEnd w:id="32"/>
    </w:p>
    <w:p w:rsidR="00EA1820" w:rsidRPr="00BF6B30" w:rsidRDefault="00EA1820" w:rsidP="00BF6B30">
      <w:pPr>
        <w:ind w:firstLine="708"/>
        <w:rPr>
          <w:rFonts w:ascii="Times New Roman" w:hAnsi="Times New Roman"/>
          <w:i/>
          <w:sz w:val="28"/>
          <w:szCs w:val="28"/>
        </w:rPr>
      </w:pPr>
      <w:bookmarkStart w:id="33" w:name="_Toc287934277"/>
      <w:bookmarkStart w:id="34" w:name="_Toc414553134"/>
      <w:bookmarkStart w:id="35" w:name="_Toc287551922"/>
      <w:r w:rsidRPr="00BF6B30">
        <w:rPr>
          <w:rFonts w:ascii="Times New Roman" w:hAnsi="Times New Roman"/>
          <w:i/>
          <w:sz w:val="28"/>
          <w:szCs w:val="28"/>
        </w:rPr>
        <w:t>Выпускник научится:</w:t>
      </w:r>
      <w:bookmarkEnd w:id="33"/>
      <w:bookmarkEnd w:id="34"/>
    </w:p>
    <w:p w:rsidR="00EA1820" w:rsidRPr="00674BD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674BD4">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674BD4">
        <w:rPr>
          <w:rFonts w:ascii="Times New Roman" w:hAnsi="Times New Roman"/>
          <w:sz w:val="28"/>
          <w:szCs w:val="28"/>
        </w:rPr>
        <w:tab/>
      </w:r>
      <w:r w:rsidR="00EA1820" w:rsidRPr="00674BD4">
        <w:rPr>
          <w:rFonts w:ascii="Times New Roman" w:hAnsi="Times New Roman"/>
          <w:sz w:val="28"/>
          <w:szCs w:val="28"/>
        </w:rPr>
        <w:t>владеть</w:t>
      </w:r>
      <w:r w:rsidR="00EA1820" w:rsidRPr="00D62FAB">
        <w:rPr>
          <w:rFonts w:ascii="Times New Roman" w:hAnsi="Times New Roman"/>
          <w:sz w:val="28"/>
          <w:szCs w:val="28"/>
        </w:rPr>
        <w:t xml:space="preserve"> навыками различных видов чтения (изучающим, ознакомительным, просмотровым) и информационной переработки прочитанного материала;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знание алфавита при поиске информации;</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различать значимые и незначимые единицы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фонетический и орфоэпический анализ слова;</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членить слова на слоги и правильно их переносить;</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морфемный и словообразовательный анализ слов;</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проводить лексический анализ слова;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опознавать самостоятельные части речи и их формы, а также служебные части речи и междометия;</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морфологический анализ слова;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опознавать основные единицы синтаксиса (словосочетание, предложение, текст);</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грамматическую основу предложения;</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главные и второстепенные члены предложения;</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опознавать предложения простые и сложные, предложения осложненной структуры;</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синтаксический анализ словосочетания и предложения;</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основные языковые нормы в устной и письменной речи;</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roofErr w:type="gramStart"/>
      <w:r w:rsidR="00EA1820" w:rsidRPr="00D62FAB">
        <w:rPr>
          <w:rFonts w:ascii="Times New Roman" w:hAnsi="Times New Roman"/>
          <w:sz w:val="28"/>
          <w:szCs w:val="28"/>
        </w:rPr>
        <w:t xml:space="preserve"> ;</w:t>
      </w:r>
      <w:proofErr w:type="gramEnd"/>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орфографические словари.</w:t>
      </w:r>
    </w:p>
    <w:p w:rsidR="00EA1820" w:rsidRPr="00BF6B30" w:rsidRDefault="00EA1820" w:rsidP="00BF6B30">
      <w:pPr>
        <w:ind w:firstLine="708"/>
        <w:rPr>
          <w:rFonts w:ascii="Times New Roman" w:hAnsi="Times New Roman"/>
          <w:i/>
          <w:sz w:val="28"/>
          <w:szCs w:val="28"/>
        </w:rPr>
      </w:pPr>
      <w:bookmarkStart w:id="36" w:name="_Toc414553135"/>
      <w:r w:rsidRPr="00BF6B30">
        <w:rPr>
          <w:rFonts w:ascii="Times New Roman" w:hAnsi="Times New Roman"/>
          <w:i/>
          <w:sz w:val="28"/>
          <w:szCs w:val="28"/>
        </w:rPr>
        <w:t>Выпускник получит возможность научиться:</w:t>
      </w:r>
      <w:bookmarkEnd w:id="36"/>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оценивать собственную и чужую речь с точки зрения точного, уместного и выразительного словоупотребления;</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 xml:space="preserve">опознавать различные выразительные средства языка; </w:t>
      </w:r>
    </w:p>
    <w:p w:rsidR="00EA1820" w:rsidRPr="00DC4B14"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proofErr w:type="gramStart"/>
      <w:r w:rsidRPr="00DC4B14">
        <w:rPr>
          <w:rFonts w:ascii="Times New Roman" w:hAnsi="Times New Roman"/>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C4B14">
        <w:rPr>
          <w:rFonts w:ascii="Times New Roman" w:hAnsi="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характеризовать словообразовательные цепочки и словообразовательные гнезда;</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использовать этимологические данные для объяснения правописания и лексического значения слова;</w:t>
      </w:r>
    </w:p>
    <w:p w:rsidR="00EA1820" w:rsidRPr="00DC4B14"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C4B14">
        <w:rPr>
          <w:rFonts w:ascii="Times New Roman" w:hAnsi="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A1820" w:rsidRPr="00D62FAB" w:rsidRDefault="00EA1820" w:rsidP="00CD78D2">
      <w:pPr>
        <w:pStyle w:val="5"/>
        <w:ind w:firstLine="708"/>
        <w:rPr>
          <w:rStyle w:val="dash041e005f0431005f044b005f0447005f043d005f044b005f0439005f005fchar1char1"/>
          <w:b w:val="0"/>
          <w:bCs/>
          <w:sz w:val="28"/>
          <w:lang w:eastAsia="en-US"/>
        </w:rPr>
      </w:pPr>
      <w:bookmarkStart w:id="37" w:name="_Toc409691629"/>
      <w:bookmarkStart w:id="38" w:name="_Toc410653954"/>
      <w:bookmarkEnd w:id="35"/>
      <w:r w:rsidRPr="00D62FAB">
        <w:t>1.2.5.2. Литература</w:t>
      </w:r>
      <w:bookmarkEnd w:id="37"/>
      <w:bookmarkEnd w:id="38"/>
      <w:r w:rsidRPr="00D62FAB">
        <w:t xml:space="preserve"> </w:t>
      </w:r>
    </w:p>
    <w:p w:rsidR="00EA1820" w:rsidRPr="00674BD4" w:rsidRDefault="00EA1820" w:rsidP="00DC4B14">
      <w:pPr>
        <w:autoSpaceDE w:val="0"/>
        <w:autoSpaceDN w:val="0"/>
        <w:adjustRightInd w:val="0"/>
        <w:spacing w:after="0" w:line="288" w:lineRule="auto"/>
        <w:ind w:firstLine="708"/>
        <w:jc w:val="both"/>
        <w:rPr>
          <w:rFonts w:ascii="Times New Roman" w:eastAsia="MS Mincho" w:hAnsi="Times New Roman"/>
          <w:sz w:val="28"/>
          <w:szCs w:val="28"/>
        </w:rPr>
      </w:pPr>
      <w:r w:rsidRPr="00674BD4">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A1820" w:rsidRPr="00D62FAB" w:rsidRDefault="00EA1820" w:rsidP="00D62FAB">
      <w:pPr>
        <w:tabs>
          <w:tab w:val="left" w:pos="993"/>
        </w:tabs>
        <w:spacing w:after="0" w:line="288" w:lineRule="auto"/>
        <w:jc w:val="both"/>
        <w:rPr>
          <w:rFonts w:ascii="Times New Roman" w:hAnsi="Times New Roman"/>
          <w:b/>
          <w:bCs/>
          <w:sz w:val="28"/>
          <w:szCs w:val="28"/>
        </w:rPr>
      </w:pPr>
      <w:r w:rsidRPr="00D62FAB">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proofErr w:type="gramStart"/>
      <w:r w:rsidR="00EA1820" w:rsidRPr="00D62FAB">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EA1820" w:rsidRPr="00D62FAB" w:rsidRDefault="00EA1820" w:rsidP="00DC4B14">
      <w:pPr>
        <w:autoSpaceDE w:val="0"/>
        <w:autoSpaceDN w:val="0"/>
        <w:adjustRightInd w:val="0"/>
        <w:spacing w:after="0" w:line="288" w:lineRule="auto"/>
        <w:ind w:firstLine="708"/>
        <w:jc w:val="both"/>
        <w:rPr>
          <w:rFonts w:ascii="Times New Roman" w:eastAsia="MS Mincho" w:hAnsi="Times New Roman"/>
          <w:sz w:val="28"/>
          <w:szCs w:val="28"/>
        </w:rPr>
      </w:pPr>
      <w:proofErr w:type="gramStart"/>
      <w:r w:rsidRPr="00D62FAB">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sidRPr="00D62FAB">
        <w:rPr>
          <w:rFonts w:ascii="Times New Roman" w:hAnsi="Times New Roman"/>
          <w:sz w:val="28"/>
          <w:szCs w:val="28"/>
        </w:rPr>
        <w:t xml:space="preserve">обучающихся </w:t>
      </w:r>
      <w:r w:rsidRPr="00D62FAB">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определять тему и основную мысль произведения (5</w:t>
      </w:r>
      <w:r w:rsidR="00EA1820" w:rsidRPr="00D62FAB">
        <w:rPr>
          <w:rFonts w:ascii="Times New Roman" w:hAnsi="Times New Roman"/>
          <w:sz w:val="28"/>
          <w:szCs w:val="28"/>
        </w:rPr>
        <w:t>–</w:t>
      </w:r>
      <w:r w:rsidR="00EA1820" w:rsidRPr="00D62FAB">
        <w:rPr>
          <w:rFonts w:ascii="Times New Roman" w:eastAsia="MS Mincho" w:hAnsi="Times New Roman"/>
          <w:sz w:val="28"/>
          <w:szCs w:val="28"/>
        </w:rPr>
        <w:t>6 кл.);</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владеть различными видами пересказа (5</w:t>
      </w:r>
      <w:r w:rsidR="00EA1820" w:rsidRPr="00D62FAB">
        <w:rPr>
          <w:rFonts w:ascii="Times New Roman" w:hAnsi="Times New Roman"/>
          <w:sz w:val="28"/>
          <w:szCs w:val="28"/>
        </w:rPr>
        <w:t>–</w:t>
      </w:r>
      <w:r w:rsidR="00EA1820" w:rsidRPr="00D62FAB">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00EA1820" w:rsidRPr="00D62FAB">
        <w:rPr>
          <w:rFonts w:ascii="Times New Roman" w:hAnsi="Times New Roman"/>
          <w:sz w:val="28"/>
          <w:szCs w:val="28"/>
        </w:rPr>
        <w:t>–</w:t>
      </w:r>
      <w:r w:rsidR="00EA1820" w:rsidRPr="00D62FAB">
        <w:rPr>
          <w:rFonts w:ascii="Times New Roman" w:eastAsia="MS Mincho" w:hAnsi="Times New Roman"/>
          <w:sz w:val="28"/>
          <w:szCs w:val="28"/>
        </w:rPr>
        <w:t>7 кл.);</w:t>
      </w:r>
    </w:p>
    <w:p w:rsidR="00DC4B14"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характеризовать героев-персонажей, давать их сравнительные характеристики (5</w:t>
      </w:r>
      <w:r w:rsidR="00EA1820" w:rsidRPr="00D62FAB">
        <w:rPr>
          <w:rFonts w:ascii="Times New Roman" w:hAnsi="Times New Roman"/>
          <w:sz w:val="28"/>
          <w:szCs w:val="28"/>
        </w:rPr>
        <w:t>–</w:t>
      </w:r>
      <w:r w:rsidR="00EA1820" w:rsidRPr="00D62FAB">
        <w:rPr>
          <w:rFonts w:ascii="Times New Roman" w:eastAsia="MS Mincho" w:hAnsi="Times New Roman"/>
          <w:sz w:val="28"/>
          <w:szCs w:val="28"/>
        </w:rPr>
        <w:t xml:space="preserve">6 кл.);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оценивать систему персонажей (6</w:t>
      </w:r>
      <w:r w:rsidR="00EA1820" w:rsidRPr="00D62FAB">
        <w:rPr>
          <w:rFonts w:ascii="Times New Roman" w:hAnsi="Times New Roman"/>
          <w:sz w:val="28"/>
          <w:szCs w:val="28"/>
        </w:rPr>
        <w:t>–</w:t>
      </w:r>
      <w:r w:rsidR="00EA1820" w:rsidRPr="00D62FAB">
        <w:rPr>
          <w:rFonts w:ascii="Times New Roman" w:eastAsia="MS Mincho" w:hAnsi="Times New Roman"/>
          <w:sz w:val="28"/>
          <w:szCs w:val="28"/>
        </w:rPr>
        <w:t>7 кл.);</w:t>
      </w:r>
    </w:p>
    <w:p w:rsidR="00DC4B14"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00EA1820" w:rsidRPr="00D62FAB">
        <w:rPr>
          <w:rFonts w:ascii="Times New Roman" w:hAnsi="Times New Roman"/>
          <w:sz w:val="28"/>
          <w:szCs w:val="28"/>
        </w:rPr>
        <w:t>–</w:t>
      </w:r>
      <w:r w:rsidR="00EA1820" w:rsidRPr="00D62FAB">
        <w:rPr>
          <w:rFonts w:ascii="Times New Roman" w:eastAsia="MS Mincho" w:hAnsi="Times New Roman"/>
          <w:sz w:val="28"/>
          <w:szCs w:val="28"/>
        </w:rPr>
        <w:t xml:space="preserve">7 кл.);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выявлять особенности языка и стиля писателя (7</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EA1820"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sidRPr="00D62FAB">
        <w:rPr>
          <w:rFonts w:ascii="Times New Roman" w:eastAsia="MS Mincho" w:hAnsi="Times New Roman"/>
          <w:sz w:val="28"/>
          <w:szCs w:val="28"/>
        </w:rPr>
        <w:t>определять родо-жанровую специфику художественного произведения (5</w:t>
      </w:r>
      <w:r w:rsidRPr="00D62FAB">
        <w:rPr>
          <w:rFonts w:ascii="Times New Roman" w:hAnsi="Times New Roman"/>
          <w:sz w:val="28"/>
          <w:szCs w:val="28"/>
        </w:rPr>
        <w:t>–</w:t>
      </w:r>
      <w:r w:rsidRPr="00D62FAB">
        <w:rPr>
          <w:rFonts w:ascii="Times New Roman" w:eastAsia="MS Mincho" w:hAnsi="Times New Roman"/>
          <w:sz w:val="28"/>
          <w:szCs w:val="28"/>
        </w:rPr>
        <w:t xml:space="preserve">9 кл.);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00EA1820" w:rsidRPr="00D62FAB">
        <w:rPr>
          <w:rFonts w:ascii="Times New Roman" w:hAnsi="Times New Roman"/>
          <w:sz w:val="28"/>
          <w:szCs w:val="28"/>
        </w:rPr>
        <w:t>–</w:t>
      </w:r>
      <w:r w:rsidR="00EA1820" w:rsidRPr="00D62FAB">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00EA1820" w:rsidRPr="00D62FAB">
        <w:rPr>
          <w:rFonts w:ascii="Times New Roman" w:eastAsia="MS Mincho" w:hAnsi="Times New Roman"/>
          <w:sz w:val="28"/>
          <w:szCs w:val="28"/>
        </w:rPr>
        <w:t xml:space="preserve"> (в каждом классе – на своем уровне);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lastRenderedPageBreak/>
        <w:tab/>
      </w:r>
      <w:r w:rsidR="00EA1820" w:rsidRPr="00D62FAB">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EA1820" w:rsidP="00DC4B14">
      <w:pPr>
        <w:spacing w:after="0" w:line="288" w:lineRule="auto"/>
        <w:ind w:firstLine="708"/>
        <w:jc w:val="both"/>
        <w:rPr>
          <w:rFonts w:ascii="Times New Roman" w:eastAsia="MS Mincho" w:hAnsi="Times New Roman"/>
          <w:sz w:val="28"/>
          <w:szCs w:val="28"/>
        </w:rPr>
      </w:pPr>
      <w:r w:rsidRPr="00D62FAB">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D62FAB">
        <w:rPr>
          <w:rFonts w:ascii="Times New Roman" w:hAnsi="Times New Roman"/>
          <w:bCs/>
          <w:sz w:val="28"/>
          <w:szCs w:val="28"/>
        </w:rPr>
        <w:t xml:space="preserve">организации дискуссии </w:t>
      </w:r>
      <w:r w:rsidRPr="00D62FAB">
        <w:rPr>
          <w:rFonts w:ascii="Times New Roman" w:eastAsia="MS Mincho" w:hAnsi="Times New Roman"/>
          <w:sz w:val="28"/>
          <w:szCs w:val="28"/>
        </w:rPr>
        <w:t xml:space="preserve"> (в каждом классе – на своем уровне);</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EA1820" w:rsidRPr="00D62FAB" w:rsidRDefault="00EA1820" w:rsidP="00DC4B14">
      <w:pPr>
        <w:widowControl w:val="0"/>
        <w:autoSpaceDE w:val="0"/>
        <w:autoSpaceDN w:val="0"/>
        <w:adjustRightInd w:val="0"/>
        <w:spacing w:after="0" w:line="288" w:lineRule="auto"/>
        <w:ind w:firstLine="708"/>
        <w:jc w:val="both"/>
        <w:rPr>
          <w:rFonts w:ascii="Times New Roman" w:eastAsia="MS Mincho" w:hAnsi="Times New Roman"/>
          <w:sz w:val="28"/>
          <w:szCs w:val="28"/>
        </w:rPr>
      </w:pPr>
      <w:r w:rsidRPr="00D62FAB">
        <w:rPr>
          <w:rFonts w:ascii="Times New Roman" w:eastAsia="MS Mincho" w:hAnsi="Times New Roman"/>
          <w:sz w:val="28"/>
          <w:szCs w:val="28"/>
        </w:rPr>
        <w:t>выразительно читать с листа и наизусть произведения/фрагменты</w:t>
      </w:r>
    </w:p>
    <w:p w:rsidR="00EA1820" w:rsidRPr="00D62FAB" w:rsidRDefault="00EA1820" w:rsidP="00D62FAB">
      <w:pPr>
        <w:pStyle w:val="a8"/>
        <w:widowControl w:val="0"/>
        <w:autoSpaceDE w:val="0"/>
        <w:autoSpaceDN w:val="0"/>
        <w:adjustRightInd w:val="0"/>
        <w:spacing w:line="288" w:lineRule="auto"/>
        <w:ind w:left="0"/>
        <w:jc w:val="both"/>
        <w:rPr>
          <w:rFonts w:ascii="Times New Roman" w:eastAsia="MS Mincho" w:hAnsi="Times New Roman"/>
          <w:sz w:val="28"/>
          <w:szCs w:val="28"/>
        </w:rPr>
      </w:pPr>
      <w:r w:rsidRPr="00D62FAB">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 (в каждом классе – на своем уровне).</w:t>
      </w:r>
    </w:p>
    <w:p w:rsidR="00EA1820" w:rsidRPr="00DC4B14" w:rsidRDefault="00EA1820" w:rsidP="00DC4B14">
      <w:pPr>
        <w:pStyle w:val="24"/>
        <w:autoSpaceDE w:val="0"/>
        <w:autoSpaceDN w:val="0"/>
        <w:adjustRightInd w:val="0"/>
        <w:spacing w:line="288" w:lineRule="auto"/>
        <w:ind w:right="0" w:firstLine="708"/>
        <w:rPr>
          <w:b/>
          <w:i/>
          <w:szCs w:val="28"/>
        </w:rPr>
      </w:pPr>
      <w:r w:rsidRPr="00D62FAB">
        <w:rPr>
          <w:szCs w:val="28"/>
        </w:rPr>
        <w:t xml:space="preserve">При оценке предметных результатов обучения литературе учитываются </w:t>
      </w:r>
      <w:r w:rsidRPr="00DC4B14">
        <w:rPr>
          <w:b/>
          <w:i/>
          <w:szCs w:val="28"/>
        </w:rPr>
        <w:t xml:space="preserve">несколько основных уровней сформированности читательской культуры. </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bCs/>
          <w:iCs/>
          <w:sz w:val="28"/>
          <w:szCs w:val="28"/>
        </w:rPr>
      </w:pPr>
      <w:r w:rsidRPr="00DC4B14">
        <w:rPr>
          <w:rFonts w:ascii="Times New Roman" w:hAnsi="Times New Roman"/>
          <w:b/>
          <w:bCs/>
          <w:i/>
          <w:sz w:val="28"/>
          <w:szCs w:val="28"/>
        </w:rPr>
        <w:t>I уровень</w:t>
      </w:r>
      <w:r w:rsidRPr="00D62FAB">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D62FAB">
        <w:rPr>
          <w:rFonts w:ascii="Times New Roman" w:hAnsi="Times New Roman"/>
          <w:bCs/>
          <w:iCs/>
          <w:sz w:val="28"/>
          <w:szCs w:val="28"/>
        </w:rPr>
        <w:t>эмоциональное непосредственное восприятие</w:t>
      </w:r>
      <w:r w:rsidRPr="00D62FAB">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w:t>
      </w:r>
      <w:r w:rsidRPr="00DC4B14">
        <w:rPr>
          <w:rFonts w:ascii="Times New Roman" w:hAnsi="Times New Roman"/>
          <w:sz w:val="28"/>
          <w:szCs w:val="28"/>
        </w:rPr>
        <w:t>Оно характеризуется способностями читателя воспроизводить содержание литературного произведения, отвечая на тестовые вопросы</w:t>
      </w:r>
      <w:r w:rsidRPr="00D62FAB">
        <w:rPr>
          <w:rFonts w:ascii="Times New Roman" w:hAnsi="Times New Roman"/>
          <w:sz w:val="28"/>
          <w:szCs w:val="28"/>
        </w:rPr>
        <w:t xml:space="preserve"> (устно, письменно) типа </w:t>
      </w:r>
      <w:r w:rsidRPr="00D62FAB">
        <w:rPr>
          <w:rFonts w:ascii="Times New Roman" w:hAnsi="Times New Roman"/>
          <w:bCs/>
          <w:iCs/>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D62FAB">
        <w:rPr>
          <w:rFonts w:ascii="Times New Roman" w:hAnsi="Times New Roman"/>
          <w:bCs/>
          <w:iCs/>
          <w:sz w:val="28"/>
          <w:szCs w:val="28"/>
        </w:rPr>
        <w:t>называются</w:t>
      </w:r>
      <w:proofErr w:type="gramEnd"/>
      <w:r w:rsidRPr="00D62FAB">
        <w:rPr>
          <w:rFonts w:ascii="Times New Roman" w:hAnsi="Times New Roman"/>
          <w:bCs/>
          <w:iCs/>
          <w:sz w:val="28"/>
          <w:szCs w:val="28"/>
        </w:rPr>
        <w:t>/перечисляются; способность к обобщениям проявляется слабо.</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iCs/>
          <w:sz w:val="28"/>
          <w:szCs w:val="28"/>
        </w:rPr>
        <w:t xml:space="preserve">К основным </w:t>
      </w:r>
      <w:r w:rsidRPr="00D62FAB">
        <w:rPr>
          <w:rFonts w:ascii="Times New Roman" w:hAnsi="Times New Roman"/>
          <w:bCs/>
          <w:iCs/>
          <w:sz w:val="28"/>
          <w:szCs w:val="28"/>
        </w:rPr>
        <w:t>видам деятельности</w:t>
      </w:r>
      <w:r w:rsidRPr="00D62FAB">
        <w:rPr>
          <w:rFonts w:ascii="Times New Roman" w:hAnsi="Times New Roman"/>
          <w:iCs/>
          <w:sz w:val="28"/>
          <w:szCs w:val="28"/>
        </w:rPr>
        <w:t xml:space="preserve">, позволяющим диагностировать возможности читателей </w:t>
      </w:r>
      <w:r w:rsidRPr="00D62FAB">
        <w:rPr>
          <w:rFonts w:ascii="Times New Roman" w:hAnsi="Times New Roman"/>
          <w:iCs/>
          <w:sz w:val="28"/>
          <w:szCs w:val="28"/>
          <w:lang w:val="en-US"/>
        </w:rPr>
        <w:t>I</w:t>
      </w:r>
      <w:r w:rsidRPr="00D62FAB">
        <w:rPr>
          <w:rFonts w:ascii="Times New Roman" w:hAnsi="Times New Roman"/>
          <w:iCs/>
          <w:sz w:val="28"/>
          <w:szCs w:val="28"/>
        </w:rPr>
        <w:t xml:space="preserve"> уровня, относятся </w:t>
      </w:r>
      <w:r w:rsidRPr="00D62FAB">
        <w:rPr>
          <w:rFonts w:ascii="Times New Roman" w:hAnsi="Times New Roman"/>
          <w:sz w:val="28"/>
          <w:szCs w:val="28"/>
        </w:rPr>
        <w:t xml:space="preserve">акцентно-смысловое чтение; воспроизведение элементов содержания произведения в устной и </w:t>
      </w:r>
      <w:r w:rsidRPr="00D62FAB">
        <w:rPr>
          <w:rFonts w:ascii="Times New Roman" w:hAnsi="Times New Roman"/>
          <w:sz w:val="28"/>
          <w:szCs w:val="28"/>
        </w:rPr>
        <w:lastRenderedPageBreak/>
        <w:t xml:space="preserve">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Им соответствуют следующие типы диагностических </w:t>
      </w:r>
      <w:r w:rsidRPr="00D62FAB">
        <w:rPr>
          <w:rFonts w:ascii="Times New Roman" w:hAnsi="Times New Roman"/>
          <w:bCs/>
          <w:sz w:val="28"/>
          <w:szCs w:val="28"/>
        </w:rPr>
        <w:t>заданий</w:t>
      </w:r>
      <w:r w:rsidRPr="00D62FAB">
        <w:rPr>
          <w:rFonts w:ascii="Times New Roman" w:hAnsi="Times New Roman"/>
          <w:sz w:val="28"/>
          <w:szCs w:val="28"/>
        </w:rPr>
        <w:t xml:space="preserve">: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выразительно прочтите следующий фрагмент;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какие события в произведении являются центральными;</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где и когда происходят описываемые события;</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опишите, каким вам представляется герой произведения, прокомментируйте слова героя;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выделите в тексте наиболее непонятные (загадочные, удивительные и т. п.) для вас места;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ответьте на поставленный учителем/автором учебника вопрос; </w:t>
      </w:r>
    </w:p>
    <w:p w:rsidR="00EA1820" w:rsidRPr="00D62FAB" w:rsidRDefault="00EA1820"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proofErr w:type="gramStart"/>
      <w:r w:rsidRPr="00D62FAB">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EA1820" w:rsidRPr="00D62FAB" w:rsidRDefault="00EA1820" w:rsidP="00DC4B14">
      <w:pPr>
        <w:spacing w:after="0" w:line="288" w:lineRule="auto"/>
        <w:ind w:firstLine="708"/>
        <w:jc w:val="both"/>
        <w:rPr>
          <w:rFonts w:ascii="Times New Roman" w:hAnsi="Times New Roman"/>
          <w:sz w:val="28"/>
          <w:szCs w:val="28"/>
        </w:rPr>
      </w:pPr>
      <w:r w:rsidRPr="00DC4B14">
        <w:rPr>
          <w:rFonts w:ascii="Times New Roman" w:hAnsi="Times New Roman"/>
          <w:b/>
          <w:bCs/>
          <w:i/>
          <w:sz w:val="28"/>
          <w:szCs w:val="28"/>
        </w:rPr>
        <w:t>II уровень</w:t>
      </w:r>
      <w:r w:rsidRPr="00DC4B14">
        <w:rPr>
          <w:rFonts w:ascii="Times New Roman" w:hAnsi="Times New Roman"/>
          <w:i/>
          <w:sz w:val="28"/>
          <w:szCs w:val="28"/>
        </w:rPr>
        <w:t xml:space="preserve"> сформированности читательской культуры</w:t>
      </w:r>
      <w:r w:rsidRPr="00D62FAB">
        <w:rPr>
          <w:rFonts w:ascii="Times New Roman" w:hAnsi="Times New Roman"/>
          <w:sz w:val="28"/>
          <w:szCs w:val="28"/>
        </w:rPr>
        <w:t xml:space="preserve">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A1820" w:rsidRPr="00DC4B14" w:rsidRDefault="00EA1820" w:rsidP="00DC4B14">
      <w:pPr>
        <w:spacing w:after="0" w:line="288" w:lineRule="auto"/>
        <w:ind w:firstLine="708"/>
        <w:jc w:val="both"/>
        <w:rPr>
          <w:rFonts w:ascii="Times New Roman" w:hAnsi="Times New Roman"/>
          <w:bCs/>
          <w:sz w:val="28"/>
          <w:szCs w:val="28"/>
        </w:rPr>
      </w:pPr>
      <w:r w:rsidRPr="00DC4B14">
        <w:rPr>
          <w:rFonts w:ascii="Times New Roman" w:hAnsi="Times New Roman"/>
          <w:sz w:val="28"/>
          <w:szCs w:val="28"/>
        </w:rPr>
        <w:t xml:space="preserve">У читателей этого уровня формируется стремление размышлять </w:t>
      </w:r>
      <w:proofErr w:type="gramStart"/>
      <w:r w:rsidRPr="00DC4B14">
        <w:rPr>
          <w:rFonts w:ascii="Times New Roman" w:hAnsi="Times New Roman"/>
          <w:sz w:val="28"/>
          <w:szCs w:val="28"/>
        </w:rPr>
        <w:t>над</w:t>
      </w:r>
      <w:proofErr w:type="gramEnd"/>
      <w:r w:rsidRPr="00DC4B14">
        <w:rPr>
          <w:rFonts w:ascii="Times New Roman" w:hAnsi="Times New Roman"/>
          <w:sz w:val="28"/>
          <w:szCs w:val="28"/>
        </w:rPr>
        <w:t xml:space="preserve"> прочитанным, появляется </w:t>
      </w:r>
      <w:r w:rsidRPr="00DC4B14">
        <w:rPr>
          <w:rFonts w:ascii="Times New Roman" w:hAnsi="Times New Roman"/>
          <w:bCs/>
          <w:iCs/>
          <w:sz w:val="28"/>
          <w:szCs w:val="28"/>
        </w:rPr>
        <w:t>умение выделять в произведении</w:t>
      </w:r>
      <w:r w:rsidRPr="00DC4B14">
        <w:rPr>
          <w:rFonts w:ascii="Times New Roman" w:hAnsi="Times New Roman"/>
          <w:b/>
          <w:i/>
          <w:sz w:val="28"/>
          <w:szCs w:val="28"/>
        </w:rPr>
        <w:t xml:space="preserve"> </w:t>
      </w:r>
      <w:r w:rsidRPr="00DC4B14">
        <w:rPr>
          <w:rFonts w:ascii="Times New Roman" w:hAnsi="Times New Roman"/>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DC4B14">
        <w:rPr>
          <w:rFonts w:ascii="Times New Roman" w:hAnsi="Times New Roman"/>
          <w:bCs/>
          <w:iCs/>
          <w:sz w:val="28"/>
          <w:szCs w:val="28"/>
        </w:rPr>
        <w:t>находить и объяснять связи между ними</w:t>
      </w:r>
      <w:r w:rsidRPr="00DC4B14">
        <w:rPr>
          <w:rFonts w:ascii="Times New Roman" w:hAnsi="Times New Roman"/>
          <w:sz w:val="28"/>
          <w:szCs w:val="28"/>
        </w:rPr>
        <w:t xml:space="preserve">. </w:t>
      </w:r>
      <w:r w:rsidRPr="00DC4B14">
        <w:rPr>
          <w:rFonts w:ascii="Times New Roman" w:hAnsi="Times New Roman"/>
          <w:iCs/>
          <w:sz w:val="28"/>
          <w:szCs w:val="28"/>
        </w:rPr>
        <w:t>Читатель</w:t>
      </w:r>
      <w:r w:rsidRPr="00DC4B14">
        <w:rPr>
          <w:rFonts w:ascii="Times New Roman" w:hAnsi="Times New Roman"/>
          <w:i/>
          <w:sz w:val="28"/>
          <w:szCs w:val="28"/>
        </w:rPr>
        <w:t xml:space="preserve"> </w:t>
      </w:r>
      <w:r w:rsidRPr="00DC4B14">
        <w:rPr>
          <w:rFonts w:ascii="Times New Roman" w:hAnsi="Times New Roman"/>
          <w:sz w:val="28"/>
          <w:szCs w:val="28"/>
        </w:rPr>
        <w:t xml:space="preserve">этого уровня пытается аргументированно отвечать на </w:t>
      </w:r>
      <w:r w:rsidRPr="00DC4B14">
        <w:rPr>
          <w:rFonts w:ascii="Times New Roman" w:hAnsi="Times New Roman"/>
          <w:bCs/>
          <w:sz w:val="28"/>
          <w:szCs w:val="28"/>
        </w:rPr>
        <w:t xml:space="preserve">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EA1820" w:rsidRPr="002C3263" w:rsidRDefault="00EA1820" w:rsidP="00DC4B14">
      <w:pPr>
        <w:spacing w:after="0" w:line="288" w:lineRule="auto"/>
        <w:ind w:firstLine="708"/>
        <w:jc w:val="both"/>
        <w:rPr>
          <w:rFonts w:ascii="Times New Roman" w:hAnsi="Times New Roman"/>
          <w:bCs/>
          <w:sz w:val="28"/>
          <w:szCs w:val="28"/>
        </w:rPr>
      </w:pPr>
      <w:r w:rsidRPr="00DC4B14">
        <w:rPr>
          <w:rFonts w:ascii="Times New Roman" w:hAnsi="Times New Roman"/>
          <w:bCs/>
          <w:sz w:val="28"/>
          <w:szCs w:val="28"/>
        </w:rPr>
        <w:t>К основным видам деятельности,</w:t>
      </w:r>
      <w:r w:rsidRPr="002C3263">
        <w:rPr>
          <w:rFonts w:ascii="Times New Roman" w:hAnsi="Times New Roman"/>
          <w:bCs/>
          <w:sz w:val="28"/>
          <w:szCs w:val="28"/>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EA1820" w:rsidRPr="002C3263" w:rsidRDefault="00EA1820" w:rsidP="00DC4B14">
      <w:pPr>
        <w:spacing w:after="0" w:line="288" w:lineRule="auto"/>
        <w:ind w:firstLine="708"/>
        <w:jc w:val="both"/>
        <w:rPr>
          <w:rFonts w:ascii="Times New Roman" w:hAnsi="Times New Roman"/>
          <w:bCs/>
          <w:sz w:val="28"/>
          <w:szCs w:val="28"/>
        </w:rPr>
      </w:pPr>
      <w:r w:rsidRPr="002C3263">
        <w:rPr>
          <w:rFonts w:ascii="Times New Roman" w:hAnsi="Times New Roman"/>
          <w:bCs/>
          <w:sz w:val="28"/>
          <w:szCs w:val="28"/>
        </w:rPr>
        <w:lastRenderedPageBreak/>
        <w:t xml:space="preserve">Условно им соответствуют следующие типы диагностических заданий: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proofErr w:type="gramStart"/>
      <w:r w:rsidR="00EA1820" w:rsidRPr="00D62FAB">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EA1820" w:rsidRPr="00D62FAB" w:rsidRDefault="00DC4B14" w:rsidP="00D62FAB">
      <w:pPr>
        <w:pStyle w:val="a8"/>
        <w:widowControl w:val="0"/>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покажите, какие особенности художественного текста проявляют позицию его автора;</w:t>
      </w:r>
    </w:p>
    <w:p w:rsidR="00EA1820" w:rsidRPr="00D62FAB" w:rsidRDefault="00EA1820" w:rsidP="00DC4B14">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проанализируйте фрагменты, эпизоды текста (по предложенному алгоритму и без него);</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определите жанр произведения, охарактеризуйте его особенности; </w:t>
      </w:r>
    </w:p>
    <w:p w:rsidR="00EA1820" w:rsidRPr="00D62FAB" w:rsidRDefault="00EA1820"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дайте свое рабочее определение следующему теоретико-литературному понятию.</w:t>
      </w:r>
    </w:p>
    <w:p w:rsidR="00EA1820" w:rsidRPr="00D62FAB" w:rsidRDefault="00EA1820" w:rsidP="00DC4B14">
      <w:pPr>
        <w:pStyle w:val="24"/>
        <w:autoSpaceDE w:val="0"/>
        <w:autoSpaceDN w:val="0"/>
        <w:adjustRightInd w:val="0"/>
        <w:spacing w:line="288" w:lineRule="auto"/>
        <w:ind w:right="0" w:firstLine="708"/>
        <w:rPr>
          <w:szCs w:val="28"/>
        </w:rPr>
      </w:pPr>
      <w:r w:rsidRPr="00D62FAB">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A1820" w:rsidRPr="00D62FAB" w:rsidRDefault="00EA1820" w:rsidP="00DC4B14">
      <w:pPr>
        <w:spacing w:after="0" w:line="288" w:lineRule="auto"/>
        <w:ind w:firstLine="708"/>
        <w:jc w:val="both"/>
        <w:rPr>
          <w:rFonts w:ascii="Times New Roman" w:hAnsi="Times New Roman"/>
          <w:b/>
          <w:sz w:val="28"/>
          <w:szCs w:val="28"/>
        </w:rPr>
      </w:pPr>
      <w:r w:rsidRPr="00DC4B14">
        <w:rPr>
          <w:rFonts w:ascii="Times New Roman" w:hAnsi="Times New Roman"/>
          <w:b/>
          <w:bCs/>
          <w:i/>
          <w:sz w:val="28"/>
          <w:szCs w:val="28"/>
        </w:rPr>
        <w:t>III уровень</w:t>
      </w:r>
      <w:r w:rsidRPr="00D62FAB">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D62FAB">
        <w:rPr>
          <w:rFonts w:ascii="Times New Roman" w:hAnsi="Times New Roman"/>
          <w:bCs/>
          <w:iCs/>
          <w:sz w:val="28"/>
          <w:szCs w:val="28"/>
        </w:rPr>
        <w:t>сумеет интерпретировать художественный смысл произведения</w:t>
      </w:r>
      <w:r w:rsidRPr="00D62FAB">
        <w:rPr>
          <w:rFonts w:ascii="Times New Roman" w:hAnsi="Times New Roman"/>
          <w:sz w:val="28"/>
          <w:szCs w:val="28"/>
        </w:rPr>
        <w:t xml:space="preserve">, то есть отвечать на вопросы: </w:t>
      </w:r>
      <w:r w:rsidRPr="00D62FAB">
        <w:rPr>
          <w:rFonts w:ascii="Times New Roman" w:hAnsi="Times New Roman"/>
          <w:bCs/>
          <w:iCs/>
          <w:sz w:val="28"/>
          <w:szCs w:val="28"/>
        </w:rPr>
        <w:t xml:space="preserve">«Почему (с какой целью?) произведение построено так, а не иначе? </w:t>
      </w:r>
      <w:r w:rsidRPr="00D62FAB">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A1820" w:rsidRPr="002C3263" w:rsidRDefault="00EA1820" w:rsidP="00DC4B14">
      <w:pPr>
        <w:spacing w:after="0" w:line="288" w:lineRule="auto"/>
        <w:ind w:firstLine="708"/>
        <w:jc w:val="both"/>
        <w:rPr>
          <w:rFonts w:ascii="Times New Roman" w:hAnsi="Times New Roman"/>
          <w:sz w:val="28"/>
          <w:szCs w:val="28"/>
        </w:rPr>
      </w:pPr>
      <w:r w:rsidRPr="00D62FAB">
        <w:rPr>
          <w:rFonts w:ascii="Times New Roman" w:hAnsi="Times New Roman"/>
          <w:iCs/>
          <w:sz w:val="28"/>
          <w:szCs w:val="28"/>
        </w:rPr>
        <w:t xml:space="preserve">К основным </w:t>
      </w:r>
      <w:r w:rsidRPr="00D62FAB">
        <w:rPr>
          <w:rFonts w:ascii="Times New Roman" w:hAnsi="Times New Roman"/>
          <w:bCs/>
          <w:iCs/>
          <w:sz w:val="28"/>
          <w:szCs w:val="28"/>
        </w:rPr>
        <w:t>видам деятельности</w:t>
      </w:r>
      <w:r w:rsidRPr="00D62FAB">
        <w:rPr>
          <w:rFonts w:ascii="Times New Roman" w:hAnsi="Times New Roman"/>
          <w:iCs/>
          <w:sz w:val="28"/>
          <w:szCs w:val="28"/>
        </w:rPr>
        <w:t xml:space="preserve">, позволяющим диагностировать возможности читателей, достигших  </w:t>
      </w:r>
      <w:r w:rsidRPr="00D62FAB">
        <w:rPr>
          <w:rFonts w:ascii="Times New Roman" w:hAnsi="Times New Roman"/>
          <w:iCs/>
          <w:sz w:val="28"/>
          <w:szCs w:val="28"/>
          <w:lang w:val="en-US"/>
        </w:rPr>
        <w:t>III</w:t>
      </w:r>
      <w:r w:rsidRPr="00D62FAB">
        <w:rPr>
          <w:rFonts w:ascii="Times New Roman" w:hAnsi="Times New Roman"/>
          <w:iCs/>
          <w:sz w:val="28"/>
          <w:szCs w:val="28"/>
        </w:rPr>
        <w:t xml:space="preserve"> уровня, можно отнести</w:t>
      </w:r>
      <w:r w:rsidRPr="00D62FAB">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A1820" w:rsidRPr="002C3263" w:rsidRDefault="00EA1820" w:rsidP="00DC4B14">
      <w:pPr>
        <w:spacing w:after="0" w:line="288" w:lineRule="auto"/>
        <w:ind w:firstLine="708"/>
        <w:jc w:val="both"/>
        <w:rPr>
          <w:rFonts w:ascii="Times New Roman" w:hAnsi="Times New Roman"/>
          <w:sz w:val="28"/>
          <w:szCs w:val="28"/>
        </w:rPr>
      </w:pPr>
      <w:r w:rsidRPr="002C3263">
        <w:rPr>
          <w:rFonts w:ascii="Times New Roman" w:hAnsi="Times New Roman"/>
          <w:sz w:val="28"/>
          <w:szCs w:val="28"/>
        </w:rPr>
        <w:lastRenderedPageBreak/>
        <w:t xml:space="preserve">Условно им соответствуют следующие типы диагностических заданий: </w:t>
      </w:r>
    </w:p>
    <w:p w:rsidR="00EA1820" w:rsidRPr="00D62FAB" w:rsidRDefault="00EA1820"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proofErr w:type="gramStart"/>
      <w:r w:rsidRPr="00D62FAB">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художественную функцию той или иной детали, приема и т. п.;</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позицию автора и способы ее выражения;</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проинтерпретируйте выбранный фрагмент произведения;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объясните (устно, письменно) смысл названия произведения;</w:t>
      </w:r>
      <w:r w:rsidR="00EA1820" w:rsidRPr="00D62FAB" w:rsidDel="008B3D3B">
        <w:rPr>
          <w:rFonts w:ascii="Times New Roman" w:hAnsi="Times New Roman"/>
          <w:sz w:val="28"/>
          <w:szCs w:val="28"/>
        </w:rPr>
        <w:t xml:space="preserve">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озаглавьте предложенный текст (в случае если у литературного произведения нет заглавия);</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напишите сочинение-интерпретацию;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напишите рецензию на произведение, не изучавшееся на уроках литературы</w:t>
      </w:r>
      <w:proofErr w:type="gramStart"/>
      <w:r w:rsidR="00EA1820" w:rsidRPr="00D62FAB">
        <w:rPr>
          <w:rFonts w:ascii="Times New Roman" w:hAnsi="Times New Roman"/>
          <w:sz w:val="28"/>
          <w:szCs w:val="28"/>
        </w:rPr>
        <w:t>.</w:t>
      </w:r>
      <w:r w:rsidR="00EA1820" w:rsidRPr="00D62FAB">
        <w:rPr>
          <w:rStyle w:val="afff3"/>
          <w:rFonts w:ascii="Times New Roman" w:hAnsi="Times New Roman"/>
          <w:sz w:val="28"/>
          <w:szCs w:val="28"/>
          <w:lang w:eastAsia="en-US"/>
        </w:rPr>
        <w:t>.</w:t>
      </w:r>
      <w:proofErr w:type="gramEnd"/>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sz w:val="28"/>
          <w:szCs w:val="28"/>
        </w:rPr>
      </w:pPr>
      <w:proofErr w:type="gramStart"/>
      <w:r w:rsidRPr="00D62FAB">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DC4B14">
        <w:rPr>
          <w:rFonts w:ascii="Times New Roman" w:hAnsi="Times New Roman"/>
          <w:sz w:val="28"/>
          <w:szCs w:val="28"/>
        </w:rPr>
        <w:t>5–6 классах</w:t>
      </w:r>
      <w:r w:rsidRPr="00D62FAB">
        <w:rPr>
          <w:rFonts w:ascii="Times New Roman" w:hAnsi="Times New Roman"/>
          <w:sz w:val="28"/>
          <w:szCs w:val="28"/>
        </w:rPr>
        <w:t xml:space="preserve">, соответствует </w:t>
      </w:r>
      <w:r w:rsidRPr="00DC4B14">
        <w:rPr>
          <w:rFonts w:ascii="Times New Roman" w:hAnsi="Times New Roman"/>
          <w:b/>
          <w:i/>
          <w:sz w:val="28"/>
          <w:szCs w:val="28"/>
        </w:rPr>
        <w:t>первому уровню</w:t>
      </w:r>
      <w:r w:rsidRPr="00D62FAB">
        <w:rPr>
          <w:rFonts w:ascii="Times New Roman" w:hAnsi="Times New Roman"/>
          <w:sz w:val="28"/>
          <w:szCs w:val="28"/>
        </w:rPr>
        <w:t xml:space="preserve">; в процессе литературного образования учеников </w:t>
      </w:r>
      <w:r w:rsidRPr="00DC4B14">
        <w:rPr>
          <w:rFonts w:ascii="Times New Roman" w:hAnsi="Times New Roman"/>
          <w:sz w:val="28"/>
          <w:szCs w:val="28"/>
        </w:rPr>
        <w:t>7–8 классов</w:t>
      </w:r>
      <w:r w:rsidRPr="00D62FAB">
        <w:rPr>
          <w:rFonts w:ascii="Times New Roman" w:hAnsi="Times New Roman"/>
          <w:sz w:val="28"/>
          <w:szCs w:val="28"/>
        </w:rPr>
        <w:t xml:space="preserve"> формируется </w:t>
      </w:r>
      <w:r w:rsidRPr="00DC4B14">
        <w:rPr>
          <w:rFonts w:ascii="Times New Roman" w:hAnsi="Times New Roman"/>
          <w:b/>
          <w:i/>
          <w:sz w:val="28"/>
          <w:szCs w:val="28"/>
        </w:rPr>
        <w:t>второй</w:t>
      </w:r>
      <w:r w:rsidRPr="00D62FAB">
        <w:rPr>
          <w:rFonts w:ascii="Times New Roman" w:hAnsi="Times New Roman"/>
          <w:sz w:val="28"/>
          <w:szCs w:val="28"/>
        </w:rPr>
        <w:t xml:space="preserve"> ее </w:t>
      </w:r>
      <w:r w:rsidRPr="00DC4B14">
        <w:rPr>
          <w:rFonts w:ascii="Times New Roman" w:hAnsi="Times New Roman"/>
          <w:sz w:val="28"/>
          <w:szCs w:val="28"/>
        </w:rPr>
        <w:t>уровень</w:t>
      </w:r>
      <w:r w:rsidRPr="00D62FAB">
        <w:rPr>
          <w:rFonts w:ascii="Times New Roman" w:hAnsi="Times New Roman"/>
          <w:sz w:val="28"/>
          <w:szCs w:val="28"/>
        </w:rPr>
        <w:t xml:space="preserve">; читательская культура учеников </w:t>
      </w:r>
      <w:r w:rsidRPr="00DC4B14">
        <w:rPr>
          <w:rFonts w:ascii="Times New Roman" w:hAnsi="Times New Roman"/>
          <w:sz w:val="28"/>
          <w:szCs w:val="28"/>
        </w:rPr>
        <w:t>9 класса</w:t>
      </w:r>
      <w:r w:rsidRPr="00D62FAB">
        <w:rPr>
          <w:rFonts w:ascii="Times New Roman" w:hAnsi="Times New Roman"/>
          <w:sz w:val="28"/>
          <w:szCs w:val="28"/>
        </w:rPr>
        <w:t xml:space="preserve"> характеризуется появлением элементов </w:t>
      </w:r>
      <w:r w:rsidRPr="00DC4B14">
        <w:rPr>
          <w:rFonts w:ascii="Times New Roman" w:hAnsi="Times New Roman"/>
          <w:b/>
          <w:i/>
          <w:sz w:val="28"/>
          <w:szCs w:val="28"/>
        </w:rPr>
        <w:t>третьего уровня.</w:t>
      </w:r>
      <w:proofErr w:type="gramEnd"/>
      <w:r w:rsidRPr="00D62FAB">
        <w:rPr>
          <w:rFonts w:ascii="Times New Roman" w:hAnsi="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EA1820" w:rsidRPr="00D62FAB" w:rsidRDefault="00EA1820" w:rsidP="00DC4B14">
      <w:pPr>
        <w:pStyle w:val="24"/>
        <w:autoSpaceDE w:val="0"/>
        <w:autoSpaceDN w:val="0"/>
        <w:adjustRightInd w:val="0"/>
        <w:spacing w:line="288" w:lineRule="auto"/>
        <w:ind w:right="0" w:firstLine="708"/>
        <w:rPr>
          <w:szCs w:val="28"/>
        </w:rPr>
      </w:pPr>
      <w:r w:rsidRPr="00D62FAB">
        <w:rPr>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EA1820" w:rsidRPr="00D62FAB" w:rsidRDefault="00EA1820" w:rsidP="00DC4B14">
      <w:pPr>
        <w:pStyle w:val="5"/>
      </w:pPr>
      <w:bookmarkStart w:id="39" w:name="_Toc409691630"/>
      <w:bookmarkStart w:id="40" w:name="_Toc410653955"/>
      <w:r w:rsidRPr="00D62FAB">
        <w:t>1.2.5.3. Иностранный язык (</w:t>
      </w:r>
      <w:r w:rsidR="00AA30CD" w:rsidRPr="00D62FAB">
        <w:t>английский</w:t>
      </w:r>
      <w:r w:rsidRPr="00D62FAB">
        <w:t xml:space="preserve"> язык)</w:t>
      </w:r>
      <w:bookmarkEnd w:id="39"/>
      <w:bookmarkEnd w:id="40"/>
    </w:p>
    <w:p w:rsidR="00DC4B14" w:rsidRDefault="00DC4B14" w:rsidP="00D62FAB">
      <w:pPr>
        <w:spacing w:after="0" w:line="288" w:lineRule="auto"/>
        <w:jc w:val="both"/>
        <w:rPr>
          <w:rFonts w:ascii="Times New Roman" w:hAnsi="Times New Roman"/>
          <w:b/>
          <w:sz w:val="28"/>
          <w:szCs w:val="28"/>
        </w:rPr>
      </w:pPr>
    </w:p>
    <w:p w:rsidR="00EA1820" w:rsidRPr="00D62FAB" w:rsidRDefault="00EA1820" w:rsidP="00DC4B1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lastRenderedPageBreak/>
        <w:t>Коммуникативные умения</w:t>
      </w:r>
    </w:p>
    <w:p w:rsidR="00EA1820" w:rsidRPr="00DC4B14" w:rsidRDefault="00EA1820" w:rsidP="00DC4B14">
      <w:pPr>
        <w:spacing w:after="0" w:line="288" w:lineRule="auto"/>
        <w:ind w:firstLine="708"/>
        <w:jc w:val="both"/>
        <w:rPr>
          <w:rFonts w:ascii="Times New Roman" w:hAnsi="Times New Roman"/>
          <w:b/>
          <w:i/>
          <w:sz w:val="28"/>
          <w:szCs w:val="28"/>
        </w:rPr>
      </w:pPr>
      <w:r w:rsidRPr="00DC4B14">
        <w:rPr>
          <w:rFonts w:ascii="Times New Roman" w:hAnsi="Times New Roman"/>
          <w:b/>
          <w:i/>
          <w:sz w:val="28"/>
          <w:szCs w:val="28"/>
        </w:rPr>
        <w:t>Говорение. Диалогическая речь</w:t>
      </w:r>
    </w:p>
    <w:p w:rsidR="00EA1820" w:rsidRPr="00DC4B14" w:rsidRDefault="00EA1820" w:rsidP="00D62FAB">
      <w:pPr>
        <w:spacing w:after="0" w:line="288" w:lineRule="auto"/>
        <w:jc w:val="both"/>
        <w:rPr>
          <w:rFonts w:ascii="Times New Roman" w:hAnsi="Times New Roman"/>
          <w:i/>
          <w:sz w:val="28"/>
          <w:szCs w:val="28"/>
        </w:rPr>
      </w:pPr>
      <w:r w:rsidRPr="00DC4B14">
        <w:rPr>
          <w:rFonts w:ascii="Times New Roman" w:hAnsi="Times New Roman"/>
          <w:i/>
          <w:sz w:val="28"/>
          <w:szCs w:val="28"/>
        </w:rPr>
        <w:t>Выпускник научится:</w:t>
      </w:r>
    </w:p>
    <w:p w:rsidR="009A2C00"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вести диалог (диалог этикетного характера, диалог</w:t>
      </w:r>
      <w:proofErr w:type="gramStart"/>
      <w:r w:rsidR="00EA1820" w:rsidRPr="00D62FAB">
        <w:rPr>
          <w:rFonts w:ascii="Times New Roman" w:hAnsi="Times New Roman"/>
          <w:sz w:val="28"/>
          <w:szCs w:val="28"/>
        </w:rPr>
        <w:t>–-</w:t>
      </w:r>
      <w:proofErr w:type="gramEnd"/>
      <w:r w:rsidR="00EA1820" w:rsidRPr="00D62FAB">
        <w:rPr>
          <w:rFonts w:ascii="Times New Roman" w:hAnsi="Times New Roman"/>
          <w:sz w:val="28"/>
          <w:szCs w:val="28"/>
        </w:rPr>
        <w:t xml:space="preserve">расспрос, диалог побуждение к действию;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i/>
          <w:sz w:val="28"/>
          <w:szCs w:val="28"/>
        </w:rPr>
        <w:tab/>
      </w:r>
      <w:r w:rsidR="00EA1820" w:rsidRPr="009A2C00">
        <w:rPr>
          <w:rFonts w:ascii="Times New Roman" w:hAnsi="Times New Roman"/>
          <w:sz w:val="28"/>
          <w:szCs w:val="28"/>
        </w:rPr>
        <w:t xml:space="preserve">вести диалог-обмен мнениями; </w:t>
      </w:r>
    </w:p>
    <w:p w:rsidR="00EA1820" w:rsidRPr="009A2C00" w:rsidRDefault="00EA1820" w:rsidP="00D62FAB">
      <w:pPr>
        <w:tabs>
          <w:tab w:val="left" w:pos="993"/>
        </w:tabs>
        <w:spacing w:after="0" w:line="288" w:lineRule="auto"/>
        <w:jc w:val="both"/>
        <w:rPr>
          <w:rFonts w:ascii="Times New Roman" w:hAnsi="Times New Roman"/>
          <w:sz w:val="28"/>
          <w:szCs w:val="28"/>
        </w:rPr>
      </w:pPr>
      <w:r w:rsidRPr="009A2C00">
        <w:rPr>
          <w:rFonts w:ascii="Times New Roman" w:hAnsi="Times New Roman"/>
          <w:sz w:val="28"/>
          <w:szCs w:val="28"/>
        </w:rPr>
        <w:t>брать и давать интервью;</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вести диалог-расспрос на основе нелинейного текста (таблицы, диаграммы и т. д.).</w:t>
      </w:r>
    </w:p>
    <w:p w:rsidR="00EA1820" w:rsidRPr="009A2C00" w:rsidRDefault="00EA1820" w:rsidP="009A2C00">
      <w:pPr>
        <w:spacing w:after="0" w:line="288" w:lineRule="auto"/>
        <w:ind w:firstLine="708"/>
        <w:jc w:val="both"/>
        <w:rPr>
          <w:rFonts w:ascii="Times New Roman" w:hAnsi="Times New Roman"/>
          <w:b/>
          <w:i/>
          <w:sz w:val="28"/>
          <w:szCs w:val="28"/>
        </w:rPr>
      </w:pPr>
      <w:r w:rsidRPr="009A2C00">
        <w:rPr>
          <w:rFonts w:ascii="Times New Roman" w:hAnsi="Times New Roman"/>
          <w:b/>
          <w:i/>
          <w:sz w:val="28"/>
          <w:szCs w:val="28"/>
        </w:rPr>
        <w:t>Говорение. Монологическая речь</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давать краткую характеристику реальных людей и литературных персонажей;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EA1820" w:rsidRPr="00D62FAB" w:rsidRDefault="009A2C00"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описывать картинку/ фото с опорой или без опоры на ключевые слова/ план/ вопросы.</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 xml:space="preserve">Выпускник получит возможность научиться: </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 xml:space="preserve">делать сообщение на заданную тему на основе </w:t>
      </w:r>
      <w:proofErr w:type="gramStart"/>
      <w:r w:rsidR="00EA1820" w:rsidRPr="009A2C00">
        <w:rPr>
          <w:rFonts w:ascii="Times New Roman" w:hAnsi="Times New Roman"/>
          <w:sz w:val="28"/>
          <w:szCs w:val="28"/>
        </w:rPr>
        <w:t>прочитанного</w:t>
      </w:r>
      <w:proofErr w:type="gramEnd"/>
      <w:r w:rsidR="00EA1820" w:rsidRPr="009A2C00">
        <w:rPr>
          <w:rFonts w:ascii="Times New Roman" w:hAnsi="Times New Roman"/>
          <w:sz w:val="28"/>
          <w:szCs w:val="28"/>
        </w:rPr>
        <w:t xml:space="preserve">; </w:t>
      </w:r>
    </w:p>
    <w:p w:rsidR="00EA1820" w:rsidRPr="009A2C00" w:rsidRDefault="00EA1820" w:rsidP="00D62FAB">
      <w:pPr>
        <w:tabs>
          <w:tab w:val="left" w:pos="1134"/>
        </w:tabs>
        <w:spacing w:after="0" w:line="288" w:lineRule="auto"/>
        <w:jc w:val="both"/>
        <w:rPr>
          <w:rFonts w:ascii="Times New Roman" w:hAnsi="Times New Roman"/>
          <w:sz w:val="28"/>
          <w:szCs w:val="28"/>
        </w:rPr>
      </w:pPr>
      <w:r w:rsidRPr="009A2C00">
        <w:rPr>
          <w:rFonts w:ascii="Times New Roman" w:hAnsi="Times New Roman"/>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9A2C00">
        <w:rPr>
          <w:rFonts w:ascii="Times New Roman" w:hAnsi="Times New Roman"/>
          <w:sz w:val="28"/>
          <w:szCs w:val="28"/>
        </w:rPr>
        <w:t>прочитанному</w:t>
      </w:r>
      <w:proofErr w:type="gramEnd"/>
      <w:r w:rsidRPr="009A2C00">
        <w:rPr>
          <w:rFonts w:ascii="Times New Roman" w:hAnsi="Times New Roman"/>
          <w:sz w:val="28"/>
          <w:szCs w:val="28"/>
        </w:rPr>
        <w:t xml:space="preserve">/ прослушанному; </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высказываться с опорой на нелинейный текст (таблицы, диаграммы, расписание и т. п.);</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излагать результаты выполненной проектной работы.</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Аудирование</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 xml:space="preserve">Выпускник научится: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выделять основную тему в воспринимаемом на слух тексте;</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EA1820" w:rsidRPr="00674BD4" w:rsidRDefault="00EA1820" w:rsidP="00674BD4">
      <w:pPr>
        <w:spacing w:after="0" w:line="288" w:lineRule="auto"/>
        <w:ind w:firstLine="708"/>
        <w:jc w:val="both"/>
        <w:rPr>
          <w:rFonts w:ascii="Times New Roman" w:hAnsi="Times New Roman"/>
          <w:i/>
          <w:sz w:val="28"/>
          <w:szCs w:val="28"/>
        </w:rPr>
      </w:pPr>
      <w:r w:rsidRPr="00674BD4">
        <w:rPr>
          <w:rFonts w:ascii="Times New Roman" w:hAnsi="Times New Roman"/>
          <w:b/>
          <w:i/>
          <w:sz w:val="28"/>
          <w:szCs w:val="28"/>
        </w:rPr>
        <w:t xml:space="preserve">Чтение </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 xml:space="preserve">Выпускник научится: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A1820" w:rsidRPr="00D62FAB" w:rsidRDefault="009A2C00"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00EA1820" w:rsidRPr="00D62FAB">
        <w:rPr>
          <w:rFonts w:ascii="Times New Roman" w:hAnsi="Times New Roman"/>
          <w:sz w:val="28"/>
          <w:szCs w:val="28"/>
        </w:rPr>
        <w:t>прочитанного</w:t>
      </w:r>
      <w:proofErr w:type="gramEnd"/>
      <w:r w:rsidR="00EA1820" w:rsidRPr="00D62FAB">
        <w:rPr>
          <w:rFonts w:ascii="Times New Roman" w:hAnsi="Times New Roman"/>
          <w:sz w:val="28"/>
          <w:szCs w:val="28"/>
        </w:rPr>
        <w:t>.</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устанавливать причинно-следственную взаимосвязь фактов и событий, изложенных в несложном аутентичном тексте;</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восстанавливать текст из разрозненных абзацев или путем добавления выпущенных фрагментов.</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 xml:space="preserve">Письменная речь </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 xml:space="preserve">Выпускник научится: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proofErr w:type="gramStart"/>
      <w:r w:rsidR="00EA1820" w:rsidRPr="00D62FAB">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w:t>
      </w:r>
      <w:r w:rsidR="00EA1820" w:rsidRPr="00D62FAB">
        <w:rPr>
          <w:rFonts w:ascii="Times New Roman" w:hAnsi="Times New Roman"/>
          <w:sz w:val="28"/>
          <w:szCs w:val="28"/>
        </w:rPr>
        <w:lastRenderedPageBreak/>
        <w:t>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писать небольшие письменные высказывания с опорой на образец/ план.</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писать электронное письмо (</w:t>
      </w:r>
      <w:r w:rsidR="00EA1820" w:rsidRPr="009A2C00">
        <w:rPr>
          <w:rFonts w:ascii="Times New Roman" w:hAnsi="Times New Roman"/>
          <w:sz w:val="28"/>
          <w:szCs w:val="28"/>
          <w:lang w:val="en-US"/>
        </w:rPr>
        <w:t>e</w:t>
      </w:r>
      <w:r w:rsidR="00EA1820" w:rsidRPr="009A2C00">
        <w:rPr>
          <w:rFonts w:ascii="Times New Roman" w:hAnsi="Times New Roman"/>
          <w:sz w:val="28"/>
          <w:szCs w:val="28"/>
        </w:rPr>
        <w:t>-</w:t>
      </w:r>
      <w:r w:rsidR="00EA1820" w:rsidRPr="009A2C00">
        <w:rPr>
          <w:rFonts w:ascii="Times New Roman" w:hAnsi="Times New Roman"/>
          <w:sz w:val="28"/>
          <w:szCs w:val="28"/>
          <w:lang w:val="en-US"/>
        </w:rPr>
        <w:t>mail</w:t>
      </w:r>
      <w:r w:rsidR="00EA1820" w:rsidRPr="009A2C00">
        <w:rPr>
          <w:rFonts w:ascii="Times New Roman" w:hAnsi="Times New Roman"/>
          <w:sz w:val="28"/>
          <w:szCs w:val="28"/>
        </w:rPr>
        <w:t>) зарубежному другу в ответ на электронное письмо-стимул;</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 xml:space="preserve">составлять план/ тезисы устного или письменного сообщения; </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излагать в письменном виде результаты проектной деятельности;</w:t>
      </w:r>
    </w:p>
    <w:p w:rsidR="00EA1820" w:rsidRPr="009A2C00" w:rsidRDefault="00EA1820" w:rsidP="00D62FAB">
      <w:pPr>
        <w:tabs>
          <w:tab w:val="left" w:pos="993"/>
        </w:tabs>
        <w:spacing w:after="0" w:line="288" w:lineRule="auto"/>
        <w:jc w:val="both"/>
        <w:rPr>
          <w:rFonts w:ascii="Times New Roman" w:hAnsi="Times New Roman"/>
          <w:sz w:val="28"/>
          <w:szCs w:val="28"/>
        </w:rPr>
      </w:pPr>
      <w:r w:rsidRPr="009A2C00">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EA1820" w:rsidRPr="00D62FAB" w:rsidRDefault="00EA1820" w:rsidP="00674BD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Языковые навыки и средства оперирования ими</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Орфография и пунктуация</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правильно писать изученные слова;</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сравнивать и анализировать буквосочетания английского языка и их транскрипцию.</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Фонетическая сторона речи</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правильное ударение в изученных словах;</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коммуникативные типы предложений по их интонации;</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членить предложение на смысловые группы;</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proofErr w:type="gramStart"/>
      <w:r w:rsidR="00EA1820" w:rsidRPr="00D62FAB">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выражать модальные значения, чувства и эмоции с помощью интонации;</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Лексическая сторона речи</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существующие в английском языке нормы лексической сочетаемости;</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глаголы при помощи аффиксов </w:t>
      </w:r>
      <w:r w:rsidR="00EA1820" w:rsidRPr="00D62FAB">
        <w:rPr>
          <w:rFonts w:ascii="Times New Roman" w:hAnsi="Times New Roman"/>
          <w:i/>
          <w:sz w:val="28"/>
          <w:szCs w:val="28"/>
          <w:lang w:val="en-US"/>
        </w:rPr>
        <w:t>dis</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mis</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re</w:t>
      </w:r>
      <w:r w:rsidR="00EA1820" w:rsidRPr="00D62FAB">
        <w:rPr>
          <w:rFonts w:ascii="Times New Roman" w:hAnsi="Times New Roman"/>
          <w:sz w:val="28"/>
          <w:szCs w:val="28"/>
        </w:rPr>
        <w:t>-, -</w:t>
      </w:r>
      <w:r w:rsidR="00EA1820" w:rsidRPr="00D62FAB">
        <w:rPr>
          <w:rFonts w:ascii="Times New Roman" w:hAnsi="Times New Roman"/>
          <w:i/>
          <w:sz w:val="28"/>
          <w:szCs w:val="28"/>
          <w:lang w:val="en-US"/>
        </w:rPr>
        <w:t>i</w:t>
      </w:r>
      <w:r w:rsidR="00EA1820" w:rsidRPr="00D62FAB">
        <w:rPr>
          <w:rFonts w:ascii="Times New Roman" w:hAnsi="Times New Roman"/>
          <w:i/>
          <w:sz w:val="28"/>
          <w:szCs w:val="28"/>
        </w:rPr>
        <w:t>ze</w:t>
      </w:r>
      <w:r w:rsidR="00EA1820" w:rsidRPr="00D62FAB">
        <w:rPr>
          <w:rFonts w:ascii="Times New Roman" w:hAnsi="Times New Roman"/>
          <w:sz w:val="28"/>
          <w:szCs w:val="28"/>
        </w:rPr>
        <w:t>/-</w:t>
      </w:r>
      <w:r w:rsidR="00EA1820" w:rsidRPr="00D62FAB">
        <w:rPr>
          <w:rFonts w:ascii="Times New Roman" w:hAnsi="Times New Roman"/>
          <w:i/>
          <w:sz w:val="28"/>
          <w:szCs w:val="28"/>
        </w:rPr>
        <w:t>ise</w:t>
      </w:r>
      <w:r w:rsidR="00EA1820" w:rsidRPr="00D62FAB">
        <w:rPr>
          <w:rFonts w:ascii="Times New Roman" w:hAnsi="Times New Roman"/>
          <w:sz w:val="28"/>
          <w:szCs w:val="28"/>
        </w:rPr>
        <w:t xml:space="preserve">; </w:t>
      </w:r>
    </w:p>
    <w:p w:rsidR="00EA1820" w:rsidRPr="00D62FAB" w:rsidRDefault="009A2C00" w:rsidP="00D62FAB">
      <w:pPr>
        <w:tabs>
          <w:tab w:val="left" w:pos="993"/>
        </w:tabs>
        <w:spacing w:after="0" w:line="288" w:lineRule="auto"/>
        <w:jc w:val="both"/>
        <w:rPr>
          <w:rFonts w:ascii="Times New Roman" w:hAnsi="Times New Roman"/>
          <w:sz w:val="28"/>
          <w:szCs w:val="28"/>
          <w:lang w:val="en-US"/>
        </w:rPr>
      </w:pPr>
      <w:r>
        <w:rPr>
          <w:rFonts w:ascii="Times New Roman" w:hAnsi="Times New Roman"/>
          <w:sz w:val="28"/>
          <w:szCs w:val="28"/>
        </w:rPr>
        <w:tab/>
      </w:r>
      <w:r w:rsidR="00EA1820" w:rsidRPr="00D62FAB">
        <w:rPr>
          <w:rFonts w:ascii="Times New Roman" w:hAnsi="Times New Roman"/>
          <w:sz w:val="28"/>
          <w:szCs w:val="28"/>
        </w:rPr>
        <w:t>имена</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существительные</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при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помощи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суффиксов</w:t>
      </w:r>
      <w:r w:rsidR="00EA1820" w:rsidRPr="00D62FAB">
        <w:rPr>
          <w:rFonts w:ascii="Times New Roman" w:hAnsi="Times New Roman"/>
          <w:sz w:val="28"/>
          <w:szCs w:val="28"/>
          <w:lang w:val="en-US"/>
        </w:rPr>
        <w:t xml:space="preserve"> -</w:t>
      </w:r>
      <w:r w:rsidR="00EA1820" w:rsidRPr="00D62FAB">
        <w:rPr>
          <w:rFonts w:ascii="Times New Roman" w:hAnsi="Times New Roman"/>
          <w:i/>
          <w:sz w:val="28"/>
          <w:szCs w:val="28"/>
          <w:lang w:val="en-US"/>
        </w:rPr>
        <w:t>or</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er</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ist</w:t>
      </w:r>
      <w:r w:rsidR="00EA1820" w:rsidRPr="00D62FAB">
        <w:rPr>
          <w:rFonts w:ascii="Times New Roman" w:hAnsi="Times New Roman"/>
          <w:sz w:val="28"/>
          <w:szCs w:val="28"/>
          <w:lang w:val="en-US"/>
        </w:rPr>
        <w:t xml:space="preserve"> , -</w:t>
      </w:r>
      <w:r w:rsidR="00EA1820" w:rsidRPr="00D62FAB">
        <w:rPr>
          <w:rFonts w:ascii="Times New Roman" w:hAnsi="Times New Roman"/>
          <w:i/>
          <w:sz w:val="28"/>
          <w:szCs w:val="28"/>
          <w:lang w:val="en-US"/>
        </w:rPr>
        <w:t>sion</w:t>
      </w:r>
      <w:r w:rsidR="00EA1820" w:rsidRPr="00D62FAB">
        <w:rPr>
          <w:rFonts w:ascii="Times New Roman" w:hAnsi="Times New Roman"/>
          <w:sz w:val="28"/>
          <w:szCs w:val="28"/>
          <w:lang w:val="en-US"/>
        </w:rPr>
        <w:t>/-</w:t>
      </w:r>
      <w:r w:rsidR="00EA1820" w:rsidRPr="00D62FAB">
        <w:rPr>
          <w:rFonts w:ascii="Times New Roman" w:hAnsi="Times New Roman"/>
          <w:i/>
          <w:sz w:val="28"/>
          <w:szCs w:val="28"/>
          <w:lang w:val="en-US"/>
        </w:rPr>
        <w:t>tion</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nce</w:t>
      </w:r>
      <w:r w:rsidR="00EA1820" w:rsidRPr="00D62FAB">
        <w:rPr>
          <w:rFonts w:ascii="Times New Roman" w:hAnsi="Times New Roman"/>
          <w:sz w:val="28"/>
          <w:szCs w:val="28"/>
          <w:lang w:val="en-US"/>
        </w:rPr>
        <w:t>/-</w:t>
      </w:r>
      <w:r w:rsidR="00EA1820" w:rsidRPr="00D62FAB">
        <w:rPr>
          <w:rFonts w:ascii="Times New Roman" w:hAnsi="Times New Roman"/>
          <w:i/>
          <w:sz w:val="28"/>
          <w:szCs w:val="28"/>
          <w:lang w:val="en-US"/>
        </w:rPr>
        <w:t>ence</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ment</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ity</w:t>
      </w:r>
      <w:r w:rsidR="00EA1820" w:rsidRPr="00D62FAB">
        <w:rPr>
          <w:rFonts w:ascii="Times New Roman" w:hAnsi="Times New Roman"/>
          <w:sz w:val="28"/>
          <w:szCs w:val="28"/>
          <w:lang w:val="en-US"/>
        </w:rPr>
        <w:t xml:space="preserve"> , -</w:t>
      </w:r>
      <w:r w:rsidR="00EA1820" w:rsidRPr="00D62FAB">
        <w:rPr>
          <w:rFonts w:ascii="Times New Roman" w:hAnsi="Times New Roman"/>
          <w:i/>
          <w:sz w:val="28"/>
          <w:szCs w:val="28"/>
          <w:lang w:val="en-US"/>
        </w:rPr>
        <w:t>ness</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ship</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ing</w:t>
      </w:r>
      <w:r w:rsidR="00EA1820" w:rsidRPr="00D62FAB">
        <w:rPr>
          <w:rFonts w:ascii="Times New Roman" w:hAnsi="Times New Roman"/>
          <w:sz w:val="28"/>
          <w:szCs w:val="28"/>
          <w:lang w:val="en-US"/>
        </w:rPr>
        <w:t xml:space="preserve">; </w:t>
      </w:r>
    </w:p>
    <w:p w:rsidR="00EA1820" w:rsidRPr="00CD78D2" w:rsidRDefault="009A2C00" w:rsidP="00D62FAB">
      <w:pPr>
        <w:tabs>
          <w:tab w:val="left" w:pos="993"/>
        </w:tabs>
        <w:spacing w:after="0" w:line="288" w:lineRule="auto"/>
        <w:jc w:val="both"/>
        <w:rPr>
          <w:rFonts w:ascii="Times New Roman" w:hAnsi="Times New Roman"/>
          <w:sz w:val="28"/>
          <w:szCs w:val="28"/>
          <w:lang w:val="en-US"/>
        </w:rPr>
      </w:pPr>
      <w:r w:rsidRPr="00CD78D2">
        <w:rPr>
          <w:rFonts w:ascii="Times New Roman" w:hAnsi="Times New Roman"/>
          <w:sz w:val="28"/>
          <w:szCs w:val="28"/>
          <w:lang w:val="en-US"/>
        </w:rPr>
        <w:tab/>
      </w:r>
      <w:r w:rsidR="00EA1820" w:rsidRPr="00D62FAB">
        <w:rPr>
          <w:rFonts w:ascii="Times New Roman" w:hAnsi="Times New Roman"/>
          <w:sz w:val="28"/>
          <w:szCs w:val="28"/>
        </w:rPr>
        <w:t>имена</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прилагательные</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при</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помощи</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аффиксов</w:t>
      </w:r>
      <w:r w:rsidR="00EA1820" w:rsidRPr="00CD78D2">
        <w:rPr>
          <w:rFonts w:ascii="Times New Roman" w:hAnsi="Times New Roman"/>
          <w:sz w:val="28"/>
          <w:szCs w:val="28"/>
          <w:lang w:val="en-US"/>
        </w:rPr>
        <w:t xml:space="preserve"> </w:t>
      </w:r>
      <w:r w:rsidR="00EA1820" w:rsidRPr="00D62FAB">
        <w:rPr>
          <w:rFonts w:ascii="Times New Roman" w:hAnsi="Times New Roman"/>
          <w:i/>
          <w:sz w:val="28"/>
          <w:szCs w:val="28"/>
          <w:lang w:val="en-US"/>
        </w:rPr>
        <w:t>inter</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y</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ly</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ful</w:t>
      </w:r>
      <w:r w:rsidR="00EA1820" w:rsidRPr="00CD78D2">
        <w:rPr>
          <w:rFonts w:ascii="Times New Roman" w:hAnsi="Times New Roman"/>
          <w:sz w:val="28"/>
          <w:szCs w:val="28"/>
          <w:lang w:val="en-US"/>
        </w:rPr>
        <w:t xml:space="preserve"> , -</w:t>
      </w:r>
      <w:r w:rsidR="00EA1820" w:rsidRPr="00D62FAB">
        <w:rPr>
          <w:rFonts w:ascii="Times New Roman" w:hAnsi="Times New Roman"/>
          <w:i/>
          <w:sz w:val="28"/>
          <w:szCs w:val="28"/>
          <w:lang w:val="en-US"/>
        </w:rPr>
        <w:t>al</w:t>
      </w:r>
      <w:r w:rsidR="00EA1820" w:rsidRPr="00CD78D2">
        <w:rPr>
          <w:rFonts w:ascii="Times New Roman" w:hAnsi="Times New Roman"/>
          <w:sz w:val="28"/>
          <w:szCs w:val="28"/>
          <w:lang w:val="en-US"/>
        </w:rPr>
        <w:t xml:space="preserve"> , -</w:t>
      </w:r>
      <w:r w:rsidR="00EA1820" w:rsidRPr="00D62FAB">
        <w:rPr>
          <w:rFonts w:ascii="Times New Roman" w:hAnsi="Times New Roman"/>
          <w:i/>
          <w:sz w:val="28"/>
          <w:szCs w:val="28"/>
          <w:lang w:val="en-US"/>
        </w:rPr>
        <w:t>ic</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ian</w:t>
      </w:r>
      <w:r w:rsidR="00EA1820" w:rsidRPr="00CD78D2">
        <w:rPr>
          <w:rFonts w:ascii="Times New Roman" w:hAnsi="Times New Roman"/>
          <w:sz w:val="28"/>
          <w:szCs w:val="28"/>
          <w:lang w:val="en-US"/>
        </w:rPr>
        <w:t>/</w:t>
      </w:r>
      <w:r w:rsidR="00EA1820" w:rsidRPr="00D62FAB">
        <w:rPr>
          <w:rFonts w:ascii="Times New Roman" w:hAnsi="Times New Roman"/>
          <w:i/>
          <w:sz w:val="28"/>
          <w:szCs w:val="28"/>
          <w:lang w:val="en-US"/>
        </w:rPr>
        <w:t>an</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ing</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ous</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able</w:t>
      </w:r>
      <w:r w:rsidR="00EA1820" w:rsidRPr="00CD78D2">
        <w:rPr>
          <w:rFonts w:ascii="Times New Roman" w:hAnsi="Times New Roman"/>
          <w:sz w:val="28"/>
          <w:szCs w:val="28"/>
          <w:lang w:val="en-US"/>
        </w:rPr>
        <w:t>/</w:t>
      </w:r>
      <w:r w:rsidR="00EA1820" w:rsidRPr="00D62FAB">
        <w:rPr>
          <w:rFonts w:ascii="Times New Roman" w:hAnsi="Times New Roman"/>
          <w:i/>
          <w:sz w:val="28"/>
          <w:szCs w:val="28"/>
          <w:lang w:val="en-US"/>
        </w:rPr>
        <w:t>ible</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less</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ive</w:t>
      </w:r>
      <w:r w:rsidR="00EA1820" w:rsidRPr="00CD78D2">
        <w:rPr>
          <w:rFonts w:ascii="Times New Roman" w:hAnsi="Times New Roman"/>
          <w:sz w:val="28"/>
          <w:szCs w:val="28"/>
          <w:lang w:val="en-US"/>
        </w:rPr>
        <w:t>;</w:t>
      </w:r>
    </w:p>
    <w:p w:rsidR="00EA1820" w:rsidRPr="00D62FAB" w:rsidRDefault="009A2C00" w:rsidP="00D62FAB">
      <w:pPr>
        <w:tabs>
          <w:tab w:val="left" w:pos="993"/>
        </w:tabs>
        <w:spacing w:after="0" w:line="288" w:lineRule="auto"/>
        <w:jc w:val="both"/>
        <w:rPr>
          <w:rFonts w:ascii="Times New Roman" w:hAnsi="Times New Roman"/>
          <w:sz w:val="28"/>
          <w:szCs w:val="28"/>
        </w:rPr>
      </w:pPr>
      <w:r w:rsidRPr="00CD78D2">
        <w:rPr>
          <w:rFonts w:ascii="Times New Roman" w:hAnsi="Times New Roman"/>
          <w:sz w:val="28"/>
          <w:szCs w:val="28"/>
          <w:lang w:val="en-US"/>
        </w:rPr>
        <w:tab/>
      </w:r>
      <w:r w:rsidR="00EA1820" w:rsidRPr="00D62FAB">
        <w:rPr>
          <w:rFonts w:ascii="Times New Roman" w:hAnsi="Times New Roman"/>
          <w:sz w:val="28"/>
          <w:szCs w:val="28"/>
        </w:rPr>
        <w:t>наречия при помощи суффикса -</w:t>
      </w:r>
      <w:r w:rsidR="00EA1820" w:rsidRPr="00D62FAB">
        <w:rPr>
          <w:rFonts w:ascii="Times New Roman" w:hAnsi="Times New Roman"/>
          <w:i/>
          <w:sz w:val="28"/>
          <w:szCs w:val="28"/>
          <w:lang w:val="en-US"/>
        </w:rPr>
        <w:t>ly</w:t>
      </w:r>
      <w:r w:rsidR="00EA1820" w:rsidRPr="00D62FAB">
        <w:rPr>
          <w:rFonts w:ascii="Times New Roman" w:hAnsi="Times New Roman"/>
          <w:sz w:val="28"/>
          <w:szCs w:val="28"/>
        </w:rPr>
        <w:t xml:space="preserve">;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sidR="00EA1820" w:rsidRPr="00D62FAB">
        <w:rPr>
          <w:rFonts w:ascii="Times New Roman" w:hAnsi="Times New Roman"/>
          <w:i/>
          <w:sz w:val="28"/>
          <w:szCs w:val="28"/>
          <w:lang w:val="en-US"/>
        </w:rPr>
        <w:t>un</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im</w:t>
      </w:r>
      <w:r w:rsidR="00EA1820" w:rsidRPr="00D62FAB">
        <w:rPr>
          <w:rFonts w:ascii="Times New Roman" w:hAnsi="Times New Roman"/>
          <w:sz w:val="28"/>
          <w:szCs w:val="28"/>
        </w:rPr>
        <w:t>-/</w:t>
      </w:r>
      <w:r w:rsidR="00EA1820" w:rsidRPr="00D62FAB">
        <w:rPr>
          <w:rFonts w:ascii="Times New Roman" w:hAnsi="Times New Roman"/>
          <w:i/>
          <w:sz w:val="28"/>
          <w:szCs w:val="28"/>
          <w:lang w:val="en-US"/>
        </w:rPr>
        <w:t>in</w:t>
      </w:r>
      <w:r w:rsidR="00EA1820" w:rsidRPr="00D62FAB">
        <w:rPr>
          <w:rFonts w:ascii="Times New Roman" w:hAnsi="Times New Roman"/>
          <w:sz w:val="28"/>
          <w:szCs w:val="28"/>
        </w:rPr>
        <w:t>-;</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числительные при помощи суффиксов -</w:t>
      </w:r>
      <w:r w:rsidR="00EA1820" w:rsidRPr="00D62FAB">
        <w:rPr>
          <w:rFonts w:ascii="Times New Roman" w:hAnsi="Times New Roman"/>
          <w:i/>
          <w:sz w:val="28"/>
          <w:szCs w:val="28"/>
          <w:lang w:val="en-US"/>
        </w:rPr>
        <w:t>teen</w:t>
      </w:r>
      <w:r w:rsidR="00EA1820" w:rsidRPr="00D62FAB">
        <w:rPr>
          <w:rFonts w:ascii="Times New Roman" w:hAnsi="Times New Roman"/>
          <w:sz w:val="28"/>
          <w:szCs w:val="28"/>
        </w:rPr>
        <w:t>, -</w:t>
      </w:r>
      <w:r w:rsidR="00EA1820" w:rsidRPr="00D62FAB">
        <w:rPr>
          <w:rFonts w:ascii="Times New Roman" w:hAnsi="Times New Roman"/>
          <w:i/>
          <w:sz w:val="28"/>
          <w:szCs w:val="28"/>
          <w:lang w:val="en-US"/>
        </w:rPr>
        <w:t>ty</w:t>
      </w:r>
      <w:r w:rsidR="00EA1820" w:rsidRPr="00D62FAB">
        <w:rPr>
          <w:rFonts w:ascii="Times New Roman" w:hAnsi="Times New Roman"/>
          <w:sz w:val="28"/>
          <w:szCs w:val="28"/>
        </w:rPr>
        <w:t>; -</w:t>
      </w:r>
      <w:r w:rsidR="00EA1820" w:rsidRPr="00D62FAB">
        <w:rPr>
          <w:rFonts w:ascii="Times New Roman" w:hAnsi="Times New Roman"/>
          <w:i/>
          <w:sz w:val="28"/>
          <w:szCs w:val="28"/>
          <w:lang w:val="en-US"/>
        </w:rPr>
        <w:t>th</w:t>
      </w:r>
      <w:r w:rsidR="00EA1820" w:rsidRPr="00D62FAB">
        <w:rPr>
          <w:rFonts w:ascii="Times New Roman" w:hAnsi="Times New Roman"/>
          <w:sz w:val="28"/>
          <w:szCs w:val="28"/>
        </w:rPr>
        <w:t>.</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9A2C00">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EA1820" w:rsidRPr="009A2C00" w:rsidRDefault="00EA1820" w:rsidP="009A2C00">
      <w:pPr>
        <w:tabs>
          <w:tab w:val="left" w:pos="993"/>
        </w:tabs>
        <w:spacing w:after="0" w:line="288" w:lineRule="auto"/>
        <w:ind w:firstLine="708"/>
        <w:jc w:val="both"/>
        <w:rPr>
          <w:rFonts w:ascii="Times New Roman" w:hAnsi="Times New Roman"/>
          <w:sz w:val="28"/>
          <w:szCs w:val="28"/>
        </w:rPr>
      </w:pPr>
      <w:r w:rsidRPr="009A2C00">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и употреблять в речи наиболее распространенные фразовые глаголы;</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принадлежность слов к частям речи по аффиксам;</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и употреблять в речи различные средства связи в тексте для обеспечения его целостности (</w:t>
      </w:r>
      <w:r w:rsidR="00EA1820" w:rsidRPr="009A2C00">
        <w:rPr>
          <w:rFonts w:ascii="Times New Roman" w:hAnsi="Times New Roman"/>
          <w:sz w:val="28"/>
          <w:szCs w:val="28"/>
          <w:lang w:val="en-US"/>
        </w:rPr>
        <w:t>firstly</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to</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begin</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with</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however</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as</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for</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me</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finally</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at</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last</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etc</w:t>
      </w:r>
      <w:r w:rsidR="00EA1820" w:rsidRPr="009A2C00">
        <w:rPr>
          <w:rFonts w:ascii="Times New Roman" w:hAnsi="Times New Roman"/>
          <w:sz w:val="28"/>
          <w:szCs w:val="28"/>
        </w:rPr>
        <w:t>.);</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proofErr w:type="gramStart"/>
      <w:r w:rsidR="00EA1820" w:rsidRPr="009A2C00">
        <w:rPr>
          <w:rFonts w:ascii="Times New Roman" w:hAnsi="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Грамматическая сторона речи</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предложения с </w:t>
      </w:r>
      <w:proofErr w:type="gramStart"/>
      <w:r w:rsidR="00EA1820" w:rsidRPr="00D62FAB">
        <w:rPr>
          <w:rFonts w:ascii="Times New Roman" w:hAnsi="Times New Roman"/>
          <w:sz w:val="28"/>
          <w:szCs w:val="28"/>
        </w:rPr>
        <w:t>начальным</w:t>
      </w:r>
      <w:proofErr w:type="gramEnd"/>
      <w:r w:rsidR="00EA1820" w:rsidRPr="00D62FAB">
        <w:rPr>
          <w:rFonts w:ascii="Times New Roman" w:hAnsi="Times New Roman"/>
          <w:sz w:val="28"/>
          <w:szCs w:val="28"/>
        </w:rPr>
        <w:t xml:space="preserve"> </w:t>
      </w:r>
      <w:r w:rsidR="00EA1820" w:rsidRPr="00D62FAB">
        <w:rPr>
          <w:rFonts w:ascii="Times New Roman" w:hAnsi="Times New Roman"/>
          <w:i/>
          <w:sz w:val="28"/>
          <w:szCs w:val="28"/>
        </w:rPr>
        <w:t>It</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предложения с </w:t>
      </w:r>
      <w:proofErr w:type="gramStart"/>
      <w:r w:rsidR="00EA1820" w:rsidRPr="00D62FAB">
        <w:rPr>
          <w:rFonts w:ascii="Times New Roman" w:hAnsi="Times New Roman"/>
          <w:sz w:val="28"/>
          <w:szCs w:val="28"/>
        </w:rPr>
        <w:t>начальным</w:t>
      </w:r>
      <w:proofErr w:type="gramEnd"/>
      <w:r w:rsidR="00EA1820" w:rsidRPr="00D62FAB">
        <w:rPr>
          <w:rFonts w:ascii="Times New Roman" w:hAnsi="Times New Roman"/>
          <w:sz w:val="28"/>
          <w:szCs w:val="28"/>
        </w:rPr>
        <w:t xml:space="preserve"> </w:t>
      </w:r>
      <w:r w:rsidR="00EA1820" w:rsidRPr="00D62FAB">
        <w:rPr>
          <w:rFonts w:ascii="Times New Roman" w:hAnsi="Times New Roman"/>
          <w:i/>
          <w:sz w:val="28"/>
          <w:szCs w:val="28"/>
        </w:rPr>
        <w:t xml:space="preserve">There + </w:t>
      </w:r>
      <w:r w:rsidR="00EA1820" w:rsidRPr="00D62FAB">
        <w:rPr>
          <w:rFonts w:ascii="Times New Roman" w:hAnsi="Times New Roman"/>
          <w:i/>
          <w:sz w:val="28"/>
          <w:szCs w:val="28"/>
          <w:lang w:val="en-US"/>
        </w:rPr>
        <w:t>to</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be</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00EA1820" w:rsidRPr="00D62FAB">
        <w:rPr>
          <w:rFonts w:ascii="Times New Roman" w:hAnsi="Times New Roman"/>
          <w:i/>
          <w:sz w:val="28"/>
          <w:szCs w:val="28"/>
        </w:rPr>
        <w:t>and</w:t>
      </w:r>
      <w:r w:rsidR="00EA1820" w:rsidRPr="00D62FAB">
        <w:rPr>
          <w:rFonts w:ascii="Times New Roman" w:hAnsi="Times New Roman"/>
          <w:sz w:val="28"/>
          <w:szCs w:val="28"/>
        </w:rPr>
        <w:t>,</w:t>
      </w:r>
      <w:r w:rsidR="00EA1820" w:rsidRPr="00D62FAB">
        <w:rPr>
          <w:rFonts w:ascii="Times New Roman" w:hAnsi="Times New Roman"/>
          <w:i/>
          <w:sz w:val="28"/>
          <w:szCs w:val="28"/>
        </w:rPr>
        <w:t xml:space="preserve"> but</w:t>
      </w:r>
      <w:r w:rsidR="00EA1820" w:rsidRPr="00D62FAB">
        <w:rPr>
          <w:rFonts w:ascii="Times New Roman" w:hAnsi="Times New Roman"/>
          <w:sz w:val="28"/>
          <w:szCs w:val="28"/>
        </w:rPr>
        <w:t>,</w:t>
      </w:r>
      <w:r w:rsidR="00EA1820" w:rsidRPr="00D62FAB">
        <w:rPr>
          <w:rFonts w:ascii="Times New Roman" w:hAnsi="Times New Roman"/>
          <w:i/>
          <w:sz w:val="28"/>
          <w:szCs w:val="28"/>
        </w:rPr>
        <w:t xml:space="preserve"> or</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00EA1820" w:rsidRPr="00D62FAB">
        <w:rPr>
          <w:rFonts w:ascii="Times New Roman" w:hAnsi="Times New Roman"/>
          <w:i/>
          <w:sz w:val="28"/>
          <w:szCs w:val="28"/>
          <w:lang w:val="en-US"/>
        </w:rPr>
        <w:t>because</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if</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that</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who</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which</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what</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when</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where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how</w:t>
      </w:r>
      <w:r w:rsidR="00EA1820" w:rsidRPr="00D62FAB">
        <w:rPr>
          <w:rFonts w:ascii="Times New Roman" w:hAnsi="Times New Roman"/>
          <w:i/>
          <w:sz w:val="28"/>
          <w:szCs w:val="28"/>
        </w:rPr>
        <w:t>,</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why</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EA1820" w:rsidRPr="00D62FAB" w:rsidRDefault="001465F3" w:rsidP="00D62FAB">
      <w:pPr>
        <w:tabs>
          <w:tab w:val="left" w:pos="993"/>
        </w:tabs>
        <w:spacing w:after="0" w:line="288" w:lineRule="auto"/>
        <w:jc w:val="both"/>
        <w:rPr>
          <w:rFonts w:ascii="Times New Roman" w:hAnsi="Times New Roman"/>
          <w:i/>
          <w:sz w:val="28"/>
          <w:szCs w:val="28"/>
          <w:lang w:val="en-US"/>
        </w:rPr>
      </w:pPr>
      <w:r>
        <w:rPr>
          <w:rFonts w:ascii="Times New Roman" w:hAnsi="Times New Roman"/>
          <w:sz w:val="28"/>
          <w:szCs w:val="28"/>
        </w:rPr>
        <w:lastRenderedPageBreak/>
        <w:tab/>
      </w:r>
      <w:r w:rsidR="00EA1820" w:rsidRPr="00D62FAB">
        <w:rPr>
          <w:rFonts w:ascii="Times New Roman" w:hAnsi="Times New Roman"/>
          <w:sz w:val="28"/>
          <w:szCs w:val="28"/>
        </w:rPr>
        <w:t>распознавать</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употреблять</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в</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речи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условные</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предложения</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реального</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характера</w:t>
      </w:r>
      <w:r w:rsidR="00EA1820" w:rsidRPr="00D62FAB">
        <w:rPr>
          <w:rFonts w:ascii="Times New Roman" w:hAnsi="Times New Roman"/>
          <w:sz w:val="28"/>
          <w:szCs w:val="28"/>
          <w:lang w:val="en-US"/>
        </w:rPr>
        <w:t xml:space="preserve"> (Conditional I – </w:t>
      </w:r>
      <w:r w:rsidR="00EA1820" w:rsidRPr="00D62FAB">
        <w:rPr>
          <w:rFonts w:ascii="Times New Roman" w:hAnsi="Times New Roman"/>
          <w:i/>
          <w:sz w:val="28"/>
          <w:szCs w:val="28"/>
          <w:lang w:val="en-US"/>
        </w:rPr>
        <w:t>If I see Jim, I’ll invite him to our school party</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и</w:t>
      </w:r>
      <w:r w:rsidR="00EA1820" w:rsidRPr="00D62FAB">
        <w:rPr>
          <w:rFonts w:ascii="Times New Roman" w:hAnsi="Times New Roman"/>
          <w:i/>
          <w:sz w:val="28"/>
          <w:szCs w:val="28"/>
          <w:lang w:val="en-US"/>
        </w:rPr>
        <w:t xml:space="preserve"> </w:t>
      </w:r>
      <w:r w:rsidR="00EA1820" w:rsidRPr="00D62FAB">
        <w:rPr>
          <w:rFonts w:ascii="Times New Roman" w:hAnsi="Times New Roman"/>
          <w:sz w:val="28"/>
          <w:szCs w:val="28"/>
        </w:rPr>
        <w:t>нереального</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характера</w:t>
      </w:r>
      <w:r w:rsidR="00EA1820" w:rsidRPr="00D62FAB">
        <w:rPr>
          <w:rFonts w:ascii="Times New Roman" w:hAnsi="Times New Roman"/>
          <w:sz w:val="28"/>
          <w:szCs w:val="28"/>
          <w:lang w:val="en-US"/>
        </w:rPr>
        <w:t xml:space="preserve"> (Conditional II</w:t>
      </w:r>
      <w:r w:rsidR="00EA1820" w:rsidRPr="00D62FAB">
        <w:rPr>
          <w:rFonts w:ascii="Times New Roman" w:hAnsi="Times New Roman"/>
          <w:i/>
          <w:sz w:val="28"/>
          <w:szCs w:val="28"/>
          <w:lang w:val="en-US"/>
        </w:rPr>
        <w:t xml:space="preserve"> – If I were you, I would start learning French);</w:t>
      </w:r>
    </w:p>
    <w:p w:rsidR="00EA1820" w:rsidRPr="00D62FAB" w:rsidRDefault="001465F3" w:rsidP="00D62FAB">
      <w:pPr>
        <w:tabs>
          <w:tab w:val="left" w:pos="993"/>
        </w:tabs>
        <w:spacing w:after="0" w:line="288" w:lineRule="auto"/>
        <w:jc w:val="both"/>
        <w:rPr>
          <w:rFonts w:ascii="Times New Roman" w:hAnsi="Times New Roman"/>
          <w:sz w:val="28"/>
          <w:szCs w:val="28"/>
        </w:rPr>
      </w:pPr>
      <w:r w:rsidRPr="00CD78D2">
        <w:rPr>
          <w:rFonts w:ascii="Times New Roman" w:hAnsi="Times New Roman"/>
          <w:sz w:val="28"/>
          <w:szCs w:val="28"/>
          <w:lang w:val="en-US"/>
        </w:rPr>
        <w:tab/>
      </w:r>
      <w:r w:rsidR="00EA1820" w:rsidRPr="00D62FAB">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proofErr w:type="gramStart"/>
      <w:r w:rsidR="00EA1820" w:rsidRPr="00D62FAB">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proofErr w:type="gramStart"/>
      <w:r w:rsidR="00EA1820" w:rsidRPr="00D62FAB">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00EA1820" w:rsidRPr="00D62FAB">
        <w:rPr>
          <w:rFonts w:ascii="Times New Roman" w:hAnsi="Times New Roman"/>
          <w:i/>
          <w:sz w:val="28"/>
          <w:szCs w:val="28"/>
          <w:lang w:val="en-US"/>
        </w:rPr>
        <w:t>many</w:t>
      </w:r>
      <w:r w:rsidR="00EA1820" w:rsidRPr="00D62FAB">
        <w:rPr>
          <w:rFonts w:ascii="Times New Roman" w:hAnsi="Times New Roman"/>
          <w:sz w:val="28"/>
          <w:szCs w:val="28"/>
        </w:rPr>
        <w:t>/</w:t>
      </w:r>
      <w:r w:rsidR="00EA1820" w:rsidRPr="00D62FAB">
        <w:rPr>
          <w:rFonts w:ascii="Times New Roman" w:hAnsi="Times New Roman"/>
          <w:i/>
          <w:sz w:val="28"/>
          <w:szCs w:val="28"/>
          <w:lang w:val="en-US"/>
        </w:rPr>
        <w:t>much</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few</w:t>
      </w:r>
      <w:r w:rsidR="00EA1820" w:rsidRPr="00D62FAB">
        <w:rPr>
          <w:rFonts w:ascii="Times New Roman" w:hAnsi="Times New Roman"/>
          <w:sz w:val="28"/>
          <w:szCs w:val="28"/>
        </w:rPr>
        <w:t>/</w:t>
      </w:r>
      <w:r w:rsidR="00EA1820" w:rsidRPr="00D62FAB">
        <w:rPr>
          <w:rFonts w:ascii="Times New Roman" w:hAnsi="Times New Roman"/>
          <w:i/>
          <w:sz w:val="28"/>
          <w:szCs w:val="28"/>
          <w:lang w:val="en-US"/>
        </w:rPr>
        <w:t>a</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few</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little</w:t>
      </w:r>
      <w:r w:rsidR="00EA1820" w:rsidRPr="00D62FAB">
        <w:rPr>
          <w:rFonts w:ascii="Times New Roman" w:hAnsi="Times New Roman"/>
          <w:sz w:val="28"/>
          <w:szCs w:val="28"/>
        </w:rPr>
        <w:t>/</w:t>
      </w:r>
      <w:r w:rsidR="00EA1820" w:rsidRPr="00D62FAB">
        <w:rPr>
          <w:rFonts w:ascii="Times New Roman" w:hAnsi="Times New Roman"/>
          <w:i/>
          <w:sz w:val="28"/>
          <w:szCs w:val="28"/>
          <w:lang w:val="en-US"/>
        </w:rPr>
        <w:t>a</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little</w:t>
      </w:r>
      <w:r w:rsidR="00EA1820" w:rsidRPr="00D62FAB">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количественные и порядковые числительные;</w:t>
      </w:r>
    </w:p>
    <w:p w:rsidR="00EA1820" w:rsidRPr="00D62FAB" w:rsidRDefault="001465F3"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EA1820" w:rsidRPr="00D62FAB" w:rsidRDefault="001465F3"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00EA1820" w:rsidRPr="00D62FAB">
        <w:rPr>
          <w:rFonts w:ascii="Times New Roman" w:hAnsi="Times New Roman"/>
          <w:i/>
          <w:sz w:val="28"/>
          <w:szCs w:val="28"/>
        </w:rPr>
        <w:t xml:space="preserve">, to be going to, </w:t>
      </w:r>
      <w:r w:rsidR="00EA1820" w:rsidRPr="00D62FAB">
        <w:rPr>
          <w:rFonts w:ascii="Times New Roman" w:hAnsi="Times New Roman"/>
          <w:sz w:val="28"/>
          <w:szCs w:val="28"/>
        </w:rPr>
        <w:t>Present Continuous</w:t>
      </w:r>
      <w:r w:rsidR="00EA1820" w:rsidRPr="00D62FAB">
        <w:rPr>
          <w:rFonts w:ascii="Times New Roman" w:hAnsi="Times New Roman"/>
          <w:i/>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модальные глаголы и их эквиваленты (</w:t>
      </w:r>
      <w:r w:rsidR="00EA1820" w:rsidRPr="00D62FAB">
        <w:rPr>
          <w:rFonts w:ascii="Times New Roman" w:hAnsi="Times New Roman"/>
          <w:i/>
          <w:sz w:val="28"/>
          <w:szCs w:val="28"/>
          <w:lang w:val="en-US"/>
        </w:rPr>
        <w:t>may</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can</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could</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be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able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to</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must</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have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to</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should</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глаголы в следующих формах страдательного залога: </w:t>
      </w:r>
      <w:r w:rsidR="00EA1820" w:rsidRPr="00D62FAB">
        <w:rPr>
          <w:rFonts w:ascii="Times New Roman" w:hAnsi="Times New Roman"/>
          <w:sz w:val="28"/>
          <w:szCs w:val="28"/>
          <w:lang w:val="en-US"/>
        </w:rPr>
        <w:t>Present</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Simple</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Passive</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Past</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Simple</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Passive</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получит возможность научиться:</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proofErr w:type="gramStart"/>
      <w:r w:rsidR="00EA1820" w:rsidRPr="001465F3">
        <w:rPr>
          <w:rFonts w:ascii="Times New Roman" w:hAnsi="Times New Roman"/>
          <w:sz w:val="28"/>
          <w:szCs w:val="28"/>
        </w:rPr>
        <w:t xml:space="preserve">распознавать сложноподчиненные предложения с придаточными: времени с союзом </w:t>
      </w:r>
      <w:r w:rsidR="00EA1820" w:rsidRPr="001465F3">
        <w:rPr>
          <w:rFonts w:ascii="Times New Roman" w:hAnsi="Times New Roman"/>
          <w:sz w:val="28"/>
          <w:szCs w:val="28"/>
          <w:lang w:val="en-US"/>
        </w:rPr>
        <w:t>since</w:t>
      </w:r>
      <w:r w:rsidR="00EA1820" w:rsidRPr="001465F3">
        <w:rPr>
          <w:rFonts w:ascii="Times New Roman" w:hAnsi="Times New Roman"/>
          <w:sz w:val="28"/>
          <w:szCs w:val="28"/>
        </w:rPr>
        <w:t xml:space="preserve">; цели с союзом </w:t>
      </w:r>
      <w:r w:rsidR="00EA1820" w:rsidRPr="001465F3">
        <w:rPr>
          <w:rFonts w:ascii="Times New Roman" w:hAnsi="Times New Roman"/>
          <w:sz w:val="28"/>
          <w:szCs w:val="28"/>
          <w:lang w:val="en-US"/>
        </w:rPr>
        <w:t>so</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that</w:t>
      </w:r>
      <w:r w:rsidR="00EA1820" w:rsidRPr="001465F3">
        <w:rPr>
          <w:rFonts w:ascii="Times New Roman" w:hAnsi="Times New Roman"/>
          <w:sz w:val="28"/>
          <w:szCs w:val="28"/>
        </w:rPr>
        <w:t xml:space="preserve">; условия с союзом </w:t>
      </w:r>
      <w:r w:rsidR="00EA1820" w:rsidRPr="001465F3">
        <w:rPr>
          <w:rFonts w:ascii="Times New Roman" w:hAnsi="Times New Roman"/>
          <w:sz w:val="28"/>
          <w:szCs w:val="28"/>
          <w:lang w:val="en-US"/>
        </w:rPr>
        <w:t>unless</w:t>
      </w:r>
      <w:r w:rsidR="00EA1820" w:rsidRPr="001465F3">
        <w:rPr>
          <w:rFonts w:ascii="Times New Roman" w:hAnsi="Times New Roman"/>
          <w:sz w:val="28"/>
          <w:szCs w:val="28"/>
        </w:rPr>
        <w:t xml:space="preserve">; определительными с союзами </w:t>
      </w:r>
      <w:r w:rsidR="00EA1820" w:rsidRPr="001465F3">
        <w:rPr>
          <w:rFonts w:ascii="Times New Roman" w:hAnsi="Times New Roman"/>
          <w:sz w:val="28"/>
          <w:szCs w:val="28"/>
          <w:lang w:val="en-US"/>
        </w:rPr>
        <w:t>who</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which</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that</w:t>
      </w:r>
      <w:r w:rsidR="00EA1820" w:rsidRPr="001465F3">
        <w:rPr>
          <w:rFonts w:ascii="Times New Roman" w:hAnsi="Times New Roman"/>
          <w:sz w:val="28"/>
          <w:szCs w:val="28"/>
        </w:rPr>
        <w:t>;</w:t>
      </w:r>
      <w:proofErr w:type="gramEnd"/>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распознавать и употреблять в речи сложноподчиненные предложения с союзами whoever, whatever, however, whenever;</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предложения с конструкциями </w:t>
      </w:r>
      <w:r w:rsidR="00EA1820" w:rsidRPr="001465F3">
        <w:rPr>
          <w:rFonts w:ascii="Times New Roman" w:hAnsi="Times New Roman"/>
          <w:sz w:val="28"/>
          <w:szCs w:val="28"/>
          <w:lang w:val="en-US"/>
        </w:rPr>
        <w:t>as</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as</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not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so</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as</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either</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or</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neither</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nor</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распознавать и употреблять в речи предложения с конструкцией I wish;</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распознавать и употреблять в речи конструкции с глаголами на -ing: to love/hate doing something; Stop talking;</w:t>
      </w:r>
    </w:p>
    <w:p w:rsidR="00EA1820" w:rsidRPr="001465F3" w:rsidRDefault="001465F3" w:rsidP="00D62FAB">
      <w:pPr>
        <w:tabs>
          <w:tab w:val="left" w:pos="993"/>
        </w:tabs>
        <w:spacing w:after="0" w:line="288" w:lineRule="auto"/>
        <w:jc w:val="both"/>
        <w:rPr>
          <w:rFonts w:ascii="Times New Roman" w:hAnsi="Times New Roman"/>
          <w:sz w:val="28"/>
          <w:szCs w:val="28"/>
          <w:lang w:val="en-US"/>
        </w:rPr>
      </w:pPr>
      <w:r>
        <w:rPr>
          <w:rFonts w:ascii="Times New Roman" w:hAnsi="Times New Roman"/>
          <w:sz w:val="28"/>
          <w:szCs w:val="28"/>
        </w:rPr>
        <w:tab/>
      </w:r>
      <w:r w:rsidR="00EA1820" w:rsidRPr="001465F3">
        <w:rPr>
          <w:rFonts w:ascii="Times New Roman" w:hAnsi="Times New Roman"/>
          <w:sz w:val="28"/>
          <w:szCs w:val="28"/>
        </w:rPr>
        <w:t>распознавать</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и</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употреблять</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в</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речи</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конструкции</w:t>
      </w:r>
      <w:r w:rsidR="00EA1820" w:rsidRPr="001465F3">
        <w:rPr>
          <w:rFonts w:ascii="Times New Roman" w:hAnsi="Times New Roman"/>
          <w:sz w:val="28"/>
          <w:szCs w:val="28"/>
          <w:lang w:val="en-US"/>
        </w:rPr>
        <w:t xml:space="preserve"> It takes me …to do something; to look / feel / be happy;</w:t>
      </w:r>
    </w:p>
    <w:p w:rsidR="00EA1820" w:rsidRPr="001465F3" w:rsidRDefault="001465F3" w:rsidP="00D62FAB">
      <w:pPr>
        <w:tabs>
          <w:tab w:val="left" w:pos="993"/>
        </w:tabs>
        <w:spacing w:after="0" w:line="288" w:lineRule="auto"/>
        <w:jc w:val="both"/>
        <w:rPr>
          <w:rFonts w:ascii="Times New Roman" w:hAnsi="Times New Roman"/>
          <w:sz w:val="28"/>
          <w:szCs w:val="28"/>
        </w:rPr>
      </w:pPr>
      <w:r w:rsidRPr="00CD78D2">
        <w:rPr>
          <w:rFonts w:ascii="Times New Roman" w:hAnsi="Times New Roman"/>
          <w:sz w:val="28"/>
          <w:szCs w:val="28"/>
          <w:lang w:val="en-US"/>
        </w:rPr>
        <w:tab/>
      </w:r>
      <w:r w:rsidR="00EA1820" w:rsidRPr="001465F3">
        <w:rPr>
          <w:rFonts w:ascii="Times New Roman" w:hAnsi="Times New Roman"/>
          <w:sz w:val="28"/>
          <w:szCs w:val="28"/>
        </w:rPr>
        <w:t>распознавать и употреблять в речи определения, выраженные прилагательными, в правильном порядке их следования;</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глаголы во временных формах действительного залога: </w:t>
      </w:r>
      <w:r w:rsidR="00EA1820" w:rsidRPr="001465F3">
        <w:rPr>
          <w:rFonts w:ascii="Times New Roman" w:hAnsi="Times New Roman"/>
          <w:sz w:val="28"/>
          <w:szCs w:val="28"/>
          <w:lang w:val="en-US"/>
        </w:rPr>
        <w:t>Past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Perfect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de-DE"/>
        </w:rPr>
        <w:t xml:space="preserve">Present </w:t>
      </w:r>
      <w:r w:rsidR="00EA1820" w:rsidRPr="001465F3">
        <w:rPr>
          <w:rFonts w:ascii="Times New Roman" w:hAnsi="Times New Roman"/>
          <w:sz w:val="28"/>
          <w:szCs w:val="28"/>
          <w:lang w:val="en-US"/>
        </w:rPr>
        <w:t>Perfect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Continuous</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Future</w:t>
      </w:r>
      <w:r w:rsidR="00EA1820" w:rsidRPr="001465F3">
        <w:rPr>
          <w:rFonts w:ascii="Times New Roman" w:hAnsi="Times New Roman"/>
          <w:sz w:val="28"/>
          <w:szCs w:val="28"/>
        </w:rPr>
        <w:t>-</w:t>
      </w:r>
      <w:r w:rsidR="00EA1820" w:rsidRPr="001465F3">
        <w:rPr>
          <w:rFonts w:ascii="Times New Roman" w:hAnsi="Times New Roman"/>
          <w:sz w:val="28"/>
          <w:szCs w:val="28"/>
          <w:lang w:val="en-US"/>
        </w:rPr>
        <w:t>in</w:t>
      </w:r>
      <w:r w:rsidR="00EA1820" w:rsidRPr="001465F3">
        <w:rPr>
          <w:rFonts w:ascii="Times New Roman" w:hAnsi="Times New Roman"/>
          <w:sz w:val="28"/>
          <w:szCs w:val="28"/>
        </w:rPr>
        <w:t>-</w:t>
      </w:r>
      <w:r w:rsidR="00EA1820" w:rsidRPr="001465F3">
        <w:rPr>
          <w:rFonts w:ascii="Times New Roman" w:hAnsi="Times New Roman"/>
          <w:sz w:val="28"/>
          <w:szCs w:val="28"/>
          <w:lang w:val="en-US"/>
        </w:rPr>
        <w:t>the</w:t>
      </w:r>
      <w:r w:rsidR="00EA1820" w:rsidRPr="001465F3">
        <w:rPr>
          <w:rFonts w:ascii="Times New Roman" w:hAnsi="Times New Roman"/>
          <w:sz w:val="28"/>
          <w:szCs w:val="28"/>
        </w:rPr>
        <w:t>-</w:t>
      </w:r>
      <w:r w:rsidR="00EA1820" w:rsidRPr="001465F3">
        <w:rPr>
          <w:rFonts w:ascii="Times New Roman" w:hAnsi="Times New Roman"/>
          <w:sz w:val="28"/>
          <w:szCs w:val="28"/>
          <w:lang w:val="en-US"/>
        </w:rPr>
        <w:t>Past</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глаголы в формах страдательного залога Future Simple Passive, </w:t>
      </w:r>
      <w:r w:rsidR="00EA1820" w:rsidRPr="001465F3">
        <w:rPr>
          <w:rFonts w:ascii="Times New Roman" w:hAnsi="Times New Roman"/>
          <w:sz w:val="28"/>
          <w:szCs w:val="28"/>
          <w:lang w:val="en-US"/>
        </w:rPr>
        <w:t>Present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Perfect</w:t>
      </w:r>
      <w:r w:rsidR="00EA1820" w:rsidRPr="001465F3">
        <w:rPr>
          <w:rFonts w:ascii="Times New Roman" w:hAnsi="Times New Roman"/>
          <w:sz w:val="28"/>
          <w:szCs w:val="28"/>
        </w:rPr>
        <w:t xml:space="preserve"> Passive;</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модальные глаголы </w:t>
      </w:r>
      <w:r w:rsidR="00EA1820" w:rsidRPr="001465F3">
        <w:rPr>
          <w:rFonts w:ascii="Times New Roman" w:hAnsi="Times New Roman"/>
          <w:sz w:val="28"/>
          <w:szCs w:val="28"/>
          <w:lang w:val="en-US"/>
        </w:rPr>
        <w:t>need</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shall</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might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would</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по формальным признакам и понимать значение неличных форм глагола (инфинитива, герундия, причастия </w:t>
      </w:r>
      <w:r w:rsidR="00EA1820" w:rsidRPr="001465F3">
        <w:rPr>
          <w:rFonts w:ascii="Times New Roman" w:hAnsi="Times New Roman"/>
          <w:sz w:val="28"/>
          <w:szCs w:val="28"/>
          <w:lang w:val="en-US"/>
        </w:rPr>
        <w:t>I</w:t>
      </w:r>
      <w:r w:rsidR="00EA1820" w:rsidRPr="001465F3">
        <w:rPr>
          <w:rFonts w:ascii="Times New Roman" w:hAnsi="Times New Roman"/>
          <w:sz w:val="28"/>
          <w:szCs w:val="28"/>
        </w:rPr>
        <w:t xml:space="preserve"> и </w:t>
      </w:r>
      <w:r w:rsidR="00EA1820" w:rsidRPr="001465F3">
        <w:rPr>
          <w:rFonts w:ascii="Times New Roman" w:hAnsi="Times New Roman"/>
          <w:sz w:val="28"/>
          <w:szCs w:val="28"/>
          <w:lang w:val="en-US"/>
        </w:rPr>
        <w:t>II</w:t>
      </w:r>
      <w:r w:rsidR="00EA1820" w:rsidRPr="001465F3">
        <w:rPr>
          <w:rFonts w:ascii="Times New Roman" w:hAnsi="Times New Roman"/>
          <w:sz w:val="28"/>
          <w:szCs w:val="28"/>
        </w:rPr>
        <w:t>, отглагольного существительного) без различения их функций и употреблять их в речи;</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словосочетания «Причастие </w:t>
      </w:r>
      <w:r w:rsidR="00EA1820" w:rsidRPr="001465F3">
        <w:rPr>
          <w:rFonts w:ascii="Times New Roman" w:hAnsi="Times New Roman"/>
          <w:sz w:val="28"/>
          <w:szCs w:val="28"/>
          <w:lang w:val="en-US"/>
        </w:rPr>
        <w:t>I</w:t>
      </w:r>
      <w:r w:rsidR="00EA1820" w:rsidRPr="001465F3">
        <w:rPr>
          <w:rFonts w:ascii="Times New Roman" w:hAnsi="Times New Roman"/>
          <w:sz w:val="28"/>
          <w:szCs w:val="28"/>
        </w:rPr>
        <w:t>+существительное» (</w:t>
      </w:r>
      <w:r w:rsidR="00EA1820" w:rsidRPr="001465F3">
        <w:rPr>
          <w:rFonts w:ascii="Times New Roman" w:hAnsi="Times New Roman"/>
          <w:sz w:val="28"/>
          <w:szCs w:val="28"/>
          <w:lang w:val="en-US"/>
        </w:rPr>
        <w:t>a</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playing</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child</w:t>
      </w:r>
      <w:r w:rsidR="00EA1820" w:rsidRPr="001465F3">
        <w:rPr>
          <w:rFonts w:ascii="Times New Roman" w:hAnsi="Times New Roman"/>
          <w:sz w:val="28"/>
          <w:szCs w:val="28"/>
        </w:rPr>
        <w:t xml:space="preserve">) и «Причастие </w:t>
      </w:r>
      <w:r w:rsidR="00EA1820" w:rsidRPr="001465F3">
        <w:rPr>
          <w:rFonts w:ascii="Times New Roman" w:hAnsi="Times New Roman"/>
          <w:sz w:val="28"/>
          <w:szCs w:val="28"/>
          <w:lang w:val="en-US"/>
        </w:rPr>
        <w:t>II</w:t>
      </w:r>
      <w:r w:rsidR="00EA1820" w:rsidRPr="001465F3">
        <w:rPr>
          <w:rFonts w:ascii="Times New Roman" w:hAnsi="Times New Roman"/>
          <w:sz w:val="28"/>
          <w:szCs w:val="28"/>
        </w:rPr>
        <w:t>+существительное» (</w:t>
      </w:r>
      <w:r w:rsidR="00EA1820" w:rsidRPr="001465F3">
        <w:rPr>
          <w:rFonts w:ascii="Times New Roman" w:hAnsi="Times New Roman"/>
          <w:sz w:val="28"/>
          <w:szCs w:val="28"/>
          <w:lang w:val="en-US"/>
        </w:rPr>
        <w:t>a</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written</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poem</w:t>
      </w:r>
      <w:r w:rsidR="00EA1820" w:rsidRPr="001465F3">
        <w:rPr>
          <w:rFonts w:ascii="Times New Roman" w:hAnsi="Times New Roman"/>
          <w:sz w:val="28"/>
          <w:szCs w:val="28"/>
        </w:rPr>
        <w:t>).</w:t>
      </w:r>
    </w:p>
    <w:p w:rsidR="00EA1820" w:rsidRPr="00D62FAB" w:rsidRDefault="00EA1820" w:rsidP="001465F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Социокультурные знания и умения</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A1820" w:rsidRPr="00D62FAB"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представлять родную страну и культуру на английском языке;</w:t>
      </w:r>
    </w:p>
    <w:p w:rsidR="00EA1820" w:rsidRPr="00D62FAB"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EA1820" w:rsidRPr="001465F3" w:rsidRDefault="00EA1820" w:rsidP="00CD78D2">
      <w:pPr>
        <w:spacing w:after="0" w:line="288" w:lineRule="auto"/>
        <w:ind w:firstLine="708"/>
        <w:jc w:val="both"/>
        <w:rPr>
          <w:rFonts w:ascii="Times New Roman" w:eastAsia="Arial Unicode MS" w:hAnsi="Times New Roman"/>
          <w:i/>
          <w:sz w:val="28"/>
          <w:szCs w:val="28"/>
          <w:lang w:eastAsia="ar-SA"/>
        </w:rPr>
      </w:pPr>
      <w:r w:rsidRPr="001465F3">
        <w:rPr>
          <w:rFonts w:ascii="Times New Roman" w:hAnsi="Times New Roman"/>
          <w:i/>
          <w:sz w:val="28"/>
          <w:szCs w:val="28"/>
        </w:rPr>
        <w:lastRenderedPageBreak/>
        <w:t>Выпускник получит возможность научиться:</w:t>
      </w:r>
      <w:r w:rsidRPr="001465F3">
        <w:rPr>
          <w:rFonts w:ascii="Times New Roman" w:eastAsia="Arial Unicode MS" w:hAnsi="Times New Roman"/>
          <w:i/>
          <w:sz w:val="28"/>
          <w:szCs w:val="28"/>
          <w:lang w:eastAsia="ar-SA"/>
        </w:rPr>
        <w:t xml:space="preserve"> </w:t>
      </w:r>
    </w:p>
    <w:p w:rsidR="00EA1820" w:rsidRPr="001465F3" w:rsidRDefault="001465F3" w:rsidP="00D62FAB">
      <w:pPr>
        <w:tabs>
          <w:tab w:val="left" w:pos="993"/>
        </w:tabs>
        <w:spacing w:after="0" w:line="288" w:lineRule="auto"/>
        <w:jc w:val="both"/>
        <w:rPr>
          <w:rFonts w:ascii="Times New Roman" w:hAnsi="Times New Roman"/>
          <w:b/>
          <w:sz w:val="28"/>
          <w:szCs w:val="28"/>
        </w:rPr>
      </w:pPr>
      <w:r>
        <w:rPr>
          <w:rFonts w:ascii="Times New Roman" w:eastAsia="Arial Unicode MS" w:hAnsi="Times New Roman"/>
          <w:i/>
          <w:sz w:val="28"/>
          <w:szCs w:val="28"/>
          <w:lang w:eastAsia="ar-SA"/>
        </w:rPr>
        <w:tab/>
      </w:r>
      <w:r w:rsidR="00EA1820" w:rsidRPr="001465F3">
        <w:rPr>
          <w:rFonts w:ascii="Times New Roman" w:eastAsia="Arial Unicode MS" w:hAnsi="Times New Roman"/>
          <w:sz w:val="28"/>
          <w:szCs w:val="28"/>
          <w:lang w:eastAsia="ar-SA"/>
        </w:rPr>
        <w:t>использовать социокультурные реалии при создании устных и письменных высказываний;</w:t>
      </w:r>
    </w:p>
    <w:p w:rsidR="00EA1820" w:rsidRPr="001465F3" w:rsidRDefault="001465F3" w:rsidP="00D62FAB">
      <w:pPr>
        <w:tabs>
          <w:tab w:val="left" w:pos="993"/>
        </w:tabs>
        <w:spacing w:after="0" w:line="288" w:lineRule="auto"/>
        <w:jc w:val="both"/>
        <w:rPr>
          <w:rFonts w:ascii="Times New Roman" w:hAnsi="Times New Roman"/>
          <w:b/>
          <w:sz w:val="28"/>
          <w:szCs w:val="28"/>
        </w:rPr>
      </w:pPr>
      <w:r w:rsidRPr="001465F3">
        <w:rPr>
          <w:rFonts w:ascii="Times New Roman" w:eastAsia="Arial Unicode MS" w:hAnsi="Times New Roman"/>
          <w:sz w:val="28"/>
          <w:szCs w:val="28"/>
          <w:lang w:eastAsia="ar-SA"/>
        </w:rPr>
        <w:tab/>
      </w:r>
      <w:r w:rsidR="00EA1820" w:rsidRPr="001465F3">
        <w:rPr>
          <w:rFonts w:ascii="Times New Roman" w:eastAsia="Arial Unicode MS" w:hAnsi="Times New Roman"/>
          <w:sz w:val="28"/>
          <w:szCs w:val="28"/>
          <w:lang w:eastAsia="ar-SA"/>
        </w:rPr>
        <w:t>находить сходство и различие в традициях родной страны и страны/стран изучаемого языка.</w:t>
      </w:r>
    </w:p>
    <w:p w:rsidR="00EA1820" w:rsidRPr="00D62FAB" w:rsidRDefault="00EA1820" w:rsidP="00674BD4">
      <w:pPr>
        <w:spacing w:after="0" w:line="288" w:lineRule="auto"/>
        <w:ind w:firstLine="708"/>
        <w:jc w:val="both"/>
        <w:rPr>
          <w:rFonts w:ascii="Times New Roman" w:eastAsia="Arial Unicode MS" w:hAnsi="Times New Roman"/>
          <w:b/>
          <w:sz w:val="28"/>
          <w:szCs w:val="28"/>
          <w:lang w:eastAsia="ar-SA"/>
        </w:rPr>
      </w:pPr>
      <w:r w:rsidRPr="00D62FAB">
        <w:rPr>
          <w:rFonts w:ascii="Times New Roman" w:eastAsia="Arial Unicode MS" w:hAnsi="Times New Roman"/>
          <w:b/>
          <w:sz w:val="28"/>
          <w:szCs w:val="28"/>
          <w:lang w:eastAsia="ar-SA"/>
        </w:rPr>
        <w:t>Компенсаторные умения</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1465F3" w:rsidP="00D62FAB">
      <w:pPr>
        <w:tabs>
          <w:tab w:val="left" w:pos="993"/>
        </w:tabs>
        <w:spacing w:after="0" w:line="288" w:lineRule="auto"/>
        <w:jc w:val="both"/>
        <w:rPr>
          <w:rFonts w:ascii="Times New Roman" w:hAnsi="Times New Roman"/>
          <w:b/>
          <w:sz w:val="28"/>
          <w:szCs w:val="28"/>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EA1820" w:rsidRPr="001465F3" w:rsidRDefault="00EA1820" w:rsidP="00CD78D2">
      <w:pPr>
        <w:spacing w:after="0" w:line="288" w:lineRule="auto"/>
        <w:ind w:firstLine="708"/>
        <w:jc w:val="both"/>
        <w:rPr>
          <w:rFonts w:ascii="Times New Roman" w:eastAsia="Arial Unicode MS" w:hAnsi="Times New Roman"/>
          <w:i/>
          <w:sz w:val="28"/>
          <w:szCs w:val="28"/>
          <w:lang w:eastAsia="ar-SA"/>
        </w:rPr>
      </w:pPr>
      <w:r w:rsidRPr="001465F3">
        <w:rPr>
          <w:rFonts w:ascii="Times New Roman" w:hAnsi="Times New Roman"/>
          <w:i/>
          <w:sz w:val="28"/>
          <w:szCs w:val="28"/>
        </w:rPr>
        <w:t>Выпускник получит возможность научиться:</w:t>
      </w:r>
      <w:r w:rsidRPr="001465F3">
        <w:rPr>
          <w:rFonts w:ascii="Times New Roman" w:eastAsia="Arial Unicode MS" w:hAnsi="Times New Roman"/>
          <w:i/>
          <w:sz w:val="28"/>
          <w:szCs w:val="28"/>
          <w:lang w:eastAsia="ar-SA"/>
        </w:rPr>
        <w:t xml:space="preserve"> </w:t>
      </w:r>
    </w:p>
    <w:p w:rsidR="00EA1820" w:rsidRPr="001465F3"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1465F3">
        <w:rPr>
          <w:rFonts w:ascii="Times New Roman" w:eastAsia="Arial Unicode MS" w:hAnsi="Times New Roman"/>
          <w:sz w:val="28"/>
          <w:szCs w:val="28"/>
          <w:lang w:eastAsia="ar-SA"/>
        </w:rPr>
        <w:t>использовать перифраз, синонимические и антонимические средства при говорении;</w:t>
      </w:r>
    </w:p>
    <w:p w:rsidR="00EA1820" w:rsidRDefault="001465F3" w:rsidP="00D62FAB">
      <w:pPr>
        <w:tabs>
          <w:tab w:val="left" w:pos="993"/>
        </w:tabs>
        <w:spacing w:after="0" w:line="288" w:lineRule="auto"/>
        <w:jc w:val="both"/>
        <w:rPr>
          <w:rFonts w:ascii="Times New Roman" w:eastAsia="Arial Unicode MS" w:hAnsi="Times New Roman"/>
          <w:i/>
          <w:sz w:val="28"/>
          <w:szCs w:val="28"/>
          <w:lang w:eastAsia="ar-SA"/>
        </w:rPr>
      </w:pPr>
      <w:r>
        <w:rPr>
          <w:rFonts w:ascii="Times New Roman" w:eastAsia="Arial Unicode MS" w:hAnsi="Times New Roman"/>
          <w:sz w:val="28"/>
          <w:szCs w:val="28"/>
          <w:lang w:eastAsia="ar-SA"/>
        </w:rPr>
        <w:tab/>
      </w:r>
      <w:r w:rsidR="00EA1820" w:rsidRPr="001465F3">
        <w:rPr>
          <w:rFonts w:ascii="Times New Roman" w:eastAsia="Arial Unicode MS" w:hAnsi="Times New Roman"/>
          <w:sz w:val="28"/>
          <w:szCs w:val="28"/>
          <w:lang w:eastAsia="ar-SA"/>
        </w:rPr>
        <w:t>пользоваться языковой и контекстуальной догадкой при аудировании и чтении</w:t>
      </w:r>
      <w:r w:rsidR="00EA1820" w:rsidRPr="00D62FAB">
        <w:rPr>
          <w:rFonts w:ascii="Times New Roman" w:eastAsia="Arial Unicode MS" w:hAnsi="Times New Roman"/>
          <w:i/>
          <w:sz w:val="28"/>
          <w:szCs w:val="28"/>
          <w:lang w:eastAsia="ar-SA"/>
        </w:rPr>
        <w:t>.</w:t>
      </w:r>
    </w:p>
    <w:p w:rsidR="00EA1820" w:rsidRPr="00D62FAB" w:rsidRDefault="00EA1820" w:rsidP="001465F3">
      <w:pPr>
        <w:pStyle w:val="5"/>
      </w:pPr>
      <w:bookmarkStart w:id="41" w:name="_Toc409691632"/>
      <w:bookmarkStart w:id="42" w:name="_Toc410653957"/>
      <w:bookmarkStart w:id="43" w:name="_Toc414553139"/>
      <w:r w:rsidRPr="00D62FAB">
        <w:t>1.2.5.</w:t>
      </w:r>
      <w:r w:rsidR="001465F3">
        <w:t>4</w:t>
      </w:r>
      <w:r w:rsidRPr="00D62FAB">
        <w:t xml:space="preserve">. </w:t>
      </w:r>
      <w:proofErr w:type="gramStart"/>
      <w:r w:rsidR="000D0FCC">
        <w:t>История (</w:t>
      </w:r>
      <w:r w:rsidRPr="00D62FAB">
        <w:t>История России.</w:t>
      </w:r>
      <w:proofErr w:type="gramEnd"/>
      <w:r w:rsidRPr="00D62FAB">
        <w:t xml:space="preserve"> </w:t>
      </w:r>
      <w:proofErr w:type="gramStart"/>
      <w:r w:rsidRPr="00D62FAB">
        <w:t>Всеобщая история</w:t>
      </w:r>
      <w:r w:rsidR="000D0FCC">
        <w:t>)</w:t>
      </w:r>
      <w:r w:rsidRPr="00D62FAB">
        <w:t>.</w:t>
      </w:r>
      <w:proofErr w:type="gramEnd"/>
    </w:p>
    <w:p w:rsidR="00EA1820" w:rsidRPr="00D62FAB" w:rsidRDefault="00EA1820" w:rsidP="001465F3">
      <w:pPr>
        <w:spacing w:after="0" w:line="288" w:lineRule="auto"/>
        <w:ind w:firstLine="708"/>
        <w:jc w:val="both"/>
        <w:rPr>
          <w:rFonts w:ascii="Times New Roman" w:hAnsi="Times New Roman"/>
          <w:sz w:val="28"/>
          <w:szCs w:val="28"/>
        </w:rPr>
      </w:pPr>
      <w:r w:rsidRPr="00674BD4">
        <w:rPr>
          <w:rFonts w:ascii="Times New Roman" w:hAnsi="Times New Roman"/>
          <w:sz w:val="28"/>
          <w:szCs w:val="28"/>
        </w:rPr>
        <w:t>Предметные результаты</w:t>
      </w:r>
      <w:r w:rsidRPr="00D62FAB">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A1820" w:rsidRPr="001465F3" w:rsidRDefault="00EA1820" w:rsidP="001465F3">
      <w:pPr>
        <w:spacing w:after="0" w:line="288" w:lineRule="auto"/>
        <w:ind w:firstLine="708"/>
        <w:jc w:val="both"/>
        <w:rPr>
          <w:rFonts w:ascii="Times New Roman" w:hAnsi="Times New Roman"/>
          <w:b/>
          <w:sz w:val="28"/>
          <w:szCs w:val="28"/>
        </w:rPr>
      </w:pPr>
      <w:r w:rsidRPr="001465F3">
        <w:rPr>
          <w:rFonts w:ascii="Times New Roman" w:hAnsi="Times New Roman"/>
          <w:b/>
          <w:sz w:val="28"/>
          <w:szCs w:val="28"/>
        </w:rPr>
        <w:t>История Древнего мира (5 класс)</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поиск информации в отрывках исторических текстов, материальных памятниках Древнего мира;</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A1820" w:rsidRPr="00D62FAB" w:rsidRDefault="00EA1820" w:rsidP="001465F3">
      <w:pPr>
        <w:spacing w:after="0" w:line="288" w:lineRule="auto"/>
        <w:ind w:firstLine="708"/>
        <w:jc w:val="both"/>
        <w:rPr>
          <w:rFonts w:ascii="Times New Roman" w:hAnsi="Times New Roman"/>
          <w:sz w:val="28"/>
          <w:szCs w:val="28"/>
        </w:rPr>
      </w:pPr>
      <w:proofErr w:type="gramStart"/>
      <w:r w:rsidRPr="00D62FAB">
        <w:rPr>
          <w:rFonts w:ascii="Times New Roman" w:hAnsi="Times New Roman"/>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оценку наиболее значительным событиям и личностям древней истории.</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получит возможность научиться: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характеристику общественного строя древних государств;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сопоставлять свидетельства различных исторических источников, выявляя в них общее и различия;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видеть проявления влияния античного искусства в окружающей среде;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высказывать суждения о значении и месте исторического и культурного наследия древних обществ в мировой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История Средних веков. От Древней Руси к Российскому государству (VIII –XV вв.) (6 класс)</w:t>
      </w:r>
    </w:p>
    <w:p w:rsidR="00EA1820" w:rsidRPr="001465F3" w:rsidRDefault="00EA1820" w:rsidP="00D62FAB">
      <w:pPr>
        <w:spacing w:after="0" w:line="288" w:lineRule="auto"/>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62FAB">
        <w:rPr>
          <w:rFonts w:ascii="Times New Roman" w:hAnsi="Times New Roman"/>
          <w:sz w:val="28"/>
          <w:szCs w:val="28"/>
        </w:rPr>
        <w:t>рств в Ср</w:t>
      </w:r>
      <w:proofErr w:type="gramEnd"/>
      <w:r w:rsidRPr="00D62FAB">
        <w:rPr>
          <w:rFonts w:ascii="Times New Roman" w:hAnsi="Times New Roman"/>
          <w:sz w:val="28"/>
          <w:szCs w:val="28"/>
        </w:rPr>
        <w:t>едние века, о направлениях крупнейших передвижений людей – походов, завоеваний, колонизаций и др.;</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объяснять причины и следствия ключевых событий отечественной и всеобщей истории Средних веков;</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давать оценку событиям и личностям отечественной и всеобщей истории Средних веков.</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получит возможность научиться: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сопоставительную характеристику политического устройства госуда</w:t>
      </w:r>
      <w:proofErr w:type="gramStart"/>
      <w:r w:rsidRPr="00D62FAB">
        <w:rPr>
          <w:rFonts w:ascii="Times New Roman" w:hAnsi="Times New Roman"/>
          <w:sz w:val="28"/>
          <w:szCs w:val="28"/>
        </w:rPr>
        <w:t>рств Ср</w:t>
      </w:r>
      <w:proofErr w:type="gramEnd"/>
      <w:r w:rsidRPr="00D62FAB">
        <w:rPr>
          <w:rFonts w:ascii="Times New Roman" w:hAnsi="Times New Roman"/>
          <w:sz w:val="28"/>
          <w:szCs w:val="28"/>
        </w:rPr>
        <w:t>едневековья (Русь, Запад, Восток);</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сравнивать свидетельства различных исторических источников, выявляя в них общее и различия;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A1820" w:rsidRPr="001465F3" w:rsidRDefault="00EA1820" w:rsidP="00674BD4">
      <w:pPr>
        <w:spacing w:after="0" w:line="288" w:lineRule="auto"/>
        <w:ind w:firstLine="708"/>
        <w:jc w:val="both"/>
        <w:rPr>
          <w:rFonts w:ascii="Times New Roman" w:hAnsi="Times New Roman"/>
          <w:b/>
          <w:sz w:val="28"/>
          <w:szCs w:val="28"/>
        </w:rPr>
      </w:pPr>
      <w:r w:rsidRPr="001465F3">
        <w:rPr>
          <w:rFonts w:ascii="Times New Roman" w:hAnsi="Times New Roman"/>
          <w:b/>
          <w:sz w:val="28"/>
          <w:szCs w:val="28"/>
        </w:rPr>
        <w:lastRenderedPageBreak/>
        <w:t>История Нового и Новейшего времени. Россия в XVI – ХХ веках (7–9 класс)</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и Новейшего времени; соотносить хронологию истории России и всеобщей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историческую карту как источник информации о границах России и других государств,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анализировать информацию различных источников по отечественной и всеобщей истории Нового и Новейшего времени; </w:t>
      </w:r>
    </w:p>
    <w:p w:rsidR="00B73D64"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составлять описание положения и образа жизни основных социальных групп в России и других странах в изучаемое время, памятников материальной и художественной культуры; </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рассказывать о значительных событиях и личностях отечественной и всеобщей истории;</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характерные, существенные черты: а) экономического и социального развития России и других стран в изучаемое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причины и следствия ключевых событий и процессов отечественной и всеобщей истории Нового и Новейшего времени (социальных движений, реформ и революций, взаимодействий между народами и др.);</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сопоставлять развитие России и других стран в изучаемое время, сравнивать исторические ситуации и события;</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оценку событиям и личностям отечественной и всеобщей истории.</w:t>
      </w:r>
    </w:p>
    <w:p w:rsidR="00EA1820" w:rsidRPr="00016010" w:rsidRDefault="00EA1820" w:rsidP="00CD78D2">
      <w:pPr>
        <w:spacing w:after="0" w:line="288" w:lineRule="auto"/>
        <w:ind w:firstLine="708"/>
        <w:jc w:val="both"/>
        <w:rPr>
          <w:rFonts w:ascii="Times New Roman" w:hAnsi="Times New Roman"/>
          <w:i/>
          <w:sz w:val="28"/>
          <w:szCs w:val="28"/>
        </w:rPr>
      </w:pPr>
      <w:r w:rsidRPr="00016010">
        <w:rPr>
          <w:rFonts w:ascii="Times New Roman" w:hAnsi="Times New Roman"/>
          <w:i/>
          <w:sz w:val="28"/>
          <w:szCs w:val="28"/>
        </w:rPr>
        <w:t>Выпускник получит возможность научиться:</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используя историческую карту, характеризовать социально-экономическое и политическое развитие России, других государств;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сравнивать развитие России и других стран в изучаемое время </w:t>
      </w:r>
      <w:proofErr w:type="gramStart"/>
      <w:r w:rsidRPr="00D62FAB">
        <w:rPr>
          <w:rFonts w:ascii="Times New Roman" w:hAnsi="Times New Roman"/>
          <w:sz w:val="28"/>
          <w:szCs w:val="28"/>
        </w:rPr>
        <w:t>время</w:t>
      </w:r>
      <w:proofErr w:type="gramEnd"/>
      <w:r w:rsidRPr="00D62FAB">
        <w:rPr>
          <w:rFonts w:ascii="Times New Roman" w:hAnsi="Times New Roman"/>
          <w:sz w:val="28"/>
          <w:szCs w:val="28"/>
        </w:rPr>
        <w:t xml:space="preserve">, объяснять, в чем заключались общие черты и особенности;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применять знания по истории России и своего края в Новое и Новейшее время при составлении описаний исторических и культурных памятников своего города, края и т. д.</w:t>
      </w:r>
    </w:p>
    <w:p w:rsidR="00370D7F" w:rsidRDefault="00370D7F" w:rsidP="00D62FAB">
      <w:pPr>
        <w:pStyle w:val="4"/>
        <w:spacing w:before="0" w:line="288" w:lineRule="auto"/>
        <w:ind w:left="0"/>
        <w:jc w:val="both"/>
        <w:rPr>
          <w:szCs w:val="28"/>
        </w:rPr>
      </w:pPr>
      <w:bookmarkStart w:id="44" w:name="_Toc409691636"/>
      <w:bookmarkStart w:id="45" w:name="_Toc410653959"/>
      <w:bookmarkEnd w:id="41"/>
      <w:bookmarkEnd w:id="42"/>
      <w:bookmarkEnd w:id="43"/>
    </w:p>
    <w:p w:rsidR="00EA1820" w:rsidRPr="00D62FAB" w:rsidRDefault="00EA1820" w:rsidP="00370D7F">
      <w:pPr>
        <w:pStyle w:val="5"/>
      </w:pPr>
      <w:r w:rsidRPr="00D62FAB">
        <w:t>1.2.5.</w:t>
      </w:r>
      <w:r w:rsidR="000D0FCC">
        <w:t>5</w:t>
      </w:r>
      <w:r w:rsidRPr="00D62FAB">
        <w:t>. Обществознание</w:t>
      </w:r>
      <w:bookmarkEnd w:id="44"/>
      <w:bookmarkEnd w:id="45"/>
    </w:p>
    <w:p w:rsidR="00EA1820" w:rsidRPr="00D62FAB" w:rsidRDefault="00EA1820" w:rsidP="00674BD4">
      <w:pPr>
        <w:spacing w:after="0" w:line="288" w:lineRule="auto"/>
        <w:ind w:firstLine="708"/>
        <w:jc w:val="both"/>
        <w:rPr>
          <w:rFonts w:ascii="Times New Roman" w:hAnsi="Times New Roman"/>
          <w:b/>
          <w:sz w:val="28"/>
          <w:szCs w:val="28"/>
          <w:shd w:val="clear" w:color="auto" w:fill="FFFFFF"/>
        </w:rPr>
      </w:pPr>
      <w:r w:rsidRPr="00D62FAB">
        <w:rPr>
          <w:rFonts w:ascii="Times New Roman" w:hAnsi="Times New Roman"/>
          <w:b/>
          <w:bCs/>
          <w:sz w:val="28"/>
          <w:szCs w:val="28"/>
          <w:shd w:val="clear" w:color="auto" w:fill="FFFFFF"/>
        </w:rPr>
        <w:t>Человек. Деятельность человека</w:t>
      </w:r>
    </w:p>
    <w:p w:rsidR="00EA1820" w:rsidRPr="00370D7F" w:rsidRDefault="00EA1820" w:rsidP="00CD78D2">
      <w:pPr>
        <w:spacing w:after="0" w:line="288" w:lineRule="auto"/>
        <w:ind w:firstLine="708"/>
        <w:jc w:val="both"/>
        <w:rPr>
          <w:rFonts w:ascii="Times New Roman" w:hAnsi="Times New Roman"/>
          <w:i/>
          <w:sz w:val="28"/>
          <w:szCs w:val="28"/>
        </w:rPr>
      </w:pPr>
      <w:r w:rsidRPr="00370D7F">
        <w:rPr>
          <w:rFonts w:ascii="Times New Roman" w:hAnsi="Times New Roman"/>
          <w:i/>
          <w:sz w:val="28"/>
          <w:szCs w:val="28"/>
        </w:rPr>
        <w:t>Выпускник научится:</w:t>
      </w:r>
    </w:p>
    <w:p w:rsidR="00EA1820" w:rsidRPr="00D62FAB" w:rsidRDefault="00EA1820" w:rsidP="00370D7F">
      <w:pPr>
        <w:spacing w:after="0" w:line="288" w:lineRule="auto"/>
        <w:ind w:firstLine="708"/>
        <w:jc w:val="both"/>
        <w:rPr>
          <w:rFonts w:ascii="Times New Roman" w:hAnsi="Times New Roman"/>
          <w:sz w:val="28"/>
          <w:szCs w:val="28"/>
        </w:rPr>
      </w:pPr>
      <w:proofErr w:type="gramStart"/>
      <w:r w:rsidRPr="00D62FAB">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и иллюстрировать конкретными примерами группы потребностей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приводить примеры основных видов деятельности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A1820" w:rsidRPr="00370D7F" w:rsidRDefault="00EA1820" w:rsidP="00D62FAB">
      <w:pPr>
        <w:spacing w:after="0" w:line="288" w:lineRule="auto"/>
        <w:jc w:val="both"/>
        <w:rPr>
          <w:rFonts w:ascii="Times New Roman" w:hAnsi="Times New Roman"/>
          <w:i/>
          <w:sz w:val="28"/>
          <w:szCs w:val="28"/>
        </w:rPr>
      </w:pPr>
      <w:r w:rsidRPr="00370D7F">
        <w:rPr>
          <w:rFonts w:ascii="Times New Roman" w:hAnsi="Times New Roman"/>
          <w:i/>
          <w:sz w:val="28"/>
          <w:szCs w:val="28"/>
        </w:rPr>
        <w:t>Выпускник получит возможность научиться:</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основанные на ситуациях, связанных с деятельностью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роль деятельности в жизни человека и общества;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элементы причинно-следственного анализа при характеристике межличностных конфликтов;</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моделировать возможные последствия позитивного и негативного воздействия группы на человека, делать выводы.</w:t>
      </w:r>
    </w:p>
    <w:p w:rsidR="00EA1820" w:rsidRPr="00533627" w:rsidRDefault="00EA1820" w:rsidP="00674BD4">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lastRenderedPageBreak/>
        <w:t>Общество</w:t>
      </w:r>
    </w:p>
    <w:p w:rsidR="00EA1820" w:rsidRPr="00370D7F" w:rsidRDefault="00EA1820" w:rsidP="00CD78D2">
      <w:pPr>
        <w:spacing w:after="0" w:line="288" w:lineRule="auto"/>
        <w:ind w:firstLine="708"/>
        <w:jc w:val="both"/>
        <w:rPr>
          <w:rFonts w:ascii="Times New Roman" w:hAnsi="Times New Roman"/>
          <w:i/>
          <w:sz w:val="28"/>
          <w:szCs w:val="28"/>
        </w:rPr>
      </w:pPr>
      <w:r w:rsidRPr="00370D7F">
        <w:rPr>
          <w:rFonts w:ascii="Times New Roman" w:hAnsi="Times New Roman"/>
          <w:i/>
          <w:sz w:val="28"/>
          <w:szCs w:val="28"/>
        </w:rPr>
        <w:t>Выпускник научится:</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демонстрировать на примерах взаимосвязь природы и общества, раскрывать роль природы в жизни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распознавать на основе приведенных данных основные типы обществ;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раскрывать влияние современных средств массовой коммуникации на общество и личность;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конкретизировать примерами опасность международного терроризма.</w:t>
      </w:r>
    </w:p>
    <w:p w:rsidR="00EA1820" w:rsidRPr="00D64F61" w:rsidRDefault="00EA1820" w:rsidP="00D62FAB">
      <w:pPr>
        <w:spacing w:after="0" w:line="288" w:lineRule="auto"/>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наблюдать и характеризовать явления и события, происходящие в различных сферах общественной жизни;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осознанно содействовать защите природы.</w:t>
      </w:r>
    </w:p>
    <w:p w:rsidR="00EA1820" w:rsidRPr="00533627" w:rsidRDefault="00EA1820" w:rsidP="00D64F61">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Социальные нормы</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роль социальных норм как регуляторов общественной жизни и поведения человека;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отдельные виды социальных норм;</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нормы морали;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специфику норм права;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сравнивать нормы морали и права, выявлять их общие черты и особенности;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сущность процесса социализации личности;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причины отклоняющегося поведения;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описывать негативные последствия наиболее опасных форм отклоняющегося поведения.</w:t>
      </w:r>
    </w:p>
    <w:p w:rsidR="00EA1820" w:rsidRPr="00D64F61" w:rsidRDefault="00EA1820" w:rsidP="00D62FAB">
      <w:pPr>
        <w:spacing w:after="0" w:line="288" w:lineRule="auto"/>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оценивать социальную значимость здорового образа жизни.</w:t>
      </w:r>
    </w:p>
    <w:p w:rsidR="00EA1820" w:rsidRPr="00533627" w:rsidRDefault="00EA1820" w:rsidP="00D64F61">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Сфера духовной культуры</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развитие отдельных областей и форм культуры, выражать свое мнение о явлениях культуры;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явления духовной культуры;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причины возрастания роли науки в современном мире;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оценивать роль образования в современном обществе;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уровни общего образования в России;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духовные ценности российского народа и выражать собственное отношение к ним;</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необходимость непрерывного образования в современных условиях;</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роль религии в современном обществе;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особенности искусства как формы духовной культуры.</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процессы создания, сохранения, трансляции и усвоения достижений культуры;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характеризовать основные направления развития отечественной культуры в современных условиях;</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EA1820" w:rsidRPr="00533627" w:rsidRDefault="00EA1820" w:rsidP="00D64F61">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Социальная сфера</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социальную структуру в обществах разного типа, характеризовать основные социальные общности и группы;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взаимодействие социальных общностей и групп;</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ведущие направления социальной политики Российского государства;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выделять параметры, определяющие социальный статус личности;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приводить примеры предписанных и достигаемых статусов;</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основные социальные роли подростка;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конкретизировать примерами процесс социальной мобильности;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межнациональные отношения в современном мире;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объяснять причины межнациональных конфликтов и основные пути их разрешения;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раскрывать на конкретных примерах основные функции семьи в обществе;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раскрывать основные роли членов семьи;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понятия «равенство» и «социальная справедливость» с позиций историзма;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выражать и обосновывать собственную позицию по актуальным проблемам молодежи;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использовать элементы причинно-следственного анализа при характеристике семейных конфликтов;</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находить и извлекать социальную информацию о государственной семейной политике из адаптированных источников различного типа.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Политическая сфера жизни общества</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роль политики в жизни общества;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и сравнивать различные формы правления, иллюстрировать их примерами;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характеристику формам государственно-территориального устройства;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различные типы политических режимов, раскрывать их основные признаки;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на конкретных примерах основные черты и принципы демократии;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называть признаки политической партии, раскрывать их на конкретных примерах;</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различные формы участия граждан в политической жизни.</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 xml:space="preserve">Выпускник получит возможность научиться: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соотносить различные оценки политических событий и процессов и делать обоснованные выводы.</w:t>
      </w:r>
    </w:p>
    <w:p w:rsidR="00EA1820" w:rsidRPr="00D64F61" w:rsidRDefault="00EA1820" w:rsidP="00D64F61">
      <w:pPr>
        <w:spacing w:after="0" w:line="288" w:lineRule="auto"/>
        <w:ind w:firstLine="708"/>
        <w:jc w:val="both"/>
        <w:rPr>
          <w:rFonts w:ascii="Times New Roman" w:hAnsi="Times New Roman"/>
          <w:b/>
          <w:i/>
          <w:sz w:val="28"/>
          <w:szCs w:val="28"/>
        </w:rPr>
      </w:pPr>
      <w:r w:rsidRPr="00D64F61">
        <w:rPr>
          <w:rFonts w:ascii="Times New Roman" w:hAnsi="Times New Roman"/>
          <w:b/>
          <w:i/>
          <w:sz w:val="28"/>
          <w:szCs w:val="28"/>
        </w:rPr>
        <w:t>Гражданин и государство</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научится: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порядок формирования органов государственной власти РФ;</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раскрывать достижения российского народа;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и конкретизировать примерами смысл понятия «гражданство»;</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называть и иллюстрировать примерами основные права и свободы граждан, гарантированные Конституцией РФ;</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осознавать значение патриотической позиции в укреплении нашего государства;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конституционные обязанности гражданина.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получит возможность научиться: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аргументированно обосновывать влияние происходящих в обществе изменений на положение России в мире;</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EA1820" w:rsidRPr="00D843AB" w:rsidRDefault="00EA1820" w:rsidP="00D843AB">
      <w:pPr>
        <w:spacing w:after="0" w:line="288" w:lineRule="auto"/>
        <w:ind w:firstLine="708"/>
        <w:jc w:val="both"/>
        <w:rPr>
          <w:rFonts w:ascii="Times New Roman" w:hAnsi="Times New Roman"/>
          <w:b/>
          <w:i/>
          <w:sz w:val="28"/>
          <w:szCs w:val="28"/>
        </w:rPr>
      </w:pPr>
      <w:r w:rsidRPr="00D843AB">
        <w:rPr>
          <w:rFonts w:ascii="Times New Roman" w:hAnsi="Times New Roman"/>
          <w:b/>
          <w:i/>
          <w:sz w:val="28"/>
          <w:szCs w:val="28"/>
        </w:rPr>
        <w:t>Основы российского законодательства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научится: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систему российского законодательства;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особенности гражданской дееспособности несовершеннолетних;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гражданские правоотношения;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смысл права на труд;</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роль трудового договора;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разъяснять на примерах особенности положения несовершеннолетних в трудовых отношениях;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права и обязанности супругов, родителей, детей;</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особенности уголовного права и уголовных правоотношений;</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конкретизировать примерами виды преступлений и наказания за них;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специфику уголовной ответственности несовершеннолетних;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связь права на образование и обязанности получить образование;</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w:t>
      </w:r>
      <w:r w:rsidRPr="00D62FAB">
        <w:rPr>
          <w:rFonts w:ascii="Times New Roman" w:hAnsi="Times New Roman"/>
          <w:sz w:val="28"/>
          <w:szCs w:val="28"/>
        </w:rPr>
        <w:lastRenderedPageBreak/>
        <w:t>собственного поведения и поступков других людей с нормами поведения, установленными законом.</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получит возможность научиться: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сущность и значение правопорядка и законности, собственный возможный вклад в их становление и развитие;</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осознанно содействовать защите правопорядка в обществе правовыми способами и средствами.</w:t>
      </w:r>
    </w:p>
    <w:p w:rsidR="00EA1820" w:rsidRPr="00D843AB" w:rsidRDefault="00EA1820" w:rsidP="00674BD4">
      <w:pPr>
        <w:spacing w:after="0" w:line="288" w:lineRule="auto"/>
        <w:ind w:firstLine="708"/>
        <w:jc w:val="both"/>
        <w:rPr>
          <w:rFonts w:ascii="Times New Roman" w:hAnsi="Times New Roman"/>
          <w:b/>
          <w:i/>
          <w:sz w:val="28"/>
          <w:szCs w:val="28"/>
        </w:rPr>
      </w:pPr>
      <w:r w:rsidRPr="00D843AB">
        <w:rPr>
          <w:rFonts w:ascii="Times New Roman" w:hAnsi="Times New Roman"/>
          <w:b/>
          <w:i/>
          <w:sz w:val="28"/>
          <w:szCs w:val="28"/>
        </w:rPr>
        <w:t>Экономика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научится: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проблему ограниченности экономических ресурсов;</w:t>
      </w:r>
    </w:p>
    <w:p w:rsidR="00D843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основных участников экономической деятельности: производителей и потребителей, предпри</w:t>
      </w:r>
      <w:r w:rsidR="00D843AB">
        <w:rPr>
          <w:rFonts w:ascii="Times New Roman" w:hAnsi="Times New Roman"/>
          <w:sz w:val="28"/>
          <w:szCs w:val="28"/>
        </w:rPr>
        <w:t>нимателей и наемных работников;</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рациональное поведение субъектов экономической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факторы, влияющие на производительность труда;</w:t>
      </w:r>
    </w:p>
    <w:p w:rsidR="00D843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характеризовать основные экономические системы, экономические явления и процессы, сравнивать их; </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и систематизировать полученные данные об экономических системах;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объяснять роль государства в регулировании рыночной экономики; анализировать структуру бюджета государства;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называть и конкретизировать примерами виды налогов;</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функции денег и их роль в экономике;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раскрывать социально-экономическую роль и функции предпринимательства;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A1820" w:rsidRPr="00D62FAB" w:rsidRDefault="00EA1820" w:rsidP="00D843AB">
      <w:pPr>
        <w:spacing w:after="0" w:line="288" w:lineRule="auto"/>
        <w:ind w:firstLine="708"/>
        <w:jc w:val="both"/>
        <w:rPr>
          <w:rFonts w:ascii="Times New Roman" w:hAnsi="Times New Roman"/>
          <w:sz w:val="28"/>
          <w:szCs w:val="28"/>
        </w:rPr>
      </w:pPr>
      <w:proofErr w:type="gramStart"/>
      <w:r w:rsidRPr="00D62FAB">
        <w:rPr>
          <w:rFonts w:ascii="Times New Roman" w:hAnsi="Times New Roman"/>
          <w:sz w:val="28"/>
          <w:szCs w:val="28"/>
        </w:rP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w:t>
      </w:r>
      <w:r w:rsidRPr="00D62FAB">
        <w:rPr>
          <w:rFonts w:ascii="Times New Roman" w:hAnsi="Times New Roman"/>
          <w:sz w:val="28"/>
          <w:szCs w:val="28"/>
        </w:rPr>
        <w:lastRenderedPageBreak/>
        <w:t>поведения участников экономической деятельности; оценивать этические нормы трудовой и предпринимательской деятельности;</w:t>
      </w:r>
      <w:proofErr w:type="gramEnd"/>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рациональное поведение субъектов экономической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экономику семьи; анализировать структуру семейного бюджета;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обосновывать связь профессионализма и жизненного успеха.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получит возможность научиться: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выполнять практические задания, основанные на ситуациях, связанных с описанием состояния российской экономики;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и оценивать с позиций экономических знаний сложившиеся практики и модели поведения потребителя;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EA1820" w:rsidRPr="00D62FAB" w:rsidRDefault="00EA1820" w:rsidP="00CD78D2">
      <w:pPr>
        <w:pStyle w:val="5"/>
      </w:pPr>
      <w:bookmarkStart w:id="46" w:name="_Toc409691637"/>
      <w:bookmarkStart w:id="47" w:name="_Toc410653960"/>
      <w:r w:rsidRPr="00D62FAB">
        <w:t>1.2.5.</w:t>
      </w:r>
      <w:r w:rsidR="000D0FCC">
        <w:t>6</w:t>
      </w:r>
      <w:r w:rsidRPr="00D62FAB">
        <w:t>. География</w:t>
      </w:r>
      <w:bookmarkEnd w:id="46"/>
      <w:bookmarkEnd w:id="47"/>
    </w:p>
    <w:p w:rsidR="00EA1820" w:rsidRPr="00674BD4" w:rsidRDefault="00EA1820" w:rsidP="00CD78D2">
      <w:pPr>
        <w:spacing w:after="0" w:line="288" w:lineRule="auto"/>
        <w:ind w:firstLine="708"/>
        <w:jc w:val="both"/>
        <w:rPr>
          <w:rFonts w:ascii="Times New Roman" w:hAnsi="Times New Roman"/>
          <w:i/>
          <w:sz w:val="28"/>
          <w:szCs w:val="28"/>
        </w:rPr>
      </w:pPr>
      <w:r w:rsidRPr="00674BD4">
        <w:rPr>
          <w:rFonts w:ascii="Times New Roman" w:hAnsi="Times New Roman"/>
          <w:i/>
          <w:sz w:val="28"/>
          <w:szCs w:val="28"/>
        </w:rPr>
        <w:t>Выпускник научится:</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proofErr w:type="gramStart"/>
      <w:r w:rsidR="00EA1820" w:rsidRPr="00D62FAB">
        <w:rPr>
          <w:rFonts w:ascii="Times New Roman" w:hAnsi="Times New Roman"/>
          <w:sz w:val="28"/>
          <w:szCs w:val="28"/>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w:t>
      </w:r>
      <w:r w:rsidR="00EA1820" w:rsidRPr="00D62FAB">
        <w:rPr>
          <w:rFonts w:ascii="Times New Roman" w:hAnsi="Times New Roman"/>
          <w:sz w:val="28"/>
          <w:szCs w:val="28"/>
        </w:rPr>
        <w:lastRenderedPageBreak/>
        <w:t>противоречивую географическую информацию, представленную в одном или нескольких источниках;</w:t>
      </w:r>
      <w:proofErr w:type="gramEnd"/>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описывать по карте положение и взаиморасположение географических объектов;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объяснять особенности компонентов природы отдельных территорий;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взаимодействия природы и общества в пределах отдельных территорий;</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воздействие географического положения Росс</w:t>
      </w:r>
      <w:proofErr w:type="gramStart"/>
      <w:r w:rsidR="00EA1820" w:rsidRPr="00D62FAB">
        <w:rPr>
          <w:rFonts w:ascii="Times New Roman" w:hAnsi="Times New Roman"/>
          <w:sz w:val="28"/>
          <w:szCs w:val="28"/>
        </w:rPr>
        <w:t>ии и ее</w:t>
      </w:r>
      <w:proofErr w:type="gramEnd"/>
      <w:r w:rsidR="00EA1820" w:rsidRPr="00D62FAB">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00EA1820" w:rsidRPr="00D62FAB">
        <w:rPr>
          <w:rFonts w:ascii="Times New Roman" w:hAnsi="Times New Roman"/>
          <w:sz w:val="28"/>
          <w:szCs w:val="28"/>
        </w:rPr>
        <w:t>ии и ее</w:t>
      </w:r>
      <w:proofErr w:type="gramEnd"/>
      <w:r w:rsidR="00EA1820" w:rsidRPr="00D62FAB">
        <w:rPr>
          <w:rFonts w:ascii="Times New Roman" w:hAnsi="Times New Roman"/>
          <w:sz w:val="28"/>
          <w:szCs w:val="28"/>
        </w:rPr>
        <w:t xml:space="preserve"> отдельных регионов;</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особенности компонентов природы отдельных частей страны;</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EA1820" w:rsidRPr="00D62FAB" w:rsidRDefault="00281A6C" w:rsidP="00281A6C">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об особенно</w:t>
      </w:r>
      <w:r>
        <w:rPr>
          <w:rFonts w:ascii="Times New Roman" w:hAnsi="Times New Roman"/>
          <w:sz w:val="28"/>
          <w:szCs w:val="28"/>
        </w:rPr>
        <w:t>стях компонентов природы Росс</w:t>
      </w:r>
      <w:proofErr w:type="gramStart"/>
      <w:r>
        <w:rPr>
          <w:rFonts w:ascii="Times New Roman" w:hAnsi="Times New Roman"/>
          <w:sz w:val="28"/>
          <w:szCs w:val="28"/>
        </w:rPr>
        <w:t xml:space="preserve">ии </w:t>
      </w:r>
      <w:r w:rsidR="00EA1820" w:rsidRPr="00D62FAB">
        <w:rPr>
          <w:rFonts w:ascii="Times New Roman" w:hAnsi="Times New Roman"/>
          <w:sz w:val="28"/>
          <w:szCs w:val="28"/>
        </w:rPr>
        <w:t>и ее</w:t>
      </w:r>
      <w:proofErr w:type="gramEnd"/>
      <w:r w:rsidR="00EA1820" w:rsidRPr="00D62FAB">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и сравнивать особенности природы, населения и хозяйства отдельных регионов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особенности природы, населения и хозяйства отдельных регионов России;</w:t>
      </w:r>
    </w:p>
    <w:p w:rsidR="00EA1820" w:rsidRPr="00D62FAB" w:rsidRDefault="00281A6C"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A1820" w:rsidRPr="00D62FAB" w:rsidRDefault="00281A6C"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погоду своей местности;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расовые отличия разных народов мира;</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давать характеристику рельефа своей местности;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уметь выделять в записках путешественников географические особенности территории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место и роль России в мировом хозяйстве.</w:t>
      </w:r>
    </w:p>
    <w:p w:rsidR="00EA1820" w:rsidRPr="00281A6C" w:rsidRDefault="00EA1820" w:rsidP="00D62FAB">
      <w:pPr>
        <w:spacing w:after="0" w:line="288" w:lineRule="auto"/>
        <w:jc w:val="both"/>
        <w:rPr>
          <w:rFonts w:ascii="Times New Roman" w:hAnsi="Times New Roman"/>
          <w:i/>
          <w:sz w:val="28"/>
          <w:szCs w:val="28"/>
        </w:rPr>
      </w:pPr>
      <w:r w:rsidRPr="00281A6C">
        <w:rPr>
          <w:rFonts w:ascii="Times New Roman" w:hAnsi="Times New Roman"/>
          <w:i/>
          <w:sz w:val="28"/>
          <w:szCs w:val="28"/>
        </w:rPr>
        <w:t>Выпускник получит возможность научиться:</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создавать простейшие географические карты различного содержания;</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моделировать географические объекты и явления;</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281A6C">
        <w:rPr>
          <w:rFonts w:ascii="Times New Roman" w:hAnsi="Times New Roman"/>
          <w:sz w:val="28"/>
          <w:szCs w:val="28"/>
        </w:rPr>
        <w:t>работать с записками, отчетами, дневниками путешественников как источниками географической информации;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подготавливать сообщения (презентации) о выдающихся путешественниках, о современных исследованиях Земли;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ориентироваться на местности: в мегаполисе и в природе;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составлять описание природного комплекса</w:t>
      </w:r>
      <w:proofErr w:type="gramStart"/>
      <w:r w:rsidR="00EA1820" w:rsidRPr="00281A6C">
        <w:rPr>
          <w:rFonts w:ascii="Times New Roman" w:hAnsi="Times New Roman"/>
          <w:sz w:val="28"/>
          <w:szCs w:val="28"/>
        </w:rPr>
        <w:t>;в</w:t>
      </w:r>
      <w:proofErr w:type="gramEnd"/>
      <w:r w:rsidR="00EA1820" w:rsidRPr="00281A6C">
        <w:rPr>
          <w:rFonts w:ascii="Times New Roman" w:hAnsi="Times New Roman"/>
          <w:sz w:val="28"/>
          <w:szCs w:val="28"/>
        </w:rPr>
        <w:t>ыдвигать гипотезы о связях и закономерностях событий, процессов, объектов, происходящих в географической оболочке;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положительные и негативные последствия глобальных изменений климата для отдельных регионов и стран;</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наносить на контурные карты основные формы рельефа;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давать характеристику климата своей области (края, республики);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показывать на карте артезианские бассейны и области распространения многолетней мерзлоты;</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281A6C">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ситуацию на рынке труда и ее динамику;</w:t>
      </w:r>
    </w:p>
    <w:p w:rsidR="00EA1820" w:rsidRPr="00281A6C" w:rsidRDefault="00281A6C" w:rsidP="00281A6C">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объяснять различия в обеспеченности трудовыми ресурсами отдельных регионов России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 xml:space="preserve">выдвигать и обосновывать на основе </w:t>
      </w:r>
      <w:proofErr w:type="gramStart"/>
      <w:r w:rsidR="00EA1820" w:rsidRPr="00281A6C">
        <w:rPr>
          <w:rFonts w:ascii="Times New Roman" w:hAnsi="Times New Roman"/>
          <w:sz w:val="28"/>
          <w:szCs w:val="28"/>
        </w:rPr>
        <w:t>анализа комплекса источников информации гипотезы</w:t>
      </w:r>
      <w:proofErr w:type="gramEnd"/>
      <w:r w:rsidR="00EA1820" w:rsidRPr="00281A6C">
        <w:rPr>
          <w:rFonts w:ascii="Times New Roman" w:hAnsi="Times New Roman"/>
          <w:sz w:val="28"/>
          <w:szCs w:val="28"/>
        </w:rPr>
        <w:t xml:space="preserve"> об изменении отраслевой и территориальной структуры хозяйства страны;</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 xml:space="preserve">обосновывать возможные пути </w:t>
      </w:r>
      <w:proofErr w:type="gramStart"/>
      <w:r w:rsidR="00EA1820" w:rsidRPr="00281A6C">
        <w:rPr>
          <w:rFonts w:ascii="Times New Roman" w:hAnsi="Times New Roman"/>
          <w:sz w:val="28"/>
          <w:szCs w:val="28"/>
        </w:rPr>
        <w:t>решения проблем развития хозяйства России</w:t>
      </w:r>
      <w:proofErr w:type="gramEnd"/>
      <w:r w:rsidR="00EA1820" w:rsidRPr="00281A6C">
        <w:rPr>
          <w:rFonts w:ascii="Times New Roman" w:hAnsi="Times New Roman"/>
          <w:sz w:val="28"/>
          <w:szCs w:val="28"/>
        </w:rPr>
        <w:t>;</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выбирать критерии для сравнения, сопоставления, места страны в мировой экономике;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объяснять возможности России в решении современных глобальных проблем человечества;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социально-экономическое положение и перспективы развития России.</w:t>
      </w:r>
    </w:p>
    <w:p w:rsidR="00EA1820" w:rsidRPr="00D62FAB" w:rsidRDefault="00EA1820" w:rsidP="00281A6C">
      <w:pPr>
        <w:pStyle w:val="5"/>
      </w:pPr>
      <w:bookmarkStart w:id="48" w:name="_Toc409691638"/>
      <w:bookmarkStart w:id="49" w:name="_Toc410653961"/>
      <w:r w:rsidRPr="00D62FAB">
        <w:t>1.2.5.</w:t>
      </w:r>
      <w:r w:rsidR="000D0FCC">
        <w:t>7</w:t>
      </w:r>
      <w:r w:rsidRPr="00D62FAB">
        <w:t>. Математика</w:t>
      </w:r>
      <w:bookmarkEnd w:id="48"/>
      <w:bookmarkEnd w:id="49"/>
      <w:r w:rsidRPr="00D62FAB">
        <w:t xml:space="preserve"> </w:t>
      </w:r>
    </w:p>
    <w:p w:rsidR="00EA1820" w:rsidRPr="00BF6B30" w:rsidRDefault="00281A6C" w:rsidP="00BF6B30">
      <w:pPr>
        <w:rPr>
          <w:rFonts w:ascii="Times New Roman" w:hAnsi="Times New Roman"/>
          <w:i/>
          <w:sz w:val="28"/>
          <w:szCs w:val="28"/>
        </w:rPr>
      </w:pPr>
      <w:r>
        <w:tab/>
      </w:r>
      <w:r w:rsidR="00EA1820" w:rsidRPr="00BF6B30">
        <w:rPr>
          <w:rFonts w:ascii="Times New Roman" w:hAnsi="Times New Roman"/>
          <w:i/>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r w:rsidRPr="00BF6B30">
        <w:rPr>
          <w:rFonts w:ascii="Times New Roman" w:hAnsi="Times New Roman"/>
          <w:i/>
          <w:sz w:val="28"/>
          <w:szCs w:val="28"/>
        </w:rPr>
        <w:t>:</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w:t>
      </w:r>
      <w:r w:rsidR="00EA1820" w:rsidRPr="00D62FAB">
        <w:rPr>
          <w:rStyle w:val="af3"/>
          <w:rFonts w:ascii="Times New Roman" w:hAnsi="Times New Roman"/>
          <w:sz w:val="28"/>
          <w:szCs w:val="28"/>
        </w:rPr>
        <w:footnoteReference w:id="2"/>
      </w:r>
      <w:r w:rsidR="00EA1820" w:rsidRPr="00D62FAB">
        <w:rPr>
          <w:rFonts w:ascii="Times New Roman" w:hAnsi="Times New Roman"/>
          <w:sz w:val="28"/>
          <w:szCs w:val="28"/>
        </w:rPr>
        <w:t xml:space="preserve"> понятиями: множество, элемент множества, подмножество, принадлежность;</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задавать множества перечислением их элементов;</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пересечение, объединение, подмножество в простейших ситуациях.</w:t>
      </w:r>
    </w:p>
    <w:p w:rsidR="00EA1820" w:rsidRPr="00281A6C" w:rsidRDefault="00EA1820" w:rsidP="00281A6C">
      <w:pPr>
        <w:spacing w:after="0" w:line="288" w:lineRule="auto"/>
        <w:ind w:firstLine="708"/>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логически некорректные высказывания.</w:t>
      </w:r>
    </w:p>
    <w:p w:rsidR="00EA1820" w:rsidRPr="00281A6C" w:rsidRDefault="00EA1820" w:rsidP="00D62FAB">
      <w:pPr>
        <w:spacing w:after="0" w:line="288" w:lineRule="auto"/>
        <w:jc w:val="both"/>
        <w:rPr>
          <w:rFonts w:ascii="Times New Roman" w:hAnsi="Times New Roman"/>
          <w:b/>
          <w:i/>
          <w:sz w:val="28"/>
          <w:szCs w:val="28"/>
        </w:rPr>
      </w:pPr>
      <w:r w:rsidRPr="00281A6C">
        <w:rPr>
          <w:rFonts w:ascii="Times New Roman" w:hAnsi="Times New Roman"/>
          <w:b/>
          <w:i/>
          <w:sz w:val="28"/>
          <w:szCs w:val="28"/>
        </w:rPr>
        <w:t>Числа</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округление рациональных чисел в соответствии с правилами;</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рациональные числа</w:t>
      </w:r>
      <w:r w:rsidR="00EA1820" w:rsidRPr="00D62FAB">
        <w:rPr>
          <w:rFonts w:ascii="Times New Roman" w:hAnsi="Times New Roman"/>
          <w:b/>
          <w:sz w:val="28"/>
          <w:szCs w:val="28"/>
        </w:rPr>
        <w:t>.</w:t>
      </w:r>
    </w:p>
    <w:p w:rsidR="00EA1820" w:rsidRPr="00281A6C" w:rsidRDefault="00EA1820" w:rsidP="00281A6C">
      <w:pPr>
        <w:spacing w:after="0" w:line="288" w:lineRule="auto"/>
        <w:ind w:firstLine="708"/>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результаты вычислений при решении практических задач;</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сравнение чисел в реальных ситуациях;</w:t>
      </w:r>
    </w:p>
    <w:p w:rsidR="00EA1820" w:rsidRPr="00D62FAB" w:rsidRDefault="00281A6C" w:rsidP="00281A6C">
      <w:pPr>
        <w:pStyle w:val="a8"/>
        <w:tabs>
          <w:tab w:val="left" w:pos="993"/>
        </w:tabs>
        <w:spacing w:line="288" w:lineRule="auto"/>
        <w:ind w:left="708"/>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EA1820" w:rsidRPr="00281A6C" w:rsidRDefault="00EA1820" w:rsidP="00D62FAB">
      <w:pPr>
        <w:spacing w:after="0" w:line="288" w:lineRule="auto"/>
        <w:jc w:val="both"/>
        <w:rPr>
          <w:rFonts w:ascii="Times New Roman" w:hAnsi="Times New Roman"/>
          <w:b/>
          <w:i/>
          <w:sz w:val="28"/>
          <w:szCs w:val="28"/>
        </w:rPr>
      </w:pPr>
      <w:r w:rsidRPr="00281A6C">
        <w:rPr>
          <w:rFonts w:ascii="Times New Roman" w:hAnsi="Times New Roman"/>
          <w:b/>
          <w:i/>
          <w:sz w:val="28"/>
          <w:szCs w:val="28"/>
        </w:rPr>
        <w:t>Статистика и теория вероятностей</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Представлять данные в виде таблиц, диаграмм, </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информацию, представленную в виде таблицы, диаграммы.</w:t>
      </w:r>
    </w:p>
    <w:p w:rsidR="00EA1820" w:rsidRPr="00281A6C" w:rsidRDefault="00EA1820" w:rsidP="00D62FAB">
      <w:pPr>
        <w:spacing w:after="0" w:line="288" w:lineRule="auto"/>
        <w:jc w:val="both"/>
        <w:rPr>
          <w:rFonts w:ascii="Times New Roman" w:hAnsi="Times New Roman"/>
          <w:b/>
          <w:bCs/>
          <w:i/>
          <w:sz w:val="28"/>
          <w:szCs w:val="28"/>
        </w:rPr>
      </w:pPr>
      <w:r w:rsidRPr="00281A6C">
        <w:rPr>
          <w:rFonts w:ascii="Times New Roman" w:hAnsi="Times New Roman"/>
          <w:b/>
          <w:bCs/>
          <w:i/>
          <w:sz w:val="28"/>
          <w:szCs w:val="28"/>
        </w:rPr>
        <w:t>Текстовые задачи</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сюжетные задачи разных типов на все арифметические действия;</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A1820" w:rsidRPr="00D62FAB" w:rsidRDefault="00281A6C" w:rsidP="00281A6C">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способ поиска решения задачи, в котором рас</w:t>
      </w:r>
      <w:r>
        <w:rPr>
          <w:rFonts w:ascii="Times New Roman" w:hAnsi="Times New Roman"/>
          <w:sz w:val="28"/>
          <w:szCs w:val="28"/>
        </w:rPr>
        <w:t xml:space="preserve">суждение </w:t>
      </w:r>
      <w:r w:rsidR="00EA1820" w:rsidRPr="00D62FAB">
        <w:rPr>
          <w:rFonts w:ascii="Times New Roman" w:hAnsi="Times New Roman"/>
          <w:sz w:val="28"/>
          <w:szCs w:val="28"/>
        </w:rPr>
        <w:t>строится от условия к требованию или от требования к условию;</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составлять план решения задачи; </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этапы решения задачи;</w:t>
      </w:r>
    </w:p>
    <w:p w:rsidR="00EA1820" w:rsidRPr="00D62FAB" w:rsidRDefault="00281A6C" w:rsidP="00281A6C">
      <w:pPr>
        <w:pStyle w:val="a8"/>
        <w:tabs>
          <w:tab w:val="left" w:pos="993"/>
        </w:tabs>
        <w:spacing w:line="288" w:lineRule="auto"/>
        <w:ind w:left="708"/>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различие скоростей объекта в стоячей воде, против течения и по течению реки;</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нахождение части числа и числа по его части;</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логические задачи методом рассуждений.</w:t>
      </w:r>
    </w:p>
    <w:p w:rsidR="00EA1820" w:rsidRPr="00281A6C" w:rsidRDefault="00EA1820" w:rsidP="00D62FAB">
      <w:pPr>
        <w:spacing w:after="0" w:line="288" w:lineRule="auto"/>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выдвигать гипотезы о возможных предельных значениях искомых величин в задаче</w:t>
      </w:r>
      <w:r w:rsidR="00EA1820" w:rsidRPr="00D62FAB" w:rsidDel="00681BB7">
        <w:rPr>
          <w:rFonts w:ascii="Times New Roman" w:hAnsi="Times New Roman"/>
          <w:sz w:val="28"/>
          <w:szCs w:val="28"/>
        </w:rPr>
        <w:t xml:space="preserve"> </w:t>
      </w:r>
      <w:r w:rsidR="00EA1820" w:rsidRPr="00D62FAB">
        <w:rPr>
          <w:rFonts w:ascii="Times New Roman" w:hAnsi="Times New Roman"/>
          <w:sz w:val="28"/>
          <w:szCs w:val="28"/>
        </w:rPr>
        <w:t xml:space="preserve"> (делать прикидку) </w:t>
      </w:r>
    </w:p>
    <w:p w:rsidR="00EA1820" w:rsidRPr="00281A6C" w:rsidRDefault="00EA1820" w:rsidP="00281A6C">
      <w:pPr>
        <w:spacing w:after="0" w:line="288" w:lineRule="auto"/>
        <w:ind w:firstLine="708"/>
        <w:jc w:val="both"/>
        <w:rPr>
          <w:rFonts w:ascii="Times New Roman" w:hAnsi="Times New Roman"/>
          <w:b/>
          <w:i/>
          <w:sz w:val="28"/>
          <w:szCs w:val="28"/>
        </w:rPr>
      </w:pPr>
      <w:r w:rsidRPr="00281A6C">
        <w:rPr>
          <w:rFonts w:ascii="Times New Roman" w:hAnsi="Times New Roman"/>
          <w:b/>
          <w:i/>
          <w:sz w:val="28"/>
          <w:szCs w:val="28"/>
        </w:rPr>
        <w:t>Наглядная геометрия</w:t>
      </w:r>
    </w:p>
    <w:p w:rsidR="00EA1820" w:rsidRPr="00281A6C" w:rsidRDefault="00EA1820" w:rsidP="00281A6C">
      <w:pPr>
        <w:spacing w:after="0" w:line="288" w:lineRule="auto"/>
        <w:ind w:firstLine="708"/>
        <w:jc w:val="both"/>
        <w:rPr>
          <w:rFonts w:ascii="Times New Roman" w:hAnsi="Times New Roman"/>
          <w:b/>
          <w:i/>
          <w:sz w:val="28"/>
          <w:szCs w:val="28"/>
        </w:rPr>
      </w:pPr>
      <w:r w:rsidRPr="00281A6C">
        <w:rPr>
          <w:rFonts w:ascii="Times New Roman" w:hAnsi="Times New Roman"/>
          <w:b/>
          <w:i/>
          <w:sz w:val="28"/>
          <w:szCs w:val="28"/>
        </w:rPr>
        <w:t>Геометрические фигуры</w:t>
      </w:r>
    </w:p>
    <w:p w:rsidR="00EA1820" w:rsidRPr="00D62FAB" w:rsidRDefault="00281A6C" w:rsidP="00D62FAB">
      <w:pPr>
        <w:tabs>
          <w:tab w:val="left" w:pos="0"/>
          <w:tab w:val="left" w:pos="993"/>
        </w:tabs>
        <w:spacing w:after="0" w:line="288" w:lineRule="auto"/>
        <w:jc w:val="both"/>
        <w:rPr>
          <w:rFonts w:ascii="Times New Roman" w:hAnsi="Times New Roman"/>
          <w:b/>
          <w:i/>
          <w:sz w:val="28"/>
          <w:szCs w:val="28"/>
        </w:rPr>
      </w:pPr>
      <w:r>
        <w:rPr>
          <w:rFonts w:ascii="Times New Roman" w:hAnsi="Times New Roman"/>
          <w:sz w:val="28"/>
          <w:szCs w:val="28"/>
        </w:rPr>
        <w:tab/>
      </w:r>
      <w:proofErr w:type="gramStart"/>
      <w:r w:rsidR="00EA1820" w:rsidRPr="00D62FAB">
        <w:rPr>
          <w:rFonts w:ascii="Times New Roman" w:hAnsi="Times New Roman"/>
          <w:sz w:val="28"/>
          <w:szCs w:val="28"/>
        </w:rPr>
        <w:t>Оперировать на базовом уровне понятиями: фигура,</w:t>
      </w:r>
      <w:r w:rsidR="00EA1820" w:rsidRPr="00D62FAB" w:rsidDel="0046087C">
        <w:rPr>
          <w:rFonts w:ascii="Times New Roman" w:hAnsi="Times New Roman"/>
          <w:b/>
          <w:bCs/>
          <w:sz w:val="28"/>
          <w:szCs w:val="28"/>
        </w:rPr>
        <w:t xml:space="preserve"> </w:t>
      </w:r>
      <w:r w:rsidR="00EA1820" w:rsidRPr="00D62FAB">
        <w:rPr>
          <w:rFonts w:ascii="Times New Roman" w:hAnsi="Times New Roman"/>
          <w:bCs/>
          <w:sz w:val="28"/>
          <w:szCs w:val="28"/>
        </w:rPr>
        <w:t>т</w:t>
      </w:r>
      <w:r w:rsidR="00EA1820" w:rsidRPr="00D62FAB">
        <w:rPr>
          <w:rFonts w:ascii="Times New Roman" w:hAnsi="Times New Roman"/>
          <w:sz w:val="28"/>
          <w:szCs w:val="28"/>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sidR="00EA1820" w:rsidRPr="00D62FAB">
        <w:rPr>
          <w:rFonts w:ascii="Times New Roman" w:hAnsi="Times New Roman"/>
          <w:sz w:val="28"/>
          <w:szCs w:val="28"/>
        </w:rPr>
        <w:t xml:space="preserve"> </w:t>
      </w:r>
      <w:r w:rsidR="00EA1820" w:rsidRPr="00D62FAB">
        <w:rPr>
          <w:rFonts w:ascii="Times New Roman" w:hAnsi="Times New Roman"/>
          <w:sz w:val="28"/>
          <w:szCs w:val="28"/>
          <w:lang w:eastAsia="ru-RU"/>
        </w:rPr>
        <w:t>Изображать изучаемые фигуры от руки и с помощью линейки и циркуля.</w:t>
      </w:r>
    </w:p>
    <w:p w:rsidR="00EA1820" w:rsidRPr="00281A6C" w:rsidRDefault="00EA1820" w:rsidP="00D62FAB">
      <w:pPr>
        <w:tabs>
          <w:tab w:val="left" w:pos="0"/>
          <w:tab w:val="left" w:pos="993"/>
        </w:tabs>
        <w:spacing w:after="0" w:line="288" w:lineRule="auto"/>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практические задачи с применением простейших свойств фигур. </w:t>
      </w:r>
    </w:p>
    <w:p w:rsidR="00EA1820" w:rsidRPr="00281A6C" w:rsidRDefault="00EA1820" w:rsidP="00281A6C">
      <w:pPr>
        <w:spacing w:after="0" w:line="288" w:lineRule="auto"/>
        <w:ind w:firstLine="708"/>
        <w:jc w:val="both"/>
        <w:rPr>
          <w:rFonts w:ascii="Times New Roman" w:hAnsi="Times New Roman"/>
          <w:b/>
          <w:i/>
          <w:sz w:val="28"/>
          <w:szCs w:val="28"/>
        </w:rPr>
      </w:pPr>
      <w:r w:rsidRPr="00281A6C">
        <w:rPr>
          <w:rFonts w:ascii="Times New Roman" w:hAnsi="Times New Roman"/>
          <w:b/>
          <w:i/>
          <w:sz w:val="28"/>
          <w:szCs w:val="28"/>
        </w:rPr>
        <w:t>Измерения и вычисления</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A1820" w:rsidRPr="00D62FAB" w:rsidRDefault="00ED79EF"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вычислять площади прямоугольников. </w:t>
      </w:r>
    </w:p>
    <w:p w:rsidR="00EA1820" w:rsidRPr="00ED79EF" w:rsidRDefault="00EA1820" w:rsidP="00D62FAB">
      <w:pPr>
        <w:spacing w:after="0" w:line="288" w:lineRule="auto"/>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D62FAB" w:rsidRDefault="00ED79EF" w:rsidP="00ED79EF">
      <w:pPr>
        <w:tabs>
          <w:tab w:val="left" w:pos="0"/>
          <w:tab w:val="left" w:pos="993"/>
        </w:tabs>
        <w:spacing w:after="0" w:line="288" w:lineRule="auto"/>
        <w:ind w:left="708"/>
        <w:jc w:val="both"/>
        <w:rPr>
          <w:rFonts w:ascii="Times New Roman" w:hAnsi="Times New Roman"/>
          <w:sz w:val="28"/>
          <w:szCs w:val="28"/>
          <w:lang w:eastAsia="ru-RU"/>
        </w:rPr>
      </w:pPr>
      <w:r>
        <w:rPr>
          <w:rFonts w:ascii="Times New Roman" w:hAnsi="Times New Roman"/>
          <w:sz w:val="28"/>
          <w:szCs w:val="28"/>
        </w:rPr>
        <w:tab/>
      </w:r>
      <w:r w:rsidR="00EA1820" w:rsidRPr="00D62FAB">
        <w:rPr>
          <w:rFonts w:ascii="Times New Roman" w:hAnsi="Times New Roman"/>
          <w:sz w:val="28"/>
          <w:szCs w:val="28"/>
        </w:rPr>
        <w:t>вычислять расстояния на местности в стандартных ситуациях, площади прямоугольников;</w:t>
      </w:r>
    </w:p>
    <w:p w:rsidR="00EA1820" w:rsidRPr="00D62FAB" w:rsidRDefault="00ED79EF" w:rsidP="00D62FAB">
      <w:pPr>
        <w:tabs>
          <w:tab w:val="left" w:pos="0"/>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выполнять простейшие построения и измерения на местности, необходимые в реальной жизни. </w:t>
      </w:r>
    </w:p>
    <w:p w:rsidR="00EA1820" w:rsidRPr="00ED79EF" w:rsidRDefault="00EA1820" w:rsidP="00ED79EF">
      <w:pPr>
        <w:spacing w:after="0" w:line="288" w:lineRule="auto"/>
        <w:ind w:firstLine="708"/>
        <w:jc w:val="both"/>
        <w:rPr>
          <w:rFonts w:ascii="Times New Roman" w:hAnsi="Times New Roman"/>
          <w:b/>
          <w:bCs/>
          <w:i/>
          <w:sz w:val="28"/>
          <w:szCs w:val="28"/>
        </w:rPr>
      </w:pPr>
      <w:r w:rsidRPr="00ED79EF">
        <w:rPr>
          <w:rFonts w:ascii="Times New Roman" w:hAnsi="Times New Roman"/>
          <w:b/>
          <w:bCs/>
          <w:i/>
          <w:sz w:val="28"/>
          <w:szCs w:val="28"/>
        </w:rPr>
        <w:t>История математики</w:t>
      </w:r>
    </w:p>
    <w:p w:rsidR="00EA1820" w:rsidRPr="00D62FAB" w:rsidRDefault="00ED79EF" w:rsidP="00D62FAB">
      <w:pPr>
        <w:tabs>
          <w:tab w:val="left" w:pos="34"/>
          <w:tab w:val="left" w:pos="993"/>
        </w:tabs>
        <w:spacing w:after="0" w:line="288" w:lineRule="auto"/>
        <w:jc w:val="both"/>
        <w:rPr>
          <w:rFonts w:ascii="Times New Roman" w:hAnsi="Times New Roman"/>
          <w:sz w:val="28"/>
          <w:szCs w:val="28"/>
          <w:lang w:eastAsia="ru-RU"/>
        </w:rPr>
      </w:pPr>
      <w:r>
        <w:rPr>
          <w:rFonts w:ascii="Times New Roman" w:hAnsi="Times New Roman"/>
          <w:sz w:val="28"/>
          <w:szCs w:val="28"/>
          <w:lang w:eastAsia="ru-RU"/>
        </w:rPr>
        <w:tab/>
      </w:r>
      <w:r w:rsidR="00EA1820" w:rsidRPr="00D62FAB">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EA1820" w:rsidRPr="00D62FAB" w:rsidRDefault="00ED79EF"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lang w:eastAsia="ru-RU"/>
        </w:rPr>
        <w:tab/>
      </w:r>
      <w:r w:rsidR="00EA1820" w:rsidRPr="00D62FAB">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EA1820" w:rsidRPr="00BF6B30" w:rsidRDefault="00EA1820" w:rsidP="00BF6B30">
      <w:pPr>
        <w:ind w:firstLine="708"/>
        <w:rPr>
          <w:rFonts w:ascii="Times New Roman" w:hAnsi="Times New Roman"/>
          <w:i/>
          <w:sz w:val="28"/>
          <w:szCs w:val="28"/>
        </w:rPr>
      </w:pPr>
      <w:bookmarkStart w:id="50" w:name="_Toc284662720"/>
      <w:bookmarkStart w:id="51" w:name="_Toc284663346"/>
      <w:r w:rsidRPr="00BF6B30">
        <w:rPr>
          <w:rFonts w:ascii="Times New Roman" w:hAnsi="Times New Roman"/>
          <w:i/>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0"/>
      <w:bookmarkEnd w:id="51"/>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b/>
          <w:i/>
          <w:sz w:val="28"/>
          <w:szCs w:val="28"/>
        </w:rPr>
        <w:t>Элементы теории множеств и математической логики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proofErr w:type="gramStart"/>
      <w:r w:rsidR="00EA1820" w:rsidRPr="00ED79EF">
        <w:rPr>
          <w:rFonts w:ascii="Times New Roman" w:hAnsi="Times New Roman"/>
          <w:sz w:val="28"/>
          <w:szCs w:val="28"/>
        </w:rPr>
        <w:t>Оперировать</w:t>
      </w:r>
      <w:r w:rsidR="00EA1820" w:rsidRPr="00ED79EF">
        <w:rPr>
          <w:rStyle w:val="af3"/>
          <w:rFonts w:ascii="Times New Roman" w:hAnsi="Times New Roman"/>
          <w:sz w:val="28"/>
          <w:szCs w:val="28"/>
        </w:rPr>
        <w:footnoteReference w:id="3"/>
      </w:r>
      <w:r w:rsidR="00EA1820" w:rsidRPr="00ED79EF">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ED79EF">
        <w:rPr>
          <w:rFonts w:ascii="Times New Roman" w:hAnsi="Times New Roman"/>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ED79EF" w:rsidRDefault="00ED79EF"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распознавать логически некорректные высказывания; </w:t>
      </w:r>
    </w:p>
    <w:p w:rsidR="00EA1820" w:rsidRPr="00ED79EF" w:rsidRDefault="00ED79EF"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строить цепочки умозаключений на основе использования правил логики.</w:t>
      </w:r>
    </w:p>
    <w:p w:rsidR="00EA1820" w:rsidRPr="00D62FAB" w:rsidRDefault="00EA1820" w:rsidP="00ED79EF">
      <w:pPr>
        <w:spacing w:after="0" w:line="288" w:lineRule="auto"/>
        <w:ind w:firstLine="708"/>
        <w:jc w:val="both"/>
        <w:rPr>
          <w:rFonts w:ascii="Times New Roman" w:hAnsi="Times New Roman"/>
          <w:b/>
          <w:i/>
          <w:sz w:val="28"/>
          <w:szCs w:val="28"/>
        </w:rPr>
      </w:pPr>
      <w:r w:rsidRPr="00D62FAB">
        <w:rPr>
          <w:rFonts w:ascii="Times New Roman" w:hAnsi="Times New Roman"/>
          <w:b/>
          <w:i/>
          <w:sz w:val="28"/>
          <w:szCs w:val="28"/>
        </w:rPr>
        <w:t>Числа</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proofErr w:type="gramStart"/>
      <w:r w:rsidR="00EA1820" w:rsidRPr="00ED79EF">
        <w:rPr>
          <w:rFonts w:ascii="Times New Roman" w:hAnsi="Times New Roman"/>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понимать и объяснять смысл позиционной записи натурального числа;</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EA1820" w:rsidRPr="00ED79EF" w:rsidRDefault="00EA1820" w:rsidP="00D62FAB">
      <w:pPr>
        <w:pStyle w:val="a8"/>
        <w:tabs>
          <w:tab w:val="left" w:pos="1134"/>
        </w:tabs>
        <w:spacing w:line="288" w:lineRule="auto"/>
        <w:ind w:left="0"/>
        <w:contextualSpacing w:val="0"/>
        <w:jc w:val="both"/>
        <w:rPr>
          <w:rFonts w:ascii="Times New Roman" w:hAnsi="Times New Roman"/>
          <w:sz w:val="28"/>
          <w:szCs w:val="28"/>
        </w:rPr>
      </w:pPr>
      <w:r w:rsidRPr="00ED79EF">
        <w:rPr>
          <w:rFonts w:ascii="Times New Roman" w:hAnsi="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округление рациональных чисел с заданной точностью;</w:t>
      </w:r>
    </w:p>
    <w:p w:rsidR="00EA1820" w:rsidRPr="00ED79EF" w:rsidRDefault="00EA1820" w:rsidP="00D62FAB">
      <w:pPr>
        <w:pStyle w:val="a8"/>
        <w:tabs>
          <w:tab w:val="left" w:pos="1134"/>
        </w:tabs>
        <w:spacing w:line="288" w:lineRule="auto"/>
        <w:ind w:left="0"/>
        <w:contextualSpacing w:val="0"/>
        <w:jc w:val="both"/>
        <w:rPr>
          <w:rFonts w:ascii="Times New Roman" w:hAnsi="Times New Roman"/>
          <w:sz w:val="28"/>
          <w:szCs w:val="28"/>
        </w:rPr>
      </w:pPr>
      <w:r w:rsidRPr="00ED79EF">
        <w:rPr>
          <w:rFonts w:ascii="Times New Roman" w:hAnsi="Times New Roman"/>
          <w:sz w:val="28"/>
          <w:szCs w:val="28"/>
        </w:rPr>
        <w:t>упорядочивать числа, записанные в виде обыкновенных и десятичных дробей;</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находить НОД и НОК чисел и использовать их при решении зада</w:t>
      </w:r>
      <w:proofErr w:type="gramStart"/>
      <w:r w:rsidR="00EA1820" w:rsidRPr="00ED79EF">
        <w:rPr>
          <w:rFonts w:ascii="Times New Roman" w:hAnsi="Times New Roman"/>
          <w:sz w:val="28"/>
          <w:szCs w:val="28"/>
        </w:rPr>
        <w:t>;.</w:t>
      </w:r>
      <w:proofErr w:type="gramEnd"/>
    </w:p>
    <w:p w:rsidR="00EA1820" w:rsidRPr="00ED79EF" w:rsidRDefault="00EA1820" w:rsidP="00D62FAB">
      <w:pPr>
        <w:pStyle w:val="a8"/>
        <w:tabs>
          <w:tab w:val="left" w:pos="1134"/>
        </w:tabs>
        <w:spacing w:line="288" w:lineRule="auto"/>
        <w:ind w:left="0"/>
        <w:contextualSpacing w:val="0"/>
        <w:jc w:val="both"/>
        <w:rPr>
          <w:rFonts w:ascii="Times New Roman" w:hAnsi="Times New Roman"/>
          <w:sz w:val="28"/>
          <w:szCs w:val="28"/>
        </w:rPr>
      </w:pPr>
      <w:r w:rsidRPr="00ED79EF">
        <w:rPr>
          <w:rFonts w:ascii="Times New Roman" w:hAnsi="Times New Roman"/>
          <w:sz w:val="28"/>
          <w:szCs w:val="28"/>
        </w:rPr>
        <w:t>оперировать понятием модуль числа, геометрическая интерпретация модуля числа.</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D79EF" w:rsidRDefault="00ED79EF" w:rsidP="00ED79EF">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ED79EF" w:rsidRDefault="00ED79EF" w:rsidP="00ED79EF">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EA1820" w:rsidRPr="00ED79EF" w:rsidRDefault="00ED79EF" w:rsidP="00ED79EF">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EA1820" w:rsidRPr="00ED79EF" w:rsidRDefault="00EA1820" w:rsidP="00ED79EF">
      <w:pPr>
        <w:spacing w:after="0" w:line="288" w:lineRule="auto"/>
        <w:ind w:firstLine="708"/>
        <w:jc w:val="both"/>
        <w:rPr>
          <w:rFonts w:ascii="Times New Roman" w:hAnsi="Times New Roman"/>
          <w:b/>
          <w:i/>
          <w:sz w:val="28"/>
          <w:szCs w:val="28"/>
        </w:rPr>
      </w:pPr>
      <w:r w:rsidRPr="00ED79EF">
        <w:rPr>
          <w:rFonts w:ascii="Times New Roman" w:hAnsi="Times New Roman"/>
          <w:b/>
          <w:i/>
          <w:sz w:val="28"/>
          <w:szCs w:val="28"/>
        </w:rPr>
        <w:t xml:space="preserve">Уравнения и неравенства </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EA1820" w:rsidRPr="00ED79EF" w:rsidRDefault="00EA1820" w:rsidP="00ED79EF">
      <w:pPr>
        <w:spacing w:after="0" w:line="288" w:lineRule="auto"/>
        <w:ind w:firstLine="708"/>
        <w:jc w:val="both"/>
        <w:rPr>
          <w:rFonts w:ascii="Times New Roman" w:hAnsi="Times New Roman"/>
          <w:b/>
          <w:i/>
          <w:sz w:val="28"/>
          <w:szCs w:val="28"/>
        </w:rPr>
      </w:pPr>
      <w:r w:rsidRPr="00ED79EF">
        <w:rPr>
          <w:rFonts w:ascii="Times New Roman" w:hAnsi="Times New Roman"/>
          <w:b/>
          <w:i/>
          <w:sz w:val="28"/>
          <w:szCs w:val="28"/>
        </w:rPr>
        <w:t>Статистика и теория вероятностей</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ED79EF">
        <w:rPr>
          <w:rFonts w:ascii="Times New Roman" w:hAnsi="Times New Roman"/>
          <w:sz w:val="28"/>
          <w:szCs w:val="28"/>
        </w:rPr>
        <w:t xml:space="preserve">Оперировать понятиями: столбчатые и круговые диаграммы, таблицы данных, среднее арифметическое, </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извлекать, информацию, </w:t>
      </w:r>
      <w:r w:rsidR="00EA1820" w:rsidRPr="00ED79EF">
        <w:rPr>
          <w:rStyle w:val="dash041e0431044b0447043d044b0439char1"/>
          <w:sz w:val="28"/>
          <w:szCs w:val="28"/>
        </w:rPr>
        <w:t>представленную в таблицах, на диаграммах</w:t>
      </w:r>
      <w:r w:rsidR="00EA1820" w:rsidRPr="00ED79EF">
        <w:rPr>
          <w:rFonts w:ascii="Times New Roman" w:hAnsi="Times New Roman"/>
          <w:sz w:val="28"/>
          <w:szCs w:val="28"/>
        </w:rPr>
        <w:t>;</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составлять таблицы, строить диаграммы на основе данных.</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извлекать, интерпретировать и преобразовывать информацию, </w:t>
      </w:r>
      <w:r w:rsidR="00EA1820" w:rsidRPr="00ED79EF">
        <w:rPr>
          <w:rStyle w:val="dash041e0431044b0447043d044b0439char1"/>
          <w:sz w:val="28"/>
          <w:szCs w:val="28"/>
        </w:rPr>
        <w:t>представленную в таблицах и на диаграммах, отражающую свойства и характеристики реальных процессов и явлений.</w:t>
      </w:r>
    </w:p>
    <w:p w:rsidR="00EA1820" w:rsidRPr="00ED79EF" w:rsidRDefault="00EA1820" w:rsidP="00ED79EF">
      <w:pPr>
        <w:spacing w:after="0" w:line="288" w:lineRule="auto"/>
        <w:ind w:firstLine="708"/>
        <w:jc w:val="both"/>
        <w:rPr>
          <w:rFonts w:ascii="Times New Roman" w:hAnsi="Times New Roman"/>
          <w:b/>
          <w:bCs/>
          <w:i/>
          <w:sz w:val="28"/>
          <w:szCs w:val="28"/>
        </w:rPr>
      </w:pPr>
      <w:r w:rsidRPr="00ED79EF">
        <w:rPr>
          <w:rFonts w:ascii="Times New Roman" w:hAnsi="Times New Roman"/>
          <w:b/>
          <w:bCs/>
          <w:i/>
          <w:sz w:val="28"/>
          <w:szCs w:val="28"/>
        </w:rPr>
        <w:t>Текстовые задачи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Решать простые и сложные задачи разных типов, а также задачи повышенной трудности;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моделировать рассуждения при поиске решения задач с помощью </w:t>
      </w:r>
      <w:proofErr w:type="gramStart"/>
      <w:r w:rsidR="00EA1820" w:rsidRPr="00ED79EF">
        <w:rPr>
          <w:rFonts w:ascii="Times New Roman" w:hAnsi="Times New Roman"/>
          <w:sz w:val="28"/>
          <w:szCs w:val="28"/>
        </w:rPr>
        <w:t>граф-схемы</w:t>
      </w:r>
      <w:proofErr w:type="gramEnd"/>
      <w:r w:rsidR="00EA1820" w:rsidRPr="00ED79EF">
        <w:rPr>
          <w:rFonts w:ascii="Times New Roman" w:hAnsi="Times New Roman"/>
          <w:sz w:val="28"/>
          <w:szCs w:val="28"/>
        </w:rPr>
        <w:t>;</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выделять этапы решения задачи и содержание каждого этапа;</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решать разнообразные задачи «на части», </w:t>
      </w:r>
    </w:p>
    <w:p w:rsidR="00EA1820" w:rsidRPr="00ED79EF" w:rsidRDefault="00ED79E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A1820" w:rsidRPr="00ED79EF" w:rsidRDefault="00ED79E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lastRenderedPageBreak/>
        <w:tab/>
      </w:r>
      <w:r w:rsidR="00EA1820" w:rsidRPr="00ED79EF">
        <w:rPr>
          <w:rFonts w:ascii="Times New Roman" w:hAnsi="Times New Roman"/>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ED79EF">
        <w:rPr>
          <w:rFonts w:ascii="Times New Roman" w:hAnsi="Times New Roman"/>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lang w:eastAsia="en-US"/>
        </w:rPr>
        <w:tab/>
      </w:r>
      <w:r w:rsidR="00EA1820" w:rsidRPr="00ED79EF">
        <w:rPr>
          <w:rFonts w:ascii="Times New Roman" w:hAnsi="Times New Roman"/>
          <w:sz w:val="28"/>
          <w:szCs w:val="28"/>
          <w:lang w:eastAsia="en-US"/>
        </w:rPr>
        <w:t>решать задачи на движение по реке, рассматривая разные системы отсчета.</w:t>
      </w:r>
    </w:p>
    <w:p w:rsidR="00EA1820" w:rsidRPr="00ED79EF" w:rsidRDefault="00EA1820" w:rsidP="00D62FAB">
      <w:pPr>
        <w:spacing w:after="0" w:line="288" w:lineRule="auto"/>
        <w:jc w:val="both"/>
        <w:rPr>
          <w:rFonts w:ascii="Times New Roman" w:hAnsi="Times New Roman"/>
          <w:b/>
          <w:i/>
          <w:sz w:val="28"/>
          <w:szCs w:val="28"/>
        </w:rPr>
      </w:pPr>
      <w:r w:rsidRPr="00ED79EF">
        <w:rPr>
          <w:rFonts w:ascii="Times New Roman" w:hAnsi="Times New Roman"/>
          <w:b/>
          <w:i/>
          <w:sz w:val="28"/>
          <w:szCs w:val="28"/>
        </w:rPr>
        <w:t>Наглядная геометрия</w:t>
      </w:r>
    </w:p>
    <w:p w:rsidR="00EA1820" w:rsidRPr="00ED79EF" w:rsidRDefault="00EA1820" w:rsidP="00D62FAB">
      <w:pPr>
        <w:spacing w:after="0" w:line="288" w:lineRule="auto"/>
        <w:jc w:val="both"/>
        <w:rPr>
          <w:rFonts w:ascii="Times New Roman" w:hAnsi="Times New Roman"/>
          <w:b/>
          <w:i/>
          <w:sz w:val="28"/>
          <w:szCs w:val="28"/>
        </w:rPr>
      </w:pPr>
      <w:r w:rsidRPr="00ED79EF">
        <w:rPr>
          <w:rFonts w:ascii="Times New Roman" w:hAnsi="Times New Roman"/>
          <w:b/>
          <w:i/>
          <w:sz w:val="28"/>
          <w:szCs w:val="28"/>
        </w:rPr>
        <w:t>Геометрические фигуры</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изображать изучаемые фигуры от руки и с помощью компьютерных инструментов.</w:t>
      </w:r>
    </w:p>
    <w:p w:rsidR="00EA1820" w:rsidRPr="00ED79EF" w:rsidRDefault="00EA1820" w:rsidP="00ED79EF">
      <w:pPr>
        <w:spacing w:after="0" w:line="288" w:lineRule="auto"/>
        <w:ind w:firstLine="708"/>
        <w:jc w:val="both"/>
        <w:rPr>
          <w:rFonts w:ascii="Times New Roman" w:hAnsi="Times New Roman"/>
          <w:b/>
          <w:i/>
          <w:sz w:val="28"/>
          <w:szCs w:val="28"/>
        </w:rPr>
      </w:pPr>
      <w:r w:rsidRPr="00ED79EF">
        <w:rPr>
          <w:rFonts w:ascii="Times New Roman" w:hAnsi="Times New Roman"/>
          <w:b/>
          <w:i/>
          <w:sz w:val="28"/>
          <w:szCs w:val="28"/>
        </w:rPr>
        <w:t>Измерения и вычисления</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вычислять площади прямоугольников, квадратов, объёмы прямоугольных параллелепипедов, кубов.</w:t>
      </w:r>
    </w:p>
    <w:p w:rsidR="00EA1820" w:rsidRPr="00ED79EF"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ED79EF">
        <w:rPr>
          <w:rFonts w:ascii="Times New Roman" w:hAnsi="Times New Roman"/>
          <w:i/>
          <w:sz w:val="28"/>
          <w:szCs w:val="28"/>
        </w:rPr>
        <w:t>В повседневной жизни и при изучении других предметов:</w:t>
      </w:r>
    </w:p>
    <w:p w:rsidR="00EA1820" w:rsidRPr="00B35FDB" w:rsidRDefault="00B35FDB" w:rsidP="00B35FDB">
      <w:pPr>
        <w:pStyle w:val="a8"/>
        <w:tabs>
          <w:tab w:val="left" w:pos="1134"/>
        </w:tabs>
        <w:spacing w:line="288" w:lineRule="auto"/>
        <w:ind w:left="708"/>
        <w:jc w:val="both"/>
        <w:rPr>
          <w:rFonts w:ascii="Times New Roman" w:hAnsi="Times New Roman"/>
          <w:sz w:val="28"/>
          <w:szCs w:val="28"/>
        </w:rPr>
      </w:pPr>
      <w:r>
        <w:rPr>
          <w:rFonts w:ascii="Times New Roman" w:hAnsi="Times New Roman"/>
          <w:sz w:val="28"/>
          <w:szCs w:val="28"/>
        </w:rPr>
        <w:tab/>
      </w:r>
      <w:r w:rsidR="00EA1820" w:rsidRPr="00B35FDB">
        <w:rPr>
          <w:rFonts w:ascii="Times New Roman" w:hAnsi="Times New Roman"/>
          <w:sz w:val="28"/>
          <w:szCs w:val="28"/>
        </w:rPr>
        <w:t>вычислять расстояния на местности в стандартных ситуациях, площади участков прямоугольной формы, объёмы комнат;</w:t>
      </w:r>
    </w:p>
    <w:p w:rsidR="00EA1820" w:rsidRPr="00B35FD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B35FDB">
        <w:rPr>
          <w:rFonts w:ascii="Times New Roman" w:hAnsi="Times New Roman"/>
          <w:sz w:val="28"/>
          <w:szCs w:val="28"/>
        </w:rPr>
        <w:t xml:space="preserve">выполнять простейшие построения на местности, необходимые в реальной жизни; </w:t>
      </w:r>
    </w:p>
    <w:p w:rsidR="00EA1820" w:rsidRPr="00B35FD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B35FDB">
        <w:rPr>
          <w:rFonts w:ascii="Times New Roman" w:hAnsi="Times New Roman"/>
          <w:sz w:val="28"/>
          <w:szCs w:val="28"/>
        </w:rPr>
        <w:t>оценивать размеры реальных объектов окружающего мира.</w:t>
      </w:r>
    </w:p>
    <w:p w:rsidR="00EA1820" w:rsidRPr="00B35FDB" w:rsidRDefault="00EA1820" w:rsidP="00B35FDB">
      <w:pPr>
        <w:spacing w:after="0" w:line="288" w:lineRule="auto"/>
        <w:ind w:firstLine="708"/>
        <w:jc w:val="both"/>
        <w:rPr>
          <w:rFonts w:ascii="Times New Roman" w:hAnsi="Times New Roman"/>
          <w:b/>
          <w:bCs/>
          <w:i/>
          <w:sz w:val="28"/>
          <w:szCs w:val="28"/>
        </w:rPr>
      </w:pPr>
      <w:r w:rsidRPr="00B35FDB">
        <w:rPr>
          <w:rFonts w:ascii="Times New Roman" w:hAnsi="Times New Roman"/>
          <w:b/>
          <w:bCs/>
          <w:i/>
          <w:sz w:val="28"/>
          <w:szCs w:val="28"/>
        </w:rPr>
        <w:t>История математики</w:t>
      </w:r>
    </w:p>
    <w:p w:rsidR="00EA1820" w:rsidRPr="00B35FDB" w:rsidRDefault="00EA1820" w:rsidP="00B35FDB">
      <w:pPr>
        <w:pStyle w:val="a8"/>
        <w:spacing w:line="288" w:lineRule="auto"/>
        <w:ind w:left="0" w:firstLine="708"/>
        <w:jc w:val="both"/>
        <w:rPr>
          <w:rFonts w:ascii="Times New Roman" w:hAnsi="Times New Roman"/>
          <w:sz w:val="28"/>
          <w:szCs w:val="28"/>
        </w:rPr>
      </w:pPr>
      <w:r w:rsidRPr="00B35FDB">
        <w:rPr>
          <w:rFonts w:ascii="Times New Roman" w:hAnsi="Times New Roman"/>
          <w:sz w:val="28"/>
          <w:szCs w:val="28"/>
        </w:rPr>
        <w:t>Характеризовать вклад выдающихся математиков в развитие математики и иных научных областей.</w:t>
      </w:r>
    </w:p>
    <w:p w:rsidR="00EA1820" w:rsidRPr="00D62FAB" w:rsidRDefault="00EA1820" w:rsidP="00D62FAB">
      <w:pPr>
        <w:pStyle w:val="3"/>
        <w:spacing w:before="0" w:beforeAutospacing="0" w:after="0" w:afterAutospacing="0" w:line="288" w:lineRule="auto"/>
        <w:jc w:val="both"/>
        <w:rPr>
          <w:sz w:val="28"/>
          <w:szCs w:val="28"/>
        </w:rPr>
      </w:pPr>
    </w:p>
    <w:p w:rsidR="00EA1820" w:rsidRPr="00BF6B30" w:rsidRDefault="00EA1820" w:rsidP="00BF6B30">
      <w:pPr>
        <w:rPr>
          <w:rFonts w:ascii="Times New Roman" w:hAnsi="Times New Roman"/>
          <w:i/>
          <w:sz w:val="28"/>
          <w:szCs w:val="28"/>
        </w:rPr>
      </w:pPr>
      <w:bookmarkStart w:id="52" w:name="_Toc284662721"/>
      <w:bookmarkStart w:id="53" w:name="_Toc284663347"/>
      <w:r w:rsidRPr="00BF6B30">
        <w:rPr>
          <w:rFonts w:ascii="Times New Roman" w:hAnsi="Times New Roman"/>
          <w:i/>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2"/>
      <w:bookmarkEnd w:id="53"/>
    </w:p>
    <w:p w:rsidR="00EA1820" w:rsidRPr="00B35FDB" w:rsidRDefault="00EA1820" w:rsidP="00B35FDB">
      <w:pPr>
        <w:spacing w:after="0" w:line="288" w:lineRule="auto"/>
        <w:ind w:firstLine="708"/>
        <w:jc w:val="both"/>
        <w:rPr>
          <w:rFonts w:ascii="Times New Roman" w:hAnsi="Times New Roman"/>
          <w:i/>
          <w:sz w:val="28"/>
          <w:szCs w:val="28"/>
        </w:rPr>
      </w:pPr>
      <w:r w:rsidRPr="00B35FDB">
        <w:rPr>
          <w:rFonts w:ascii="Times New Roman" w:hAnsi="Times New Roman"/>
          <w:b/>
          <w:i/>
          <w:sz w:val="28"/>
          <w:szCs w:val="28"/>
        </w:rPr>
        <w:t>Элементы теории множеств и математической логики</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Оперировать на базовом уровне</w:t>
      </w:r>
      <w:r w:rsidR="00EA1820" w:rsidRPr="00D62FAB">
        <w:rPr>
          <w:rStyle w:val="af3"/>
          <w:rFonts w:ascii="Times New Roman" w:hAnsi="Times New Roman"/>
          <w:sz w:val="28"/>
          <w:szCs w:val="28"/>
        </w:rPr>
        <w:footnoteReference w:id="4"/>
      </w:r>
      <w:r w:rsidR="00EA1820" w:rsidRPr="00D62FAB">
        <w:rPr>
          <w:rFonts w:ascii="Times New Roman" w:hAnsi="Times New Roman"/>
          <w:sz w:val="28"/>
          <w:szCs w:val="28"/>
        </w:rPr>
        <w:t xml:space="preserve"> понятиями: множество, элемент множества, подмножество, принадлежность;</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задавать множества перечислением их элементов;</w:t>
      </w:r>
    </w:p>
    <w:p w:rsidR="00EA1820" w:rsidRPr="00D62FAB" w:rsidRDefault="00B35FDB" w:rsidP="00D62FAB">
      <w:pPr>
        <w:pStyle w:val="a8"/>
        <w:tabs>
          <w:tab w:val="left" w:pos="993"/>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пересечение, объединение, подмножество в простейших ситуациях;</w:t>
      </w:r>
    </w:p>
    <w:p w:rsidR="00EA1820" w:rsidRPr="00D62FAB" w:rsidRDefault="00B35FDB"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определение, аксиома, теорема, доказательство;</w:t>
      </w:r>
    </w:p>
    <w:p w:rsidR="00EA1820" w:rsidRPr="00D62FAB" w:rsidRDefault="00B35FDB" w:rsidP="00D62FAB">
      <w:pPr>
        <w:pStyle w:val="a8"/>
        <w:tabs>
          <w:tab w:val="left" w:pos="993"/>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и контрпримеры для подтвержнения своих высказываний.</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графическое представление множе</w:t>
      </w:r>
      <w:proofErr w:type="gramStart"/>
      <w:r w:rsidR="00EA1820" w:rsidRPr="00D62FAB">
        <w:rPr>
          <w:rFonts w:ascii="Times New Roman" w:hAnsi="Times New Roman"/>
          <w:sz w:val="28"/>
          <w:szCs w:val="28"/>
        </w:rPr>
        <w:t>ств дл</w:t>
      </w:r>
      <w:proofErr w:type="gramEnd"/>
      <w:r w:rsidR="00EA1820" w:rsidRPr="00D62FAB">
        <w:rPr>
          <w:rFonts w:ascii="Times New Roman" w:hAnsi="Times New Roman"/>
          <w:sz w:val="28"/>
          <w:szCs w:val="28"/>
        </w:rPr>
        <w:t>я описания реальных процессов и явлений, при решении задач других учебных предметов.</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Числа</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чисел и правила действий при выполнении вычислений;</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округление рациональных чисел в соответствии с правилами;</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оценивать значение квадратного корня из положительного целого числа; </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рациональные и иррациональные числа;</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числа.</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результаты вычислений при решении практических задач;</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сравнение чисел в реальных ситуациях;</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Тождественные преобразования</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понимать смысл записи числа в стандартном виде; </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понятием «стандартная запись числа».</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Уравнения и неравенства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proofErr w:type="gramStart"/>
      <w:r w:rsidR="00EA1820" w:rsidRPr="00D62FAB">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проверять справедливость числовых равенств и неравенств;</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 xml:space="preserve">решать линейные неравенства и несложные неравенства, сводящиеся к </w:t>
      </w:r>
      <w:proofErr w:type="gramStart"/>
      <w:r w:rsidRPr="00D62FAB">
        <w:rPr>
          <w:rFonts w:ascii="Times New Roman" w:hAnsi="Times New Roman"/>
          <w:sz w:val="28"/>
          <w:szCs w:val="28"/>
        </w:rPr>
        <w:t>линейным</w:t>
      </w:r>
      <w:proofErr w:type="gramEnd"/>
      <w:r w:rsidRPr="00D62FAB">
        <w:rPr>
          <w:rFonts w:ascii="Times New Roman" w:hAnsi="Times New Roman"/>
          <w:sz w:val="28"/>
          <w:szCs w:val="28"/>
        </w:rPr>
        <w:t>;</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системы несложных линейных уравнений, неравенств;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проверять, является ли данное число решением уравнения (неравенства);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квадратные уравнения по формуле корней квадратного уравнения;</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изображать решения неравенств и их систем </w:t>
      </w:r>
      <w:proofErr w:type="gramStart"/>
      <w:r w:rsidR="00EA1820" w:rsidRPr="00D62FAB">
        <w:rPr>
          <w:rFonts w:ascii="Times New Roman" w:hAnsi="Times New Roman"/>
          <w:sz w:val="28"/>
          <w:szCs w:val="28"/>
        </w:rPr>
        <w:t>на</w:t>
      </w:r>
      <w:proofErr w:type="gramEnd"/>
      <w:r w:rsidR="00EA1820" w:rsidRPr="00D62FAB">
        <w:rPr>
          <w:rFonts w:ascii="Times New Roman" w:hAnsi="Times New Roman"/>
          <w:sz w:val="28"/>
          <w:szCs w:val="28"/>
        </w:rPr>
        <w:t xml:space="preserve"> числовой прямой.</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Функции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Находить значение функции по заданному значению аргумента; </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находить значение аргумента по заданному значению функции в несложных ситуациях;</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график линейной функции;</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определять приближённые значения </w:t>
      </w:r>
      <w:proofErr w:type="gramStart"/>
      <w:r w:rsidR="00EA1820" w:rsidRPr="00D62FAB">
        <w:rPr>
          <w:rFonts w:ascii="Times New Roman" w:hAnsi="Times New Roman"/>
          <w:sz w:val="28"/>
          <w:szCs w:val="28"/>
        </w:rPr>
        <w:t>координат точки пересечения графиков функций</w:t>
      </w:r>
      <w:proofErr w:type="gramEnd"/>
      <w:r w:rsidR="00EA1820" w:rsidRPr="00D62FAB">
        <w:rPr>
          <w:rFonts w:ascii="Times New Roman" w:hAnsi="Times New Roman"/>
          <w:sz w:val="28"/>
          <w:szCs w:val="28"/>
        </w:rPr>
        <w:t>;</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EA1820" w:rsidRPr="001265C4"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линейной функц</w:t>
      </w:r>
      <w:proofErr w:type="gramStart"/>
      <w:r w:rsidR="00EA1820" w:rsidRPr="00D62FAB">
        <w:rPr>
          <w:rFonts w:ascii="Times New Roman" w:hAnsi="Times New Roman"/>
          <w:sz w:val="28"/>
          <w:szCs w:val="28"/>
        </w:rPr>
        <w:t>ии и ее</w:t>
      </w:r>
      <w:proofErr w:type="gramEnd"/>
      <w:r w:rsidR="00EA1820" w:rsidRPr="00D62FAB">
        <w:rPr>
          <w:rFonts w:ascii="Times New Roman" w:hAnsi="Times New Roman"/>
          <w:sz w:val="28"/>
          <w:szCs w:val="28"/>
        </w:rPr>
        <w:t xml:space="preserve"> график при решении задач из других учебных предметов.</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 xml:space="preserve">Статистика и теория вероятностей </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решать простейшие комбинаторные задачи методом прямого и организованного перебора;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данные в виде таблиц, диаграмм, графиков;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информацию, представленную в виде таблицы, диаграммы, графика;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определять </w:t>
      </w:r>
      <w:r w:rsidR="00EA1820" w:rsidRPr="00D62FAB">
        <w:rPr>
          <w:rStyle w:val="dash041e0431044b0447043d044b0439char1"/>
          <w:sz w:val="28"/>
          <w:szCs w:val="28"/>
        </w:rPr>
        <w:t>основные статистические характеристики числовых наборов;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вероятность события в простейших случаях;</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представление о роли закона больших чисел в массовых явлениях.</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количество возможных вариантов методом перебора;</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представление о роли практически достоверных и маловероятных событий;</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сравнивать </w:t>
      </w:r>
      <w:r w:rsidR="00EA1820" w:rsidRPr="00D62FAB">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00EA1820" w:rsidRPr="00D62FAB">
        <w:rPr>
          <w:rFonts w:ascii="Times New Roman" w:hAnsi="Times New Roman"/>
          <w:sz w:val="28"/>
          <w:szCs w:val="28"/>
        </w:rPr>
        <w:t xml:space="preserve">; </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вероятность реальных событий и явлений в несложных ситуациях.</w:t>
      </w:r>
    </w:p>
    <w:p w:rsidR="00EA1820" w:rsidRPr="00B05178" w:rsidRDefault="00EA1820" w:rsidP="00B05178">
      <w:pPr>
        <w:spacing w:after="0" w:line="288" w:lineRule="auto"/>
        <w:ind w:firstLine="708"/>
        <w:jc w:val="both"/>
        <w:rPr>
          <w:rFonts w:ascii="Times New Roman" w:hAnsi="Times New Roman"/>
          <w:b/>
          <w:bCs/>
          <w:i/>
          <w:sz w:val="28"/>
          <w:szCs w:val="28"/>
        </w:rPr>
      </w:pPr>
      <w:r w:rsidRPr="00B05178">
        <w:rPr>
          <w:rFonts w:ascii="Times New Roman" w:hAnsi="Times New Roman"/>
          <w:b/>
          <w:bCs/>
          <w:i/>
          <w:sz w:val="28"/>
          <w:szCs w:val="28"/>
        </w:rPr>
        <w:t>Текстовые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сюжетные задачи разных типов на все арифметические действия;</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составлять план решения задачи; </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этапы решения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различие скоростей объекта в стоячей воде, против течения и по течению реки;</w:t>
      </w:r>
    </w:p>
    <w:p w:rsidR="00EA1820" w:rsidRPr="00D62FAB" w:rsidRDefault="00B05178"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нахождение части числа и числа по его части;</w:t>
      </w:r>
    </w:p>
    <w:p w:rsidR="00EA1820" w:rsidRPr="00D62FAB" w:rsidRDefault="00EA1820" w:rsidP="00D62FAB">
      <w:pPr>
        <w:pStyle w:val="a8"/>
        <w:tabs>
          <w:tab w:val="left" w:pos="1134"/>
        </w:tabs>
        <w:spacing w:line="288" w:lineRule="auto"/>
        <w:ind w:left="0"/>
        <w:jc w:val="both"/>
        <w:rPr>
          <w:rFonts w:ascii="Times New Roman" w:hAnsi="Times New Roman"/>
          <w:sz w:val="28"/>
          <w:szCs w:val="28"/>
        </w:rPr>
      </w:pPr>
      <w:r w:rsidRPr="00D62FAB">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EA1820" w:rsidRPr="00D62FAB" w:rsidRDefault="00B05178"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EA1820" w:rsidRPr="00D62FAB" w:rsidRDefault="00B05178"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логические задачи методом рассуждений.</w:t>
      </w:r>
    </w:p>
    <w:p w:rsidR="00EA1820" w:rsidRPr="00B05178" w:rsidRDefault="00B05178"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Геометрические фигуры</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геометрических фигур;</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извлекать информацию о геометрических фигурах, представленную на чертежах в явном виде;</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EA1820" w:rsidRPr="00D62FAB"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задачи на нахождение геометрических величин по образцам или алгоритмам. </w:t>
      </w:r>
    </w:p>
    <w:p w:rsidR="00EA1820" w:rsidRPr="00B05178"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i/>
          <w:sz w:val="28"/>
          <w:szCs w:val="28"/>
        </w:rPr>
        <w:lastRenderedPageBreak/>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A1820" w:rsidRPr="00B05178" w:rsidRDefault="00EA1820" w:rsidP="00B05178">
      <w:pPr>
        <w:spacing w:after="0" w:line="288" w:lineRule="auto"/>
        <w:ind w:firstLine="708"/>
        <w:jc w:val="both"/>
        <w:rPr>
          <w:rFonts w:ascii="Times New Roman" w:hAnsi="Times New Roman"/>
          <w:b/>
          <w:bCs/>
          <w:i/>
          <w:sz w:val="28"/>
          <w:szCs w:val="28"/>
        </w:rPr>
      </w:pPr>
      <w:r w:rsidRPr="00B05178">
        <w:rPr>
          <w:rFonts w:ascii="Times New Roman" w:hAnsi="Times New Roman"/>
          <w:b/>
          <w:bCs/>
          <w:i/>
          <w:sz w:val="28"/>
          <w:szCs w:val="28"/>
        </w:rPr>
        <w:t>Отношения</w:t>
      </w:r>
    </w:p>
    <w:p w:rsidR="00EA1820" w:rsidRPr="00D62FAB" w:rsidRDefault="00B05178" w:rsidP="00D62FAB">
      <w:pPr>
        <w:tabs>
          <w:tab w:val="left" w:pos="34"/>
          <w:tab w:val="left" w:pos="1134"/>
        </w:tabs>
        <w:spacing w:after="0" w:line="288" w:lineRule="auto"/>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proofErr w:type="gramStart"/>
      <w:r w:rsidR="00EA1820" w:rsidRPr="00D62FAB">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B05178" w:rsidRDefault="00B05178" w:rsidP="00B05178">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 xml:space="preserve">В повседневной жизни и при изучении других предметов: </w:t>
      </w:r>
    </w:p>
    <w:p w:rsidR="00EA1820" w:rsidRPr="00B05178" w:rsidRDefault="00B05178" w:rsidP="00B05178">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i/>
          <w:sz w:val="28"/>
          <w:szCs w:val="28"/>
        </w:rPr>
        <w:tab/>
      </w:r>
      <w:r w:rsidR="00EA1820" w:rsidRPr="00D62FAB">
        <w:rPr>
          <w:rFonts w:ascii="Times New Roman" w:hAnsi="Times New Roman"/>
          <w:sz w:val="28"/>
          <w:szCs w:val="28"/>
        </w:rPr>
        <w:t>использовать отношения для решения простейших задач, возникающих в реальной жизни.</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Измерения и вычисления</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1265C4" w:rsidRDefault="00B05178" w:rsidP="001265C4">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EA1820" w:rsidRPr="001265C4" w:rsidRDefault="001265C4" w:rsidP="001265C4">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B05178">
        <w:rPr>
          <w:rFonts w:ascii="Times New Roman" w:hAnsi="Times New Roman"/>
          <w:b/>
          <w:i/>
          <w:sz w:val="28"/>
          <w:szCs w:val="28"/>
        </w:rPr>
        <w:t>В повседневной жизни и при изучении других предметов:</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Геометрические построения</w:t>
      </w:r>
    </w:p>
    <w:p w:rsidR="00EA1820" w:rsidRPr="00D62FAB" w:rsidRDefault="00B05178" w:rsidP="00D62FAB">
      <w:pPr>
        <w:tabs>
          <w:tab w:val="left" w:pos="0"/>
          <w:tab w:val="left" w:pos="1134"/>
        </w:tabs>
        <w:spacing w:after="0" w:line="288" w:lineRule="auto"/>
        <w:jc w:val="both"/>
        <w:rPr>
          <w:rFonts w:ascii="Times New Roman" w:hAnsi="Times New Roman"/>
          <w:sz w:val="28"/>
          <w:szCs w:val="28"/>
          <w:lang w:eastAsia="ru-RU"/>
        </w:rPr>
      </w:pPr>
      <w:r>
        <w:rPr>
          <w:rFonts w:ascii="Times New Roman" w:hAnsi="Times New Roman"/>
          <w:sz w:val="28"/>
          <w:szCs w:val="28"/>
          <w:lang w:eastAsia="ru-RU"/>
        </w:rPr>
        <w:tab/>
      </w:r>
      <w:r w:rsidR="00EA1820" w:rsidRPr="00D62FAB">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EA1820" w:rsidRPr="00B05178"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tabs>
          <w:tab w:val="left" w:pos="0"/>
          <w:tab w:val="left" w:pos="1134"/>
        </w:tabs>
        <w:spacing w:after="0" w:line="288" w:lineRule="auto"/>
        <w:jc w:val="both"/>
        <w:rPr>
          <w:rFonts w:ascii="Times New Roman" w:hAnsi="Times New Roman"/>
          <w:sz w:val="28"/>
          <w:szCs w:val="28"/>
          <w:lang w:eastAsia="ru-RU"/>
        </w:rPr>
      </w:pPr>
      <w:r>
        <w:rPr>
          <w:rFonts w:ascii="Times New Roman" w:hAnsi="Times New Roman"/>
          <w:sz w:val="28"/>
          <w:szCs w:val="28"/>
        </w:rPr>
        <w:tab/>
      </w:r>
      <w:r w:rsidR="00EA1820" w:rsidRPr="00D62FAB">
        <w:rPr>
          <w:rFonts w:ascii="Times New Roman" w:hAnsi="Times New Roman"/>
          <w:sz w:val="28"/>
          <w:szCs w:val="28"/>
        </w:rPr>
        <w:t>выполнять простейшие построения на местности, необходимые в реальной жизни.</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Геометрические преобразования</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фигуру, симметричную данной фигуре относительно оси и точки.</w:t>
      </w:r>
    </w:p>
    <w:p w:rsidR="00EA1820" w:rsidRPr="00D62FAB" w:rsidRDefault="00B05178" w:rsidP="00D62FAB">
      <w:pPr>
        <w:tabs>
          <w:tab w:val="left" w:pos="1134"/>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движение объектов в окружающем мире;</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симметричные фигуры в окружающем мире.</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lastRenderedPageBreak/>
        <w:t>Векторы и координаты на плоскости</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вектор, сумма векторов</w:t>
      </w:r>
      <w:r w:rsidR="00EA1820" w:rsidRPr="00D62FAB">
        <w:rPr>
          <w:rFonts w:ascii="Times New Roman" w:hAnsi="Times New Roman"/>
          <w:i/>
          <w:sz w:val="28"/>
          <w:szCs w:val="28"/>
        </w:rPr>
        <w:t xml:space="preserve">, </w:t>
      </w:r>
      <w:r w:rsidR="00EA1820" w:rsidRPr="00D62FAB">
        <w:rPr>
          <w:rFonts w:ascii="Times New Roman" w:hAnsi="Times New Roman"/>
          <w:sz w:val="28"/>
          <w:szCs w:val="28"/>
        </w:rPr>
        <w:t>произведение вектора на число,</w:t>
      </w:r>
      <w:r w:rsidR="00EA1820" w:rsidRPr="00D62FAB">
        <w:rPr>
          <w:rFonts w:ascii="Times New Roman" w:hAnsi="Times New Roman"/>
          <w:i/>
          <w:sz w:val="28"/>
          <w:szCs w:val="28"/>
        </w:rPr>
        <w:t xml:space="preserve"> </w:t>
      </w:r>
      <w:r w:rsidR="00EA1820" w:rsidRPr="00D62FAB">
        <w:rPr>
          <w:rFonts w:ascii="Times New Roman" w:hAnsi="Times New Roman"/>
          <w:sz w:val="28"/>
          <w:szCs w:val="28"/>
        </w:rPr>
        <w:t>координаты на плоскости;</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приближённо координаты точки по её изображению на координатной плоскости.</w:t>
      </w:r>
    </w:p>
    <w:p w:rsidR="00EA1820" w:rsidRPr="00B05178"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 xml:space="preserve">В повседневной жизни и при изучении других предметов: </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B05178" w:rsidRDefault="00EA1820" w:rsidP="00B05178">
      <w:pPr>
        <w:spacing w:after="0" w:line="288" w:lineRule="auto"/>
        <w:ind w:firstLine="708"/>
        <w:jc w:val="both"/>
        <w:rPr>
          <w:rFonts w:ascii="Times New Roman" w:hAnsi="Times New Roman"/>
          <w:b/>
          <w:bCs/>
          <w:i/>
          <w:sz w:val="28"/>
          <w:szCs w:val="28"/>
        </w:rPr>
      </w:pPr>
      <w:r w:rsidRPr="00B05178">
        <w:rPr>
          <w:rFonts w:ascii="Times New Roman" w:hAnsi="Times New Roman"/>
          <w:b/>
          <w:bCs/>
          <w:i/>
          <w:sz w:val="28"/>
          <w:szCs w:val="28"/>
        </w:rPr>
        <w:t>История математики</w:t>
      </w:r>
    </w:p>
    <w:p w:rsidR="00B05178" w:rsidRDefault="00EA1820" w:rsidP="00B05178">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EA1820" w:rsidRPr="00B05178" w:rsidRDefault="00EA1820" w:rsidP="00B05178">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EA1820" w:rsidRPr="00D62FAB" w:rsidRDefault="00EA1820" w:rsidP="00D62FAB">
      <w:pPr>
        <w:tabs>
          <w:tab w:val="left" w:pos="34"/>
          <w:tab w:val="left" w:pos="1134"/>
        </w:tabs>
        <w:spacing w:after="0" w:line="288" w:lineRule="auto"/>
        <w:jc w:val="both"/>
        <w:rPr>
          <w:rFonts w:ascii="Times New Roman" w:hAnsi="Times New Roman"/>
          <w:sz w:val="28"/>
          <w:szCs w:val="28"/>
          <w:lang w:eastAsia="ru-RU"/>
        </w:rPr>
      </w:pPr>
      <w:r w:rsidRPr="00D62FAB">
        <w:rPr>
          <w:rFonts w:ascii="Times New Roman" w:hAnsi="Times New Roman"/>
          <w:sz w:val="28"/>
          <w:szCs w:val="28"/>
        </w:rPr>
        <w:t>понимать роль математики в развитии России.</w:t>
      </w:r>
    </w:p>
    <w:p w:rsidR="002E70B3" w:rsidRDefault="00EA1820" w:rsidP="002E70B3">
      <w:pPr>
        <w:spacing w:after="0" w:line="288" w:lineRule="auto"/>
        <w:ind w:firstLine="708"/>
        <w:jc w:val="both"/>
        <w:rPr>
          <w:rFonts w:ascii="Times New Roman" w:hAnsi="Times New Roman"/>
          <w:b/>
          <w:bCs/>
          <w:i/>
          <w:sz w:val="28"/>
          <w:szCs w:val="28"/>
        </w:rPr>
      </w:pPr>
      <w:r w:rsidRPr="002E70B3">
        <w:rPr>
          <w:rFonts w:ascii="Times New Roman" w:hAnsi="Times New Roman"/>
          <w:b/>
          <w:bCs/>
          <w:i/>
          <w:sz w:val="28"/>
          <w:szCs w:val="28"/>
        </w:rPr>
        <w:t xml:space="preserve">Методы математики </w:t>
      </w:r>
    </w:p>
    <w:p w:rsidR="002E70B3" w:rsidRDefault="00EA1820" w:rsidP="002E70B3">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 xml:space="preserve">Выбирать подходящий изученный метод для </w:t>
      </w:r>
      <w:proofErr w:type="gramStart"/>
      <w:r w:rsidRPr="00D62FAB">
        <w:rPr>
          <w:rFonts w:ascii="Times New Roman" w:hAnsi="Times New Roman"/>
          <w:sz w:val="28"/>
          <w:szCs w:val="28"/>
          <w:lang w:eastAsia="ru-RU"/>
        </w:rPr>
        <w:t>решении</w:t>
      </w:r>
      <w:proofErr w:type="gramEnd"/>
      <w:r w:rsidRPr="00D62FAB">
        <w:rPr>
          <w:rFonts w:ascii="Times New Roman" w:hAnsi="Times New Roman"/>
          <w:sz w:val="28"/>
          <w:szCs w:val="28"/>
          <w:lang w:eastAsia="ru-RU"/>
        </w:rPr>
        <w:t xml:space="preserve"> изученных типов математических задач;</w:t>
      </w:r>
    </w:p>
    <w:p w:rsidR="00EA1820" w:rsidRPr="002E70B3" w:rsidRDefault="00EA1820" w:rsidP="002E70B3">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EA1820" w:rsidRPr="00BF6B30" w:rsidRDefault="00EA1820" w:rsidP="00BF6B30">
      <w:pPr>
        <w:ind w:firstLine="708"/>
        <w:rPr>
          <w:rFonts w:ascii="Times New Roman" w:hAnsi="Times New Roman"/>
          <w:i/>
          <w:sz w:val="28"/>
          <w:szCs w:val="28"/>
        </w:rPr>
      </w:pPr>
      <w:bookmarkStart w:id="54" w:name="_Toc284662722"/>
      <w:bookmarkStart w:id="55" w:name="_Toc284663348"/>
      <w:r w:rsidRPr="00BF6B30">
        <w:rPr>
          <w:rFonts w:ascii="Times New Roman" w:hAnsi="Times New Roman"/>
          <w:i/>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4"/>
      <w:bookmarkEnd w:id="55"/>
    </w:p>
    <w:p w:rsidR="00EA1820" w:rsidRPr="002E70B3" w:rsidRDefault="00EA1820" w:rsidP="002E70B3">
      <w:pPr>
        <w:spacing w:after="0" w:line="288" w:lineRule="auto"/>
        <w:ind w:firstLine="708"/>
        <w:jc w:val="both"/>
        <w:rPr>
          <w:rFonts w:ascii="Times New Roman" w:hAnsi="Times New Roman"/>
          <w:i/>
          <w:sz w:val="28"/>
          <w:szCs w:val="28"/>
        </w:rPr>
      </w:pPr>
      <w:r w:rsidRPr="002E70B3">
        <w:rPr>
          <w:rFonts w:ascii="Times New Roman" w:hAnsi="Times New Roman"/>
          <w:b/>
          <w:i/>
          <w:sz w:val="28"/>
          <w:szCs w:val="28"/>
        </w:rPr>
        <w:t>Элементы теории множеств и математической логики</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proofErr w:type="gramStart"/>
      <w:r w:rsidR="00EA1820" w:rsidRPr="002E70B3">
        <w:rPr>
          <w:rFonts w:ascii="Times New Roman" w:hAnsi="Times New Roman"/>
          <w:sz w:val="28"/>
          <w:szCs w:val="28"/>
        </w:rPr>
        <w:t>Оперировать</w:t>
      </w:r>
      <w:r w:rsidR="00EA1820" w:rsidRPr="002E70B3">
        <w:rPr>
          <w:rStyle w:val="af3"/>
          <w:rFonts w:ascii="Times New Roman" w:hAnsi="Times New Roman"/>
          <w:sz w:val="28"/>
          <w:szCs w:val="28"/>
        </w:rPr>
        <w:footnoteReference w:id="5"/>
      </w:r>
      <w:r w:rsidR="00EA1820" w:rsidRPr="002E70B3">
        <w:rPr>
          <w:rFonts w:ascii="Times New Roman" w:hAnsi="Times New Roman"/>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изображать множества и отношение множеств с помощью кругов Эйлера;</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определять принадлежность элемента множеству, объединению и пересечению множеств; </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задавать множество с помощью перечисления элементов, словесного описания;</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proofErr w:type="gramStart"/>
      <w:r w:rsidR="00EA1820" w:rsidRPr="002E70B3">
        <w:rPr>
          <w:rFonts w:ascii="Times New Roman" w:hAnsi="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строить высказывания, отрицания высказываний.</w:t>
      </w:r>
    </w:p>
    <w:p w:rsidR="00EA1820" w:rsidRPr="002E70B3" w:rsidRDefault="002E70B3"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2E70B3">
        <w:rPr>
          <w:rFonts w:ascii="Times New Roman" w:hAnsi="Times New Roman"/>
          <w:i/>
          <w:sz w:val="28"/>
          <w:szCs w:val="28"/>
        </w:rPr>
        <w:t>В повседневной жизни и при изучении других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строить цепочки умозаключений на основе использования правил логики;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EA1820" w:rsidRPr="002E70B3" w:rsidRDefault="00EA1820" w:rsidP="002E70B3">
      <w:pPr>
        <w:spacing w:after="0" w:line="288" w:lineRule="auto"/>
        <w:ind w:firstLine="708"/>
        <w:jc w:val="both"/>
        <w:rPr>
          <w:rFonts w:ascii="Times New Roman" w:hAnsi="Times New Roman"/>
          <w:b/>
          <w:i/>
          <w:sz w:val="28"/>
          <w:szCs w:val="28"/>
        </w:rPr>
      </w:pPr>
      <w:r w:rsidRPr="002E70B3">
        <w:rPr>
          <w:rFonts w:ascii="Times New Roman" w:hAnsi="Times New Roman"/>
          <w:b/>
          <w:i/>
          <w:sz w:val="28"/>
          <w:szCs w:val="28"/>
        </w:rPr>
        <w:t>Числа</w:t>
      </w:r>
    </w:p>
    <w:p w:rsidR="00EA1820" w:rsidRPr="002E70B3" w:rsidRDefault="002E70B3"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proofErr w:type="gramStart"/>
      <w:r w:rsidR="00EA1820" w:rsidRPr="002E70B3">
        <w:rPr>
          <w:rFonts w:ascii="Times New Roman" w:hAnsi="Times New Roman"/>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понимать и объяснять смысл позиционной записи натурального числа;</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выполнять вычисления, в том числе с использованием приёмов рациональных вычислений;</w:t>
      </w:r>
    </w:p>
    <w:p w:rsidR="00EA1820" w:rsidRPr="002E70B3" w:rsidRDefault="002E70B3"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округление рациональных чисел с заданной точностью;</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сравнивать рациональные и иррациональные числа;</w:t>
      </w:r>
    </w:p>
    <w:p w:rsidR="00EA1820" w:rsidRPr="002E70B3" w:rsidRDefault="002E70B3"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представлять рациональное число в виде десятичной дроби</w:t>
      </w:r>
      <w:r>
        <w:rPr>
          <w:rFonts w:ascii="Times New Roman" w:hAnsi="Times New Roman"/>
          <w:sz w:val="28"/>
          <w:szCs w:val="28"/>
        </w:rPr>
        <w:t xml:space="preserve">, </w:t>
      </w:r>
      <w:r w:rsidR="00EA1820" w:rsidRPr="002E70B3">
        <w:rPr>
          <w:rFonts w:ascii="Times New Roman" w:hAnsi="Times New Roman"/>
          <w:sz w:val="28"/>
          <w:szCs w:val="28"/>
        </w:rPr>
        <w:t>упорядочивать числа, записанные в виде обыкновенной и десятичной дроби;</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находить НОД и НОК чисел и использовать их при решении задач.</w:t>
      </w:r>
    </w:p>
    <w:p w:rsidR="00EA1820" w:rsidRPr="002E70B3" w:rsidRDefault="002E70B3"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2E70B3">
        <w:rPr>
          <w:rFonts w:ascii="Times New Roman" w:hAnsi="Times New Roman"/>
          <w:b/>
          <w:i/>
          <w:sz w:val="28"/>
          <w:szCs w:val="28"/>
        </w:rPr>
        <w:t>В повседневной жизни и при изучении других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составлять и оценивать числовые выражения при решении практических задач и задач из других учебных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записывать и округлять числовые значения реальных величин с использованием разных систем измерения.</w:t>
      </w:r>
    </w:p>
    <w:p w:rsidR="00EA1820" w:rsidRPr="002E70B3" w:rsidRDefault="00EA1820" w:rsidP="002E70B3">
      <w:pPr>
        <w:spacing w:after="0" w:line="288" w:lineRule="auto"/>
        <w:ind w:firstLine="708"/>
        <w:jc w:val="both"/>
        <w:rPr>
          <w:rFonts w:ascii="Times New Roman" w:hAnsi="Times New Roman"/>
          <w:b/>
          <w:i/>
          <w:sz w:val="28"/>
          <w:szCs w:val="28"/>
        </w:rPr>
      </w:pPr>
      <w:r w:rsidRPr="002E70B3">
        <w:rPr>
          <w:rFonts w:ascii="Times New Roman" w:hAnsi="Times New Roman"/>
          <w:b/>
          <w:i/>
          <w:sz w:val="28"/>
          <w:szCs w:val="28"/>
        </w:rPr>
        <w:t>Тождественные преобразования</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степени с натуральным показателем, степени с целым отрицательным показателем;</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proofErr w:type="gramStart"/>
      <w:r w:rsidR="00EA1820" w:rsidRPr="002E70B3">
        <w:rPr>
          <w:rFonts w:ascii="Times New Roman" w:hAnsi="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2E70B3">
        <w:rPr>
          <w:rFonts w:ascii="Times New Roman" w:hAnsi="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выделять квадрат суммы и разности одночленов;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раскладывать на множители квадратный   трёхчлен;</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выражений, содержащих квадратные корни;</w:t>
      </w:r>
    </w:p>
    <w:p w:rsidR="00EA1820" w:rsidRPr="002E70B3" w:rsidRDefault="00BF6B30"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выделять квадрат суммы или разности двучлена в выражениях, содержащих квадратные корни;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выражений, содержащих модуль.</w:t>
      </w:r>
    </w:p>
    <w:p w:rsidR="00EA1820" w:rsidRPr="002E70B3" w:rsidRDefault="002E70B3"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2E70B3">
        <w:rPr>
          <w:rFonts w:ascii="Times New Roman" w:hAnsi="Times New Roman"/>
          <w:b/>
          <w:i/>
          <w:sz w:val="28"/>
          <w:szCs w:val="28"/>
        </w:rPr>
        <w:t>В повседневной жизни и при изучении других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и действия с числами, записанными в стандартном виде;</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алгебраических выражений при решении задач других учебных предметов.</w:t>
      </w:r>
    </w:p>
    <w:p w:rsidR="00EA1820" w:rsidRPr="002E70B3" w:rsidRDefault="00EA1820" w:rsidP="002E70B3">
      <w:pPr>
        <w:spacing w:after="0" w:line="288" w:lineRule="auto"/>
        <w:ind w:firstLine="708"/>
        <w:jc w:val="both"/>
        <w:rPr>
          <w:rFonts w:ascii="Times New Roman" w:hAnsi="Times New Roman"/>
          <w:b/>
          <w:i/>
          <w:sz w:val="28"/>
          <w:szCs w:val="28"/>
        </w:rPr>
      </w:pPr>
      <w:r w:rsidRPr="002E70B3">
        <w:rPr>
          <w:rFonts w:ascii="Times New Roman" w:hAnsi="Times New Roman"/>
          <w:b/>
          <w:i/>
          <w:sz w:val="28"/>
          <w:szCs w:val="28"/>
        </w:rPr>
        <w:t>Уравнения и неравенства</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proofErr w:type="gramStart"/>
      <w:r w:rsidR="00EA1820" w:rsidRPr="002E70B3">
        <w:rPr>
          <w:rFonts w:ascii="Times New Roman" w:hAnsi="Times New Roman"/>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EA1820" w:rsidRPr="002E70B3" w:rsidRDefault="00EA1820" w:rsidP="00D62FAB">
      <w:pPr>
        <w:pStyle w:val="a"/>
        <w:numPr>
          <w:ilvl w:val="0"/>
          <w:numId w:val="0"/>
        </w:numPr>
        <w:tabs>
          <w:tab w:val="left" w:pos="1134"/>
        </w:tabs>
        <w:spacing w:line="288" w:lineRule="auto"/>
        <w:rPr>
          <w:rFonts w:ascii="Times New Roman" w:hAnsi="Times New Roman"/>
          <w:sz w:val="28"/>
          <w:szCs w:val="28"/>
        </w:rPr>
      </w:pPr>
      <w:r w:rsidRPr="002E70B3">
        <w:rPr>
          <w:rFonts w:ascii="Times New Roman" w:hAnsi="Times New Roman"/>
          <w:sz w:val="28"/>
          <w:szCs w:val="28"/>
        </w:rPr>
        <w:t xml:space="preserve">решать линейные уравнения и уравнения, сводимые к </w:t>
      </w:r>
      <w:proofErr w:type="gramStart"/>
      <w:r w:rsidRPr="002E70B3">
        <w:rPr>
          <w:rFonts w:ascii="Times New Roman" w:hAnsi="Times New Roman"/>
          <w:sz w:val="28"/>
          <w:szCs w:val="28"/>
        </w:rPr>
        <w:t>линейным</w:t>
      </w:r>
      <w:proofErr w:type="gramEnd"/>
      <w:r w:rsidRPr="002E70B3">
        <w:rPr>
          <w:rFonts w:ascii="Times New Roman" w:hAnsi="Times New Roman"/>
          <w:sz w:val="28"/>
          <w:szCs w:val="28"/>
        </w:rPr>
        <w:t xml:space="preserve"> с помощью тождественных преобразований;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решать квадратные уравнения и уравнения, сводимые к </w:t>
      </w:r>
      <w:proofErr w:type="gramStart"/>
      <w:r w:rsidR="00EA1820" w:rsidRPr="002E70B3">
        <w:rPr>
          <w:rFonts w:ascii="Times New Roman" w:hAnsi="Times New Roman"/>
          <w:sz w:val="28"/>
          <w:szCs w:val="28"/>
        </w:rPr>
        <w:t>квадратным</w:t>
      </w:r>
      <w:proofErr w:type="gramEnd"/>
      <w:r w:rsidR="00EA1820" w:rsidRPr="002E70B3">
        <w:rPr>
          <w:rFonts w:ascii="Times New Roman" w:hAnsi="Times New Roman"/>
          <w:sz w:val="28"/>
          <w:szCs w:val="28"/>
        </w:rPr>
        <w:t xml:space="preserve"> с помощью тождественных преобразований;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дробно-линейные уравнения;</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решать простейшие иррациональные уравнения вида </w:t>
      </w:r>
      <w:r w:rsidR="00EA1820" w:rsidRPr="002E70B3">
        <w:rPr>
          <w:rFonts w:ascii="Times New Roman" w:hAnsi="Times New Roman"/>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622623759" r:id="rId9"/>
        </w:object>
      </w:r>
      <w:r w:rsidR="00EA1820" w:rsidRPr="002E70B3">
        <w:rPr>
          <w:rFonts w:ascii="Times New Roman" w:hAnsi="Times New Roman"/>
          <w:sz w:val="28"/>
          <w:szCs w:val="28"/>
        </w:rPr>
        <w:t xml:space="preserve">, </w:t>
      </w:r>
      <w:r w:rsidR="00EA1820" w:rsidRPr="002E70B3">
        <w:rPr>
          <w:rFonts w:ascii="Times New Roman" w:hAnsi="Times New Roman"/>
          <w:position w:val="-16"/>
          <w:sz w:val="28"/>
          <w:szCs w:val="28"/>
        </w:rPr>
        <w:object w:dxaOrig="1680" w:dyaOrig="460">
          <v:shape id="_x0000_i1026" type="#_x0000_t75" style="width:83.25pt;height:21.75pt" o:ole="">
            <v:imagedata r:id="rId10" o:title=""/>
          </v:shape>
          <o:OLEObject Type="Embed" ProgID="Equation.DSMT4" ShapeID="_x0000_i1026" DrawAspect="Content" ObjectID="_1622623760" r:id="rId11"/>
        </w:object>
      </w:r>
      <w:r w:rsidR="00EA1820" w:rsidRPr="002E70B3">
        <w:rPr>
          <w:rFonts w:ascii="Times New Roman" w:hAnsi="Times New Roman"/>
          <w:sz w:val="28"/>
          <w:szCs w:val="28"/>
        </w:rPr>
        <w:t>;</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решать уравнения вида </w:t>
      </w:r>
      <w:r w:rsidR="00EA1820" w:rsidRPr="002E70B3">
        <w:rPr>
          <w:rFonts w:ascii="Times New Roman" w:hAnsi="Times New Roman"/>
          <w:position w:val="-6"/>
          <w:sz w:val="28"/>
          <w:szCs w:val="28"/>
        </w:rPr>
        <w:object w:dxaOrig="700" w:dyaOrig="360">
          <v:shape id="_x0000_i1027" type="#_x0000_t75" style="width:35.25pt;height:18.75pt" o:ole="">
            <v:imagedata r:id="rId12" o:title=""/>
          </v:shape>
          <o:OLEObject Type="Embed" ProgID="Equation.DSMT4" ShapeID="_x0000_i1027" DrawAspect="Content" ObjectID="_1622623761" r:id="rId13"/>
        </w:object>
      </w:r>
      <w:r w:rsidR="00EA1820" w:rsidRPr="002E70B3">
        <w:rPr>
          <w:rFonts w:ascii="Times New Roman" w:hAnsi="Times New Roman"/>
          <w:sz w:val="28"/>
          <w:szCs w:val="28"/>
        </w:rPr>
        <w:t>;</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2E70B3">
        <w:rPr>
          <w:rFonts w:ascii="Times New Roman" w:hAnsi="Times New Roman"/>
          <w:sz w:val="28"/>
          <w:szCs w:val="28"/>
        </w:rPr>
        <w:t>решать уравнения способом разложения на множители и замены переменной;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использовать метод интервалов для решения целых и дробно-рациональных неравенств;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линейные уравнения и неравенства с параметрами;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несложные квадратные уравнения с параметром;</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несложные системы линейных уравнений с параметрами;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несложные уравнения в целых числах.</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EA1820" w:rsidRPr="007A489C" w:rsidRDefault="007A489C" w:rsidP="007A489C">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оценку правдоподо</w:t>
      </w:r>
      <w:r>
        <w:rPr>
          <w:rFonts w:ascii="Times New Roman" w:hAnsi="Times New Roman"/>
          <w:sz w:val="28"/>
          <w:szCs w:val="28"/>
        </w:rPr>
        <w:t xml:space="preserve">бия результатов, получаемых при </w:t>
      </w:r>
      <w:r w:rsidR="00EA1820" w:rsidRPr="007A489C">
        <w:rPr>
          <w:rFonts w:ascii="Times New Roman" w:hAnsi="Times New Roman"/>
          <w:sz w:val="28"/>
          <w:szCs w:val="28"/>
        </w:rPr>
        <w:t>решении линейных и квадратных уравнений и систем линейных уравнений и неравенств при решении задач других учебных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Функции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строить графики линейной, квадратичной функций, обратной пропорциональности, функции вида: </w:t>
      </w:r>
      <w:r w:rsidR="00EA1820" w:rsidRPr="007A489C">
        <w:rPr>
          <w:rFonts w:ascii="Times New Roman" w:hAnsi="Times New Roman"/>
          <w:position w:val="-24"/>
          <w:sz w:val="28"/>
          <w:szCs w:val="28"/>
        </w:rPr>
        <w:object w:dxaOrig="1300" w:dyaOrig="620">
          <v:shape id="_x0000_i1028" type="#_x0000_t75" style="width:63.75pt;height:30.75pt" o:ole="">
            <v:imagedata r:id="rId14" o:title=""/>
          </v:shape>
          <o:OLEObject Type="Embed" ProgID="Equation.DSMT4" ShapeID="_x0000_i1028" DrawAspect="Content" ObjectID="_1622623762" r:id="rId15"/>
        </w:object>
      </w:r>
      <w:r w:rsidR="00EA1820" w:rsidRPr="007A489C">
        <w:rPr>
          <w:rFonts w:ascii="Times New Roman" w:hAnsi="Times New Roman"/>
          <w:sz w:val="28"/>
          <w:szCs w:val="28"/>
        </w:rPr>
        <w:t xml:space="preserve">, </w:t>
      </w:r>
      <w:r w:rsidR="00EA1820" w:rsidRPr="007A489C">
        <w:rPr>
          <w:rFonts w:ascii="Times New Roman" w:hAnsi="Times New Roman"/>
          <w:position w:val="-10"/>
          <w:sz w:val="28"/>
          <w:szCs w:val="28"/>
        </w:rPr>
        <w:object w:dxaOrig="760" w:dyaOrig="380">
          <v:shape id="_x0000_i1029" type="#_x0000_t75" style="width:39pt;height:17.25pt" o:ole="">
            <v:imagedata r:id="rId16" o:title=""/>
          </v:shape>
          <o:OLEObject Type="Embed" ProgID="Equation.DSMT4" ShapeID="_x0000_i1029" DrawAspect="Content" ObjectID="_1622623763" r:id="rId17"/>
        </w:object>
      </w:r>
      <w:r w:rsidR="00556E1B" w:rsidRPr="007A489C">
        <w:rPr>
          <w:rFonts w:ascii="Times New Roman" w:hAnsi="Times New Roman"/>
          <w:sz w:val="28"/>
          <w:szCs w:val="28"/>
        </w:rPr>
        <w:fldChar w:fldCharType="begin"/>
      </w:r>
      <w:r w:rsidR="00EA1820" w:rsidRPr="007A489C">
        <w:rPr>
          <w:rFonts w:ascii="Times New Roman" w:hAnsi="Times New Roman"/>
          <w:sz w:val="28"/>
          <w:szCs w:val="28"/>
        </w:rPr>
        <w:instrText xml:space="preserve"> QUOTE  </w:instrText>
      </w:r>
      <w:r w:rsidR="00556E1B" w:rsidRPr="007A489C">
        <w:rPr>
          <w:rFonts w:ascii="Times New Roman" w:hAnsi="Times New Roman"/>
          <w:sz w:val="28"/>
          <w:szCs w:val="28"/>
        </w:rPr>
        <w:fldChar w:fldCharType="end"/>
      </w:r>
      <w:r w:rsidR="00EA1820" w:rsidRPr="007A489C">
        <w:rPr>
          <w:rFonts w:ascii="Times New Roman" w:hAnsi="Times New Roman"/>
          <w:b/>
          <w:bCs/>
          <w:sz w:val="28"/>
          <w:szCs w:val="28"/>
        </w:rPr>
        <w:t>,</w:t>
      </w:r>
      <w:r w:rsidR="00EA1820" w:rsidRPr="007A489C">
        <w:rPr>
          <w:rFonts w:ascii="Times New Roman" w:hAnsi="Times New Roman"/>
          <w:bCs/>
          <w:sz w:val="28"/>
          <w:szCs w:val="28"/>
        </w:rPr>
        <w:t xml:space="preserve"> </w:t>
      </w:r>
      <w:r w:rsidR="00EA1820" w:rsidRPr="007A489C">
        <w:rPr>
          <w:rFonts w:ascii="Times New Roman" w:hAnsi="Times New Roman"/>
          <w:bCs/>
          <w:position w:val="-10"/>
          <w:sz w:val="28"/>
          <w:szCs w:val="28"/>
        </w:rPr>
        <w:object w:dxaOrig="760" w:dyaOrig="380">
          <v:shape id="_x0000_i1030" type="#_x0000_t75" style="width:36.75pt;height:17.25pt" o:ole="">
            <v:imagedata r:id="rId18" o:title=""/>
          </v:shape>
          <o:OLEObject Type="Embed" ProgID="Equation.DSMT4" ShapeID="_x0000_i1030" DrawAspect="Content" ObjectID="_1622623764" r:id="rId19"/>
        </w:object>
      </w:r>
      <w:fldSimple w:instr="">
        <w:r w:rsidR="000324CD">
          <w:rPr>
            <w:rFonts w:ascii="Times New Roman" w:hAnsi="Times New Roman"/>
            <w:noProof/>
            <w:position w:val="-10"/>
            <w:sz w:val="28"/>
            <w:szCs w:val="28"/>
          </w:rPr>
          <w:drawing>
            <wp:inline distT="0" distB="0" distL="0" distR="0">
              <wp:extent cx="474980" cy="249555"/>
              <wp:effectExtent l="19050" t="0" r="127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srcRect/>
                      <a:stretch>
                        <a:fillRect/>
                      </a:stretch>
                    </pic:blipFill>
                    <pic:spPr bwMode="auto">
                      <a:xfrm>
                        <a:off x="0" y="0"/>
                        <a:ext cx="474980" cy="249555"/>
                      </a:xfrm>
                      <a:prstGeom prst="rect">
                        <a:avLst/>
                      </a:prstGeom>
                      <a:noFill/>
                      <a:ln w="9525">
                        <a:noFill/>
                        <a:miter lim="800000"/>
                        <a:headEnd/>
                        <a:tailEnd/>
                      </a:ln>
                    </pic:spPr>
                  </pic:pic>
                </a:graphicData>
              </a:graphic>
            </wp:inline>
          </w:drawing>
        </w:r>
      </w:fldSimple>
      <w:r w:rsidR="00EA1820" w:rsidRPr="007A489C">
        <w:rPr>
          <w:rFonts w:ascii="Times New Roman" w:hAnsi="Times New Roman"/>
          <w:bCs/>
          <w:sz w:val="28"/>
          <w:szCs w:val="28"/>
        </w:rPr>
        <w:t xml:space="preserve">, </w:t>
      </w:r>
      <w:r w:rsidR="00EA1820" w:rsidRPr="007A489C">
        <w:rPr>
          <w:rFonts w:ascii="Times New Roman" w:hAnsi="Times New Roman"/>
          <w:bCs/>
          <w:position w:val="-12"/>
          <w:sz w:val="28"/>
          <w:szCs w:val="28"/>
        </w:rPr>
        <w:object w:dxaOrig="660" w:dyaOrig="380">
          <v:shape id="_x0000_i1031" type="#_x0000_t75" style="width:31.5pt;height:17.25pt" o:ole="">
            <v:imagedata r:id="rId21" o:title=""/>
          </v:shape>
          <o:OLEObject Type="Embed" ProgID="Equation.DSMT4" ShapeID="_x0000_i1031" DrawAspect="Content" ObjectID="_1622623765" r:id="rId22"/>
        </w:object>
      </w:r>
      <w:r w:rsidR="00EA1820" w:rsidRPr="007A489C">
        <w:rPr>
          <w:rFonts w:ascii="Times New Roman" w:hAnsi="Times New Roman"/>
          <w:bCs/>
          <w:sz w:val="28"/>
          <w:szCs w:val="28"/>
        </w:rPr>
        <w:t>;</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на примере квадратичной функции, использовать преобразования графика функции </w:t>
      </w:r>
      <w:r w:rsidR="00EA1820" w:rsidRPr="007A489C">
        <w:rPr>
          <w:rFonts w:ascii="Times New Roman" w:hAnsi="Times New Roman"/>
          <w:sz w:val="28"/>
          <w:szCs w:val="28"/>
          <w:lang w:val="en-US"/>
        </w:rPr>
        <w:t>y</w:t>
      </w:r>
      <w:r w:rsidR="00EA1820" w:rsidRPr="007A489C">
        <w:rPr>
          <w:rFonts w:ascii="Times New Roman" w:hAnsi="Times New Roman"/>
          <w:sz w:val="28"/>
          <w:szCs w:val="28"/>
        </w:rPr>
        <w:t>=</w:t>
      </w:r>
      <w:r w:rsidR="00EA1820" w:rsidRPr="007A489C">
        <w:rPr>
          <w:rFonts w:ascii="Times New Roman" w:hAnsi="Times New Roman"/>
          <w:sz w:val="28"/>
          <w:szCs w:val="28"/>
          <w:lang w:val="en-US"/>
        </w:rPr>
        <w:t>f</w:t>
      </w:r>
      <w:r w:rsidR="00EA1820" w:rsidRPr="007A489C">
        <w:rPr>
          <w:rFonts w:ascii="Times New Roman" w:hAnsi="Times New Roman"/>
          <w:sz w:val="28"/>
          <w:szCs w:val="28"/>
        </w:rPr>
        <w:t>(</w:t>
      </w:r>
      <w:r w:rsidR="00EA1820" w:rsidRPr="007A489C">
        <w:rPr>
          <w:rFonts w:ascii="Times New Roman" w:hAnsi="Times New Roman"/>
          <w:sz w:val="28"/>
          <w:szCs w:val="28"/>
          <w:lang w:val="en-US"/>
        </w:rPr>
        <w:t>x</w:t>
      </w:r>
      <w:r w:rsidR="00EA1820" w:rsidRPr="007A489C">
        <w:rPr>
          <w:rFonts w:ascii="Times New Roman" w:hAnsi="Times New Roman"/>
          <w:sz w:val="28"/>
          <w:szCs w:val="28"/>
        </w:rPr>
        <w:t xml:space="preserve">) для построения графиков функций </w:t>
      </w:r>
      <w:r w:rsidR="00EA1820" w:rsidRPr="007A489C">
        <w:rPr>
          <w:rFonts w:ascii="Times New Roman" w:hAnsi="Times New Roman"/>
          <w:position w:val="-12"/>
          <w:sz w:val="28"/>
          <w:szCs w:val="28"/>
        </w:rPr>
        <w:object w:dxaOrig="1780" w:dyaOrig="380">
          <v:shape id="_x0000_i1032" type="#_x0000_t75" style="width:87pt;height:17.25pt" o:ole="">
            <v:imagedata r:id="rId23" o:title=""/>
          </v:shape>
          <o:OLEObject Type="Embed" ProgID="Equation.DSMT4" ShapeID="_x0000_i1032" DrawAspect="Content" ObjectID="_1622623766" r:id="rId24"/>
        </w:object>
      </w:r>
      <w:r w:rsidR="00EA1820" w:rsidRPr="007A489C">
        <w:rPr>
          <w:rFonts w:ascii="Times New Roman" w:hAnsi="Times New Roman"/>
          <w:sz w:val="28"/>
          <w:szCs w:val="28"/>
        </w:rPr>
        <w:t xml:space="preserve">; </w:t>
      </w:r>
    </w:p>
    <w:p w:rsidR="00EA1820" w:rsidRPr="007A489C" w:rsidRDefault="00EA1820" w:rsidP="00D62FAB">
      <w:pPr>
        <w:pStyle w:val="a"/>
        <w:numPr>
          <w:ilvl w:val="0"/>
          <w:numId w:val="0"/>
        </w:numPr>
        <w:tabs>
          <w:tab w:val="left" w:pos="1134"/>
        </w:tabs>
        <w:spacing w:line="288" w:lineRule="auto"/>
        <w:rPr>
          <w:rFonts w:ascii="Times New Roman" w:hAnsi="Times New Roman"/>
          <w:sz w:val="28"/>
          <w:szCs w:val="28"/>
        </w:rPr>
      </w:pPr>
      <w:r w:rsidRPr="007A489C">
        <w:rPr>
          <w:rFonts w:ascii="Times New Roman" w:hAnsi="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исследовать функцию по её графику;</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находить множество значений, нули, промежутки знакопостоянства, монотонности квадратичной функции;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последовательность, арифметическая прогрессия, геометрическая прогрессия;</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задачи на арифметическую и геометрическую прогрессию.</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иллюстрировать с помощью графика реальную зависимость или процесс по их характеристикам;</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использовать свойства и график квадратичной функции при решении задач из других учебных предметов.</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Текстовые задачи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простые и сложные задачи разных типов, а также задачи повышенной трудности;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7A489C">
        <w:rPr>
          <w:rFonts w:ascii="Times New Roman" w:hAnsi="Times New Roman"/>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A1820" w:rsidRPr="007A489C" w:rsidRDefault="00EA1820" w:rsidP="00D62FAB">
      <w:pPr>
        <w:pStyle w:val="a8"/>
        <w:tabs>
          <w:tab w:val="left" w:pos="1134"/>
        </w:tabs>
        <w:spacing w:line="288" w:lineRule="auto"/>
        <w:ind w:left="0"/>
        <w:contextualSpacing w:val="0"/>
        <w:jc w:val="both"/>
        <w:rPr>
          <w:rFonts w:ascii="Times New Roman" w:hAnsi="Times New Roman"/>
          <w:sz w:val="28"/>
          <w:szCs w:val="28"/>
        </w:rPr>
      </w:pPr>
      <w:r w:rsidRPr="007A489C">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моделировать рассуждения при поиске решения задач с помощью граф-схемы;</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выделять этапы решения задачи и содержание каждого этапа;</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анализировать затруднения при решении задач;</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решать разнообразные задачи «на части», </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владеть основными методами решения задач на смеси, сплавы, концентрации;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задачи на проценты, в том числе, сложные проценты с обоснованием, используя разные способы;</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несложные задачи по математической статистике;</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7A489C">
        <w:rPr>
          <w:rFonts w:ascii="Times New Roman" w:hAnsi="Times New Roman"/>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7A489C">
        <w:rPr>
          <w:rFonts w:ascii="Times New Roman" w:hAnsi="Times New Roman"/>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lang w:eastAsia="en-US"/>
        </w:rPr>
        <w:tab/>
      </w:r>
      <w:r w:rsidR="00EA1820" w:rsidRPr="007A489C">
        <w:rPr>
          <w:rFonts w:ascii="Times New Roman" w:hAnsi="Times New Roman"/>
          <w:sz w:val="28"/>
          <w:szCs w:val="28"/>
          <w:lang w:eastAsia="en-US"/>
        </w:rPr>
        <w:t>решать задачи на движение по реке, рассматривая разные системы отсчета.</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 xml:space="preserve">Статистика и теория вероятностей </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извлекать информацию, </w:t>
      </w:r>
      <w:r w:rsidR="00EA1820" w:rsidRPr="007A489C">
        <w:rPr>
          <w:rStyle w:val="dash041e0431044b0447043d044b0439char1"/>
          <w:sz w:val="28"/>
          <w:szCs w:val="28"/>
        </w:rPr>
        <w:t>представленную в таблицах, на диаграммах, графиках</w:t>
      </w:r>
      <w:r w:rsidR="00EA1820" w:rsidRPr="007A489C">
        <w:rPr>
          <w:rFonts w:ascii="Times New Roman" w:hAnsi="Times New Roman"/>
          <w:sz w:val="28"/>
          <w:szCs w:val="28"/>
        </w:rPr>
        <w:t>;</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составлять таблицы, строить диаграммы и графики на основе данных;</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оперировать понятиями: факториал числа, перестановки и сочетания, треугольник Паскаля;</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правило произведения при решении комбинаторных задач;</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представлять информацию с помощью кругов Эйлера;</w:t>
      </w:r>
    </w:p>
    <w:p w:rsidR="00EA1820" w:rsidRPr="007A489C" w:rsidRDefault="00EA1820" w:rsidP="00D62FAB">
      <w:pPr>
        <w:pStyle w:val="a8"/>
        <w:tabs>
          <w:tab w:val="left" w:pos="1134"/>
        </w:tabs>
        <w:spacing w:line="288" w:lineRule="auto"/>
        <w:ind w:left="0"/>
        <w:contextualSpacing w:val="0"/>
        <w:jc w:val="both"/>
        <w:rPr>
          <w:rFonts w:ascii="Times New Roman" w:hAnsi="Times New Roman"/>
          <w:sz w:val="28"/>
          <w:szCs w:val="28"/>
        </w:rPr>
      </w:pPr>
      <w:r w:rsidRPr="007A489C">
        <w:rPr>
          <w:rFonts w:ascii="Times New Roman" w:hAnsi="Times New Roman"/>
          <w:sz w:val="28"/>
          <w:szCs w:val="28"/>
        </w:rPr>
        <w:t>решать задачи на вычисление вероятности с подсчетом количества вариантов с помощью комбинаторики.</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извлекать, интерпретировать и преобразовывать информацию, </w:t>
      </w:r>
      <w:r w:rsidR="00EA1820" w:rsidRPr="007A489C">
        <w:rPr>
          <w:rStyle w:val="dash041e0431044b0447043d044b0439char1"/>
          <w:sz w:val="28"/>
          <w:szCs w:val="28"/>
        </w:rPr>
        <w:t>представленную в таблицах, на диаграммах, графиках, отражающую свойства и характеристики реальных процессов и явлений;</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оценивать вероятность реальных событий и явлений.</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Геометрические фигуры</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понятиями геометрических фигур;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применять геометрические факты для решения задач, в том числе, предполагающих несколько шагов решения;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формулировать в простейших случаях свойства и признаки фигур;</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доказывать геометрические утверждения;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владеть стандартной классификацией плоских фигур (треугольников и четырёхугольников).</w:t>
      </w:r>
    </w:p>
    <w:p w:rsidR="00EA1820" w:rsidRPr="007A489C" w:rsidRDefault="007A489C"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7A489C">
        <w:rPr>
          <w:rFonts w:ascii="Times New Roman" w:hAnsi="Times New Roman"/>
          <w:b/>
          <w:i/>
          <w:sz w:val="28"/>
          <w:szCs w:val="28"/>
        </w:rPr>
        <w:t>В повседневной жизни и при изучении других предметов:</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использовать свойства геометрических фигур для решения </w:t>
      </w:r>
      <w:r w:rsidR="00EA1820" w:rsidRPr="007A489C">
        <w:rPr>
          <w:rStyle w:val="dash041e0431044b0447043d044b0439char1"/>
          <w:sz w:val="28"/>
          <w:szCs w:val="28"/>
        </w:rPr>
        <w:t>задач практического характера и задач из смежных дисциплин.</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Отношения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EA1820" w:rsidRPr="007A489C" w:rsidDel="00B540DE">
        <w:rPr>
          <w:rFonts w:ascii="Times New Roman" w:hAnsi="Times New Roman"/>
          <w:sz w:val="28"/>
          <w:szCs w:val="28"/>
        </w:rPr>
        <w:t xml:space="preserve">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применять теорему Фалеса и теорему о пропорциональных отрезках при решении задач;</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характеризовать взаимное расположение прямой и окружности, двух окружностей.</w:t>
      </w:r>
    </w:p>
    <w:p w:rsidR="00EA1820" w:rsidRPr="007A489C" w:rsidRDefault="007A489C"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 xml:space="preserve">В повседневной жизни и при изучении других предметов: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i/>
          <w:sz w:val="28"/>
          <w:szCs w:val="28"/>
        </w:rPr>
        <w:tab/>
      </w:r>
      <w:r w:rsidR="00EA1820" w:rsidRPr="007A489C">
        <w:rPr>
          <w:rFonts w:ascii="Times New Roman" w:hAnsi="Times New Roman"/>
          <w:sz w:val="28"/>
          <w:szCs w:val="28"/>
        </w:rPr>
        <w:t>использовать отношения для решения задач, возникающих в реальной жизни.</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Измерения и вычисления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проводить простые вычисления на объёмных телах;</w:t>
      </w:r>
    </w:p>
    <w:p w:rsidR="00EA1820" w:rsidRPr="007A489C" w:rsidRDefault="007A489C" w:rsidP="00D62FAB">
      <w:pPr>
        <w:pStyle w:val="a8"/>
        <w:tabs>
          <w:tab w:val="left" w:pos="1134"/>
        </w:tabs>
        <w:spacing w:line="288" w:lineRule="auto"/>
        <w:ind w:left="0"/>
        <w:jc w:val="both"/>
        <w:rPr>
          <w:rFonts w:ascii="Times New Roman" w:hAnsi="Times New Roman"/>
          <w:b/>
          <w:sz w:val="28"/>
          <w:szCs w:val="28"/>
        </w:rPr>
      </w:pPr>
      <w:r>
        <w:rPr>
          <w:rFonts w:ascii="Times New Roman" w:hAnsi="Times New Roman"/>
          <w:sz w:val="28"/>
          <w:szCs w:val="28"/>
        </w:rPr>
        <w:tab/>
      </w:r>
      <w:r w:rsidR="00EA1820" w:rsidRPr="007A489C">
        <w:rPr>
          <w:rFonts w:ascii="Times New Roman" w:hAnsi="Times New Roman"/>
          <w:sz w:val="28"/>
          <w:szCs w:val="28"/>
        </w:rPr>
        <w:t xml:space="preserve">формулировать задачи на вычисление длин, площадей и объёмов и решать их. </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проводить вычисления на местности;</w:t>
      </w:r>
    </w:p>
    <w:p w:rsidR="00EA1820" w:rsidRPr="007A489C" w:rsidRDefault="007A489C" w:rsidP="007A489C">
      <w:pPr>
        <w:pStyle w:val="a8"/>
        <w:tabs>
          <w:tab w:val="left" w:pos="1134"/>
        </w:tabs>
        <w:spacing w:line="288" w:lineRule="auto"/>
        <w:ind w:left="708"/>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формулы при вычислениях в смежных учебных предметах, в окружающей действительности.</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Геометрические построения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Изображать геометрические фигуры по текстовому и символьному описанию;</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свободно оперировать чертёжными инструментами в несложных случаях,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изображать типовые плоские фигуры и объемные тела с помощью простейших компьютерных инструментов.</w:t>
      </w:r>
    </w:p>
    <w:p w:rsidR="00EA1820" w:rsidRPr="007A489C" w:rsidRDefault="007A489C"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 xml:space="preserve">В повседневной жизни и при изучении других предметов: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выполнять простейшие построения на местности, необходимые в реальной жизни;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оценивать размеры реальных объектов окружающего мира.</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Преобразования</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строить фигуру, подобную данной, пользоваться свойствами подобия для обоснования свойств фигур;</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свойства движений для проведения простейших обоснований свойств фигур.</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свойства движений и применять подобие для построений и вычислений.</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Векторы и координаты на плоскости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векторы и координаты для решения геометрических задач на вычисление длин, углов.</w:t>
      </w:r>
    </w:p>
    <w:p w:rsidR="00EA1820" w:rsidRPr="007A489C" w:rsidRDefault="007A489C"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 xml:space="preserve">В повседневной жизни и при изучении других предметов: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История математики</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i/>
          <w:sz w:val="28"/>
          <w:szCs w:val="28"/>
        </w:rPr>
        <w:tab/>
      </w:r>
      <w:r w:rsidR="00EA1820" w:rsidRPr="007A489C">
        <w:rPr>
          <w:rFonts w:ascii="Times New Roman" w:hAnsi="Times New Roman"/>
          <w:sz w:val="28"/>
          <w:szCs w:val="28"/>
        </w:rPr>
        <w:t>Характеризовать вклад выдающихся математиков в развитие математики и иных научных областей;</w:t>
      </w:r>
    </w:p>
    <w:p w:rsidR="00EA1820" w:rsidRPr="007A489C" w:rsidRDefault="007A489C" w:rsidP="00D62FAB">
      <w:pPr>
        <w:tabs>
          <w:tab w:val="left" w:pos="1134"/>
        </w:tabs>
        <w:spacing w:after="0" w:line="288" w:lineRule="auto"/>
        <w:jc w:val="both"/>
        <w:rPr>
          <w:rFonts w:ascii="Times New Roman" w:hAnsi="Times New Roman"/>
          <w:sz w:val="28"/>
          <w:szCs w:val="28"/>
        </w:rPr>
      </w:pPr>
      <w:r w:rsidRPr="007A489C">
        <w:rPr>
          <w:rFonts w:ascii="Times New Roman" w:hAnsi="Times New Roman"/>
          <w:sz w:val="28"/>
          <w:szCs w:val="28"/>
        </w:rPr>
        <w:tab/>
      </w:r>
      <w:r w:rsidR="00EA1820" w:rsidRPr="007A489C">
        <w:rPr>
          <w:rFonts w:ascii="Times New Roman" w:hAnsi="Times New Roman"/>
          <w:sz w:val="28"/>
          <w:szCs w:val="28"/>
        </w:rPr>
        <w:t>понимать роль математики в развитии России.</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Методы математики</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Используя изученные методы, проводить доказательство, выполнять опровержение;</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выбирать изученные методы и их комбинации для решения математических задач;</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lang w:eastAsia="ru-RU"/>
        </w:rPr>
        <w:lastRenderedPageBreak/>
        <w:tab/>
      </w:r>
      <w:r w:rsidR="00EA1820" w:rsidRPr="007A489C">
        <w:rPr>
          <w:rFonts w:ascii="Times New Roman" w:hAnsi="Times New Roman"/>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00EA1820" w:rsidRPr="007A489C">
        <w:rPr>
          <w:rFonts w:ascii="Times New Roman" w:hAnsi="Times New Roman"/>
          <w:sz w:val="28"/>
          <w:szCs w:val="28"/>
        </w:rPr>
        <w:t>;</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простейшие программные средства и электронно-коммуникационные системы при решении математических задач.</w:t>
      </w:r>
    </w:p>
    <w:p w:rsidR="00EA1820" w:rsidRPr="00BF6B30" w:rsidRDefault="00EA1820" w:rsidP="00BF6B30">
      <w:pPr>
        <w:ind w:firstLine="708"/>
        <w:rPr>
          <w:rFonts w:ascii="Times New Roman" w:hAnsi="Times New Roman"/>
          <w:i/>
          <w:sz w:val="28"/>
          <w:szCs w:val="28"/>
        </w:rPr>
      </w:pPr>
      <w:bookmarkStart w:id="56" w:name="_Toc284662723"/>
      <w:bookmarkStart w:id="57" w:name="_Toc284663349"/>
      <w:r w:rsidRPr="00BF6B30">
        <w:rPr>
          <w:rFonts w:ascii="Times New Roman" w:hAnsi="Times New Roman"/>
          <w:i/>
          <w:sz w:val="28"/>
          <w:szCs w:val="28"/>
        </w:rPr>
        <w:t>Выпускник получит возможность научиться в 7-9 классах для успешного продолжения образования на углублённом уровне</w:t>
      </w:r>
      <w:bookmarkEnd w:id="56"/>
      <w:bookmarkEnd w:id="57"/>
    </w:p>
    <w:p w:rsidR="00EA1820" w:rsidRPr="001265C4" w:rsidRDefault="00EA1820" w:rsidP="001265C4">
      <w:pPr>
        <w:spacing w:after="0" w:line="288" w:lineRule="auto"/>
        <w:ind w:firstLine="708"/>
        <w:jc w:val="both"/>
        <w:rPr>
          <w:rFonts w:ascii="Times New Roman" w:hAnsi="Times New Roman"/>
          <w:i/>
          <w:sz w:val="28"/>
          <w:szCs w:val="28"/>
        </w:rPr>
      </w:pPr>
      <w:r w:rsidRPr="001265C4">
        <w:rPr>
          <w:rFonts w:ascii="Times New Roman" w:hAnsi="Times New Roman"/>
          <w:b/>
          <w:i/>
          <w:sz w:val="28"/>
          <w:szCs w:val="28"/>
        </w:rPr>
        <w:t>Элементы теории множеств и математической логики</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w:t>
      </w:r>
      <w:r w:rsidR="00EA1820" w:rsidRPr="00D62FAB">
        <w:rPr>
          <w:rStyle w:val="af3"/>
          <w:rFonts w:ascii="Times New Roman" w:hAnsi="Times New Roman"/>
          <w:sz w:val="28"/>
          <w:szCs w:val="28"/>
        </w:rPr>
        <w:footnoteReference w:id="6"/>
      </w:r>
      <w:r w:rsidR="00EA1820" w:rsidRPr="00D62FAB">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задавать множества разными способами;</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проверять выполнение характеристического свойства множества;</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высказывания с использованием законов алгебры высказываний.</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рассуждения на основе использования правил логики;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Числа</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A1820" w:rsidRPr="00D62FAB" w:rsidRDefault="00EA1820" w:rsidP="00D62FAB">
      <w:pPr>
        <w:pStyle w:val="a8"/>
        <w:tabs>
          <w:tab w:val="left" w:pos="1134"/>
        </w:tabs>
        <w:spacing w:line="288" w:lineRule="auto"/>
        <w:ind w:left="0"/>
        <w:contextualSpacing w:val="0"/>
        <w:jc w:val="both"/>
        <w:rPr>
          <w:rFonts w:ascii="Times New Roman" w:hAnsi="Times New Roman"/>
          <w:sz w:val="28"/>
          <w:szCs w:val="28"/>
        </w:rPr>
      </w:pPr>
      <w:r w:rsidRPr="00D62FAB">
        <w:rPr>
          <w:rFonts w:ascii="Times New Roman" w:hAnsi="Times New Roman"/>
          <w:sz w:val="28"/>
          <w:szCs w:val="28"/>
        </w:rPr>
        <w:lastRenderedPageBreak/>
        <w:t>понимать и объяснять разницу между позиционной и непозиционной системами записи чисел;</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переводить числа из одной системы записи (системы счисления) в другую;</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округление рациональных и иррациональных чисел с заданной точностью;</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действительные числа разными способами;</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НОД и НОК чисел разными способами и использовать их при решении задач;</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Тождественные преобразования</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степени с целым и дробным показателем;</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доказательство свойств степени с целыми и дробными показателями;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владеть приемами преобразования целых и дробно-рациональных выражений;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деление многочлена на многочлен с остатком;</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доказывать свойства квадратных корней и корней степени </w:t>
      </w:r>
      <w:r w:rsidR="00EA1820" w:rsidRPr="00D62FAB">
        <w:rPr>
          <w:rFonts w:ascii="Times New Roman" w:hAnsi="Times New Roman"/>
          <w:i/>
          <w:sz w:val="28"/>
          <w:szCs w:val="28"/>
        </w:rPr>
        <w:t>n</w:t>
      </w:r>
      <w:r w:rsidR="00EA1820" w:rsidRPr="00D62FAB">
        <w:rPr>
          <w:rFonts w:ascii="Times New Roman" w:hAnsi="Times New Roman"/>
          <w:sz w:val="28"/>
          <w:szCs w:val="28"/>
        </w:rPr>
        <w:t>;</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выполнять преобразования выражений, содержащих квадратные корни, корни степени </w:t>
      </w:r>
      <w:r w:rsidR="00EA1820" w:rsidRPr="00D62FAB">
        <w:rPr>
          <w:rFonts w:ascii="Times New Roman" w:hAnsi="Times New Roman"/>
          <w:i/>
          <w:sz w:val="28"/>
          <w:szCs w:val="28"/>
          <w:lang w:val="en-US"/>
        </w:rPr>
        <w:t>n</w:t>
      </w:r>
      <w:r w:rsidR="00EA1820" w:rsidRPr="00D62FAB">
        <w:rPr>
          <w:rFonts w:ascii="Times New Roman" w:hAnsi="Times New Roman"/>
          <w:sz w:val="28"/>
          <w:szCs w:val="28"/>
        </w:rPr>
        <w:t>;</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различные преобразования выражений, содержащих модули.</w:t>
      </w:r>
      <w:r w:rsidR="00556E1B" w:rsidRPr="00D62FAB">
        <w:rPr>
          <w:rFonts w:ascii="Times New Roman" w:hAnsi="Times New Roman"/>
          <w:sz w:val="28"/>
          <w:szCs w:val="28"/>
        </w:rPr>
        <w:fldChar w:fldCharType="begin"/>
      </w:r>
      <w:r w:rsidR="00EA1820" w:rsidRPr="00D62FAB">
        <w:rPr>
          <w:rFonts w:ascii="Times New Roman" w:hAnsi="Times New Roman"/>
          <w:sz w:val="28"/>
          <w:szCs w:val="28"/>
        </w:rPr>
        <w:instrText xml:space="preserve"> QUOTE </w:instrText>
      </w:r>
      <w:r w:rsidR="000324CD">
        <w:rPr>
          <w:rFonts w:ascii="Times New Roman" w:hAnsi="Times New Roman"/>
          <w:noProof/>
          <w:sz w:val="28"/>
          <w:szCs w:val="28"/>
        </w:rPr>
        <w:drawing>
          <wp:inline distT="0" distB="0" distL="0" distR="0">
            <wp:extent cx="760095" cy="27305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760095" cy="273050"/>
                    </a:xfrm>
                    <a:prstGeom prst="rect">
                      <a:avLst/>
                    </a:prstGeom>
                    <a:noFill/>
                    <a:ln w="9525">
                      <a:noFill/>
                      <a:miter lim="800000"/>
                      <a:headEnd/>
                      <a:tailEnd/>
                    </a:ln>
                  </pic:spPr>
                </pic:pic>
              </a:graphicData>
            </a:graphic>
          </wp:inline>
        </w:drawing>
      </w:r>
      <w:r w:rsidR="00EA1820" w:rsidRPr="00D62FAB">
        <w:rPr>
          <w:rFonts w:ascii="Times New Roman" w:hAnsi="Times New Roman"/>
          <w:sz w:val="28"/>
          <w:szCs w:val="28"/>
        </w:rPr>
        <w:instrText xml:space="preserve"> </w:instrText>
      </w:r>
      <w:r w:rsidR="00556E1B" w:rsidRPr="00D62FAB">
        <w:rPr>
          <w:rFonts w:ascii="Times New Roman" w:hAnsi="Times New Roman"/>
          <w:sz w:val="28"/>
          <w:szCs w:val="28"/>
        </w:rPr>
        <w:fldChar w:fldCharType="separate"/>
      </w:r>
      <w:r w:rsidR="000324CD">
        <w:rPr>
          <w:rFonts w:ascii="Times New Roman" w:hAnsi="Times New Roman"/>
          <w:noProof/>
          <w:sz w:val="28"/>
          <w:szCs w:val="28"/>
        </w:rPr>
        <w:drawing>
          <wp:inline distT="0" distB="0" distL="0" distR="0">
            <wp:extent cx="760095" cy="27305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760095" cy="273050"/>
                    </a:xfrm>
                    <a:prstGeom prst="rect">
                      <a:avLst/>
                    </a:prstGeom>
                    <a:noFill/>
                    <a:ln w="9525">
                      <a:noFill/>
                      <a:miter lim="800000"/>
                      <a:headEnd/>
                      <a:tailEnd/>
                    </a:ln>
                  </pic:spPr>
                </pic:pic>
              </a:graphicData>
            </a:graphic>
          </wp:inline>
        </w:drawing>
      </w:r>
      <w:r w:rsidR="00556E1B" w:rsidRPr="00D62FAB">
        <w:rPr>
          <w:rFonts w:ascii="Times New Roman" w:hAnsi="Times New Roman"/>
          <w:sz w:val="28"/>
          <w:szCs w:val="28"/>
        </w:rPr>
        <w:fldChar w:fldCharType="end"/>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Уравнения и неравенства</w:t>
      </w:r>
    </w:p>
    <w:p w:rsidR="00EA1820" w:rsidRPr="00D62FAB" w:rsidRDefault="001265C4" w:rsidP="00D62FAB">
      <w:pPr>
        <w:pStyle w:val="a8"/>
        <w:tabs>
          <w:tab w:val="left" w:pos="1134"/>
        </w:tabs>
        <w:spacing w:line="288" w:lineRule="auto"/>
        <w:ind w:left="0"/>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теорему Виета для уравнений степени выше второй;</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разными методами доказательства неравенств;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уравнения в целых числах;</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изображать множества на плоскости, задаваемые уравнениями, неравенствами и их системами.</w:t>
      </w:r>
    </w:p>
    <w:p w:rsidR="00EA1820" w:rsidRPr="001265C4" w:rsidRDefault="001265C4"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1265C4">
        <w:rPr>
          <w:rFonts w:ascii="Times New Roman" w:hAnsi="Times New Roman"/>
          <w:b/>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Функции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00EA1820" w:rsidRPr="00D62FAB">
        <w:rPr>
          <w:rFonts w:ascii="Times New Roman" w:hAnsi="Times New Roman"/>
          <w:sz w:val="28"/>
          <w:szCs w:val="28"/>
        </w:rPr>
        <w:t xml:space="preserve">, </w:t>
      </w:r>
      <w:r w:rsidR="00EA1820" w:rsidRPr="00D62FAB">
        <w:rPr>
          <w:rFonts w:ascii="Times New Roman" w:hAnsi="Times New Roman"/>
          <w:bCs/>
          <w:position w:val="-12"/>
          <w:sz w:val="28"/>
          <w:szCs w:val="28"/>
        </w:rPr>
        <w:object w:dxaOrig="660" w:dyaOrig="380">
          <v:shape id="_x0000_i1033" type="#_x0000_t75" style="width:31.5pt;height:17.25pt" o:ole="">
            <v:imagedata r:id="rId21" o:title=""/>
          </v:shape>
          <o:OLEObject Type="Embed" ProgID="Equation.DSMT4" ShapeID="_x0000_i1033" DrawAspect="Content" ObjectID="_1622623767" r:id="rId26"/>
        </w:object>
      </w:r>
      <w:r w:rsidR="00EA1820" w:rsidRPr="00D62FAB">
        <w:rPr>
          <w:rFonts w:ascii="Times New Roman" w:hAnsi="Times New Roman"/>
          <w:bCs/>
          <w:sz w:val="28"/>
          <w:szCs w:val="28"/>
        </w:rPr>
        <w:t>;</w:t>
      </w:r>
      <w:proofErr w:type="gramEnd"/>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 xml:space="preserve">использовать преобразования графика функции </w:t>
      </w:r>
      <w:r w:rsidRPr="00D62FAB">
        <w:rPr>
          <w:rFonts w:ascii="Times New Roman" w:hAnsi="Times New Roman"/>
          <w:position w:val="-12"/>
          <w:sz w:val="28"/>
          <w:szCs w:val="28"/>
        </w:rPr>
        <w:object w:dxaOrig="960" w:dyaOrig="380">
          <v:shape id="_x0000_i1034" type="#_x0000_t75" style="width:47.25pt;height:17.25pt" o:ole="">
            <v:imagedata r:id="rId27" o:title=""/>
          </v:shape>
          <o:OLEObject Type="Embed" ProgID="Equation.DSMT4" ShapeID="_x0000_i1034" DrawAspect="Content" ObjectID="_1622623768" r:id="rId28"/>
        </w:object>
      </w:r>
      <w:r w:rsidRPr="00D62FAB">
        <w:rPr>
          <w:rFonts w:ascii="Times New Roman" w:hAnsi="Times New Roman"/>
          <w:sz w:val="28"/>
          <w:szCs w:val="28"/>
        </w:rPr>
        <w:t xml:space="preserve"> для построения графиков функций </w:t>
      </w:r>
      <w:r w:rsidRPr="00D62FAB">
        <w:rPr>
          <w:rFonts w:ascii="Times New Roman" w:hAnsi="Times New Roman"/>
          <w:position w:val="-12"/>
          <w:sz w:val="28"/>
          <w:szCs w:val="28"/>
        </w:rPr>
        <w:object w:dxaOrig="1780" w:dyaOrig="380">
          <v:shape id="_x0000_i1035" type="#_x0000_t75" style="width:87pt;height:17.25pt" o:ole="">
            <v:imagedata r:id="rId23" o:title=""/>
          </v:shape>
          <o:OLEObject Type="Embed" ProgID="Equation.DSMT4" ShapeID="_x0000_i1035" DrawAspect="Content" ObjectID="_1622623769" r:id="rId29"/>
        </w:object>
      </w:r>
      <w:r w:rsidRPr="00D62FAB">
        <w:rPr>
          <w:rFonts w:ascii="Times New Roman" w:hAnsi="Times New Roman"/>
          <w:sz w:val="28"/>
          <w:szCs w:val="28"/>
        </w:rPr>
        <w:t xml:space="preserve">;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свойства функций и вид графика в зависимости от параметров;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исследовать последовательности, заданные рекуррентно;</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комбинированные задачи на арифметическую и геометрическую прогрессии.</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использовать графики зависимостей для исследования реальных процессов и явлений;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 xml:space="preserve">Статистика и теория вероятностей </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числовые характеристики выборки;</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примеры случайных величин, и вычислять их статистические характеристики;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формулы комбинаторики при решении комбинаторных задач;</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решать задачи на вычисление вероятности в том числе с использованием формул.</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анализировать и сравнивать статистические характеристики выборок, </w:t>
      </w:r>
      <w:r w:rsidR="00EA1820" w:rsidRPr="00D62FAB">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00EA1820" w:rsidRPr="00D62FAB">
        <w:rPr>
          <w:rFonts w:ascii="Times New Roman" w:hAnsi="Times New Roman"/>
          <w:sz w:val="28"/>
          <w:szCs w:val="28"/>
        </w:rPr>
        <w:t>;</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вероятность реальных событий и явлений в различных ситуациях.</w:t>
      </w:r>
    </w:p>
    <w:p w:rsidR="00EA1820" w:rsidRPr="001265C4" w:rsidRDefault="00EA1820" w:rsidP="001265C4">
      <w:pPr>
        <w:spacing w:after="0" w:line="288" w:lineRule="auto"/>
        <w:ind w:firstLine="708"/>
        <w:jc w:val="both"/>
        <w:rPr>
          <w:rFonts w:ascii="Times New Roman" w:hAnsi="Times New Roman"/>
          <w:b/>
          <w:bCs/>
          <w:i/>
          <w:sz w:val="28"/>
          <w:szCs w:val="28"/>
        </w:rPr>
      </w:pPr>
      <w:r w:rsidRPr="001265C4">
        <w:rPr>
          <w:rFonts w:ascii="Times New Roman" w:hAnsi="Times New Roman"/>
          <w:b/>
          <w:bCs/>
          <w:i/>
          <w:sz w:val="28"/>
          <w:szCs w:val="28"/>
        </w:rPr>
        <w:t>Текстовые задачи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распознавать разные виды и типы задач;</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lang w:eastAsia="en-US"/>
        </w:rPr>
      </w:pPr>
      <w:r w:rsidRPr="00D62FAB">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моделировать рассуждения при поиске решения задач с помощью граф-схемы;</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выделять этапы решения задачи и содержание каждого этапа;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анализировать затруднения при решении задач;</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lang w:eastAsia="en-US"/>
        </w:rPr>
      </w:pPr>
      <w:r w:rsidRPr="00D62FAB">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w:t>
      </w:r>
      <w:r w:rsidR="00EA1820" w:rsidRPr="00D62FAB">
        <w:rPr>
          <w:rFonts w:ascii="Times New Roman" w:hAnsi="Times New Roman"/>
          <w:sz w:val="28"/>
          <w:szCs w:val="28"/>
          <w:lang w:eastAsia="en-US"/>
        </w:rPr>
        <w:lastRenderedPageBreak/>
        <w:t>(скорость,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разнообразные задачи «на части»;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A1820" w:rsidRPr="00D62FAB" w:rsidRDefault="001265C4"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несложные задачи по математической статистике;</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A1820" w:rsidRPr="0014117E" w:rsidRDefault="0014117E"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В повседневной жизни и при изучении других предметов:</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задачи на движение по реке, рассматривая разные системы отсчёта;</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конструировать задачные ситуации, приближенные к реальной действительности.</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Геометрические фигуры</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A1820" w:rsidRPr="00D62FAB" w:rsidRDefault="0014117E"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EA1820" w:rsidRPr="00D62FAB" w:rsidRDefault="0014117E"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формулировать и доказывать геометрические утверждения.</w:t>
      </w:r>
    </w:p>
    <w:p w:rsidR="00EA1820" w:rsidRPr="0014117E" w:rsidRDefault="0014117E"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В повседневной жизни и при изучении других предметов:</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составлять с использованием свойств геометрических фигур математические модели </w:t>
      </w:r>
      <w:r w:rsidR="00EA1820" w:rsidRPr="00D62FAB">
        <w:rPr>
          <w:rStyle w:val="dash041e0431044b0447043d044b0439char1"/>
          <w:sz w:val="28"/>
          <w:szCs w:val="28"/>
        </w:rPr>
        <w:t>для решения задач практического характера и задач из смежных дисциплин</w:t>
      </w:r>
      <w:r w:rsidR="00EA1820" w:rsidRPr="00D62FAB">
        <w:rPr>
          <w:rFonts w:ascii="Times New Roman" w:hAnsi="Times New Roman"/>
          <w:sz w:val="28"/>
          <w:szCs w:val="28"/>
        </w:rPr>
        <w:t>, исследовать полученные модели и интерпретировать результат.</w:t>
      </w:r>
    </w:p>
    <w:p w:rsidR="00EA1820" w:rsidRPr="0014117E" w:rsidRDefault="00EA1820" w:rsidP="0014117E">
      <w:pPr>
        <w:spacing w:after="0" w:line="288" w:lineRule="auto"/>
        <w:ind w:firstLine="708"/>
        <w:jc w:val="both"/>
        <w:rPr>
          <w:rFonts w:ascii="Times New Roman" w:hAnsi="Times New Roman"/>
          <w:b/>
          <w:bCs/>
          <w:i/>
          <w:sz w:val="28"/>
          <w:szCs w:val="28"/>
        </w:rPr>
      </w:pPr>
      <w:r w:rsidRPr="0014117E">
        <w:rPr>
          <w:rFonts w:ascii="Times New Roman" w:hAnsi="Times New Roman"/>
          <w:b/>
          <w:bCs/>
          <w:i/>
          <w:sz w:val="28"/>
          <w:szCs w:val="28"/>
        </w:rPr>
        <w:t>Отношения</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понятием отношения как метапредметным;</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EA1820" w:rsidRPr="00D62FAB" w:rsidDel="00B540DE">
        <w:rPr>
          <w:rFonts w:ascii="Times New Roman" w:hAnsi="Times New Roman"/>
          <w:sz w:val="28"/>
          <w:szCs w:val="28"/>
        </w:rPr>
        <w:t xml:space="preserve"> </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подобия и равенства фигур при решении задач.</w:t>
      </w:r>
    </w:p>
    <w:p w:rsidR="00EA1820" w:rsidRPr="0014117E" w:rsidRDefault="0014117E"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 xml:space="preserve">В повседневной жизни и при изучении других предметов: </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Измерения и вычисления</w:t>
      </w:r>
    </w:p>
    <w:p w:rsidR="00EA1820" w:rsidRPr="00D62FAB" w:rsidRDefault="0014117E" w:rsidP="0014117E">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w:t>
      </w:r>
      <w:r w:rsidR="00EA1820" w:rsidRPr="00D62FAB">
        <w:rPr>
          <w:rFonts w:ascii="Times New Roman" w:hAnsi="Times New Roman"/>
          <w:sz w:val="28"/>
          <w:szCs w:val="28"/>
        </w:rPr>
        <w:lastRenderedPageBreak/>
        <w:t>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EA1820" w:rsidRPr="00D62FAB" w:rsidRDefault="0014117E" w:rsidP="0014117E">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формулировать гипотезы и проверять их достоверность.</w:t>
      </w:r>
    </w:p>
    <w:p w:rsidR="00EA1820" w:rsidRPr="0014117E" w:rsidRDefault="0014117E"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В повседневной жизни и при изучении других предметов:</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Геометрические построения</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Оперировать понятием набора элементов, определяющих геометрическую фигуру, </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набором методов построений циркулем и линейкой;</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анализ и реализовывать этапы решения задач на построение.</w:t>
      </w:r>
    </w:p>
    <w:p w:rsidR="00EA1820" w:rsidRPr="0014117E" w:rsidRDefault="0014117E" w:rsidP="00D62FAB">
      <w:pPr>
        <w:pStyle w:val="a"/>
        <w:numPr>
          <w:ilvl w:val="0"/>
          <w:numId w:val="0"/>
        </w:numPr>
        <w:tabs>
          <w:tab w:val="left" w:pos="1134"/>
        </w:tabs>
        <w:spacing w:line="288" w:lineRule="auto"/>
        <w:rPr>
          <w:rFonts w:ascii="Times New Roman" w:hAnsi="Times New Roman"/>
          <w:b/>
          <w:i/>
          <w:sz w:val="28"/>
          <w:szCs w:val="28"/>
        </w:rPr>
      </w:pPr>
      <w:r>
        <w:rPr>
          <w:rFonts w:ascii="Times New Roman" w:hAnsi="Times New Roman"/>
          <w:b/>
          <w:sz w:val="28"/>
          <w:szCs w:val="28"/>
        </w:rPr>
        <w:tab/>
      </w:r>
      <w:r w:rsidR="00EA1820" w:rsidRPr="0014117E">
        <w:rPr>
          <w:rFonts w:ascii="Times New Roman" w:hAnsi="Times New Roman"/>
          <w:b/>
          <w:i/>
          <w:sz w:val="28"/>
          <w:szCs w:val="28"/>
        </w:rPr>
        <w:t>В повседневной жизни и при изучении других предметов:</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построения на местности;</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размеры реальных объектов окружающего мира.</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Преобразования</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движениями и преобразованиями как метапредметными понятиями;</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свойствами движений и преобразований при решении задач.</w:t>
      </w:r>
    </w:p>
    <w:p w:rsidR="00EA1820" w:rsidRPr="009D5779" w:rsidRDefault="009D5779"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9D5779">
        <w:rPr>
          <w:rFonts w:ascii="Times New Roman" w:hAnsi="Times New Roman"/>
          <w:i/>
          <w:sz w:val="28"/>
          <w:szCs w:val="28"/>
        </w:rPr>
        <w:t xml:space="preserve">В повседневной жизни и при изучении других предметов: </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свойства движений и применять подобие для построений и вычислений.</w:t>
      </w:r>
    </w:p>
    <w:p w:rsidR="00EA1820" w:rsidRPr="009D5779" w:rsidRDefault="00EA1820" w:rsidP="009D5779">
      <w:pPr>
        <w:spacing w:after="0" w:line="288" w:lineRule="auto"/>
        <w:ind w:firstLine="708"/>
        <w:jc w:val="both"/>
        <w:rPr>
          <w:rFonts w:ascii="Times New Roman" w:hAnsi="Times New Roman"/>
          <w:b/>
          <w:i/>
          <w:sz w:val="28"/>
          <w:szCs w:val="28"/>
        </w:rPr>
      </w:pPr>
      <w:r w:rsidRPr="009D5779">
        <w:rPr>
          <w:rFonts w:ascii="Times New Roman" w:hAnsi="Times New Roman"/>
          <w:b/>
          <w:i/>
          <w:sz w:val="28"/>
          <w:szCs w:val="28"/>
        </w:rPr>
        <w:t>Векторы и координаты на плоскости</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A1820" w:rsidRPr="00D62FAB" w:rsidRDefault="00EA1820" w:rsidP="00D62FAB">
      <w:pPr>
        <w:pStyle w:val="a8"/>
        <w:tabs>
          <w:tab w:val="left" w:pos="1134"/>
        </w:tabs>
        <w:spacing w:line="288" w:lineRule="auto"/>
        <w:ind w:left="0"/>
        <w:jc w:val="both"/>
        <w:rPr>
          <w:rFonts w:ascii="Times New Roman" w:hAnsi="Times New Roman"/>
          <w:sz w:val="28"/>
          <w:szCs w:val="28"/>
        </w:rPr>
      </w:pPr>
      <w:r w:rsidRPr="00D62FAB">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EA1820" w:rsidRPr="009D5779" w:rsidRDefault="009D5779"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9D5779">
        <w:rPr>
          <w:rFonts w:ascii="Times New Roman" w:hAnsi="Times New Roman"/>
          <w:i/>
          <w:sz w:val="28"/>
          <w:szCs w:val="28"/>
        </w:rPr>
        <w:t xml:space="preserve">В повседневной жизни и при изучении других предметов: </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EA1820" w:rsidRPr="009D5779" w:rsidRDefault="00EA1820" w:rsidP="009D5779">
      <w:pPr>
        <w:spacing w:after="0" w:line="288" w:lineRule="auto"/>
        <w:ind w:firstLine="708"/>
        <w:jc w:val="both"/>
        <w:rPr>
          <w:rFonts w:ascii="Times New Roman" w:hAnsi="Times New Roman"/>
          <w:b/>
          <w:bCs/>
          <w:i/>
          <w:sz w:val="28"/>
          <w:szCs w:val="28"/>
        </w:rPr>
      </w:pPr>
      <w:r w:rsidRPr="009D5779">
        <w:rPr>
          <w:rFonts w:ascii="Times New Roman" w:hAnsi="Times New Roman"/>
          <w:b/>
          <w:bCs/>
          <w:i/>
          <w:sz w:val="28"/>
          <w:szCs w:val="28"/>
        </w:rPr>
        <w:t>История математики</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A1820" w:rsidRPr="00D62FAB" w:rsidRDefault="009D5779"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EA1820" w:rsidRPr="009D5779" w:rsidRDefault="00EA1820" w:rsidP="009D5779">
      <w:pPr>
        <w:spacing w:after="0" w:line="288" w:lineRule="auto"/>
        <w:ind w:firstLine="708"/>
        <w:jc w:val="both"/>
        <w:rPr>
          <w:rFonts w:ascii="Times New Roman" w:hAnsi="Times New Roman"/>
          <w:b/>
          <w:bCs/>
          <w:i/>
          <w:sz w:val="28"/>
          <w:szCs w:val="28"/>
        </w:rPr>
      </w:pPr>
      <w:r w:rsidRPr="009D5779">
        <w:rPr>
          <w:rFonts w:ascii="Times New Roman" w:hAnsi="Times New Roman"/>
          <w:b/>
          <w:bCs/>
          <w:i/>
          <w:sz w:val="28"/>
          <w:szCs w:val="28"/>
        </w:rPr>
        <w:t xml:space="preserve">Методы математики </w:t>
      </w:r>
    </w:p>
    <w:p w:rsidR="00EA1820" w:rsidRPr="00D62FAB" w:rsidRDefault="009D5779" w:rsidP="00D62FAB">
      <w:pPr>
        <w:tabs>
          <w:tab w:val="left" w:pos="1134"/>
        </w:tabs>
        <w:spacing w:after="0" w:line="288" w:lineRule="auto"/>
        <w:jc w:val="both"/>
        <w:rPr>
          <w:rFonts w:ascii="Times New Roman" w:hAnsi="Times New Roman"/>
          <w:bCs/>
          <w:iCs/>
          <w:sz w:val="28"/>
          <w:szCs w:val="28"/>
        </w:rPr>
      </w:pPr>
      <w:r>
        <w:rPr>
          <w:rFonts w:ascii="Times New Roman" w:hAnsi="Times New Roman"/>
          <w:bCs/>
          <w:iCs/>
          <w:sz w:val="28"/>
          <w:szCs w:val="28"/>
        </w:rPr>
        <w:tab/>
      </w:r>
      <w:r w:rsidR="00EA1820" w:rsidRPr="00D62FAB">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EA1820" w:rsidRPr="00D62FAB" w:rsidRDefault="00EA1820" w:rsidP="00D62FAB">
      <w:pPr>
        <w:tabs>
          <w:tab w:val="left" w:pos="1134"/>
        </w:tabs>
        <w:spacing w:after="0" w:line="288" w:lineRule="auto"/>
        <w:jc w:val="both"/>
        <w:rPr>
          <w:rFonts w:ascii="Times New Roman" w:hAnsi="Times New Roman"/>
          <w:b/>
          <w:iCs/>
          <w:sz w:val="28"/>
          <w:szCs w:val="28"/>
        </w:rPr>
      </w:pPr>
      <w:r w:rsidRPr="00D62FAB">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D62FAB">
        <w:rPr>
          <w:rFonts w:ascii="Times New Roman" w:hAnsi="Times New Roman"/>
          <w:bCs/>
          <w:iCs/>
          <w:sz w:val="28"/>
          <w:szCs w:val="28"/>
        </w:rPr>
        <w:t>;</w:t>
      </w:r>
    </w:p>
    <w:p w:rsidR="00EA1820" w:rsidRPr="00D62FAB" w:rsidRDefault="00EA1820" w:rsidP="00D62FAB">
      <w:p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A1820" w:rsidRPr="00D62FAB" w:rsidRDefault="00EA1820" w:rsidP="00BF6B30">
      <w:pPr>
        <w:pStyle w:val="5"/>
      </w:pPr>
      <w:bookmarkStart w:id="58" w:name="_Toc409691639"/>
      <w:bookmarkStart w:id="59" w:name="_Toc410653962"/>
      <w:r w:rsidRPr="00D62FAB">
        <w:t>1.2.5.</w:t>
      </w:r>
      <w:r w:rsidR="000D0FCC">
        <w:t>8</w:t>
      </w:r>
      <w:r w:rsidRPr="00D62FAB">
        <w:t>. Информатика</w:t>
      </w:r>
      <w:bookmarkEnd w:id="58"/>
      <w:bookmarkEnd w:id="59"/>
      <w:r w:rsidRPr="00D62FAB">
        <w:t xml:space="preserve"> </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trike/>
          <w:sz w:val="28"/>
          <w:szCs w:val="28"/>
        </w:rPr>
      </w:pPr>
      <w:r>
        <w:rPr>
          <w:rFonts w:ascii="Times New Roman" w:hAnsi="Times New Roman"/>
          <w:sz w:val="28"/>
          <w:szCs w:val="28"/>
        </w:rPr>
        <w:tab/>
      </w:r>
      <w:r w:rsidR="00EA1820" w:rsidRPr="00D62FAB">
        <w:rPr>
          <w:rFonts w:ascii="Times New Roman" w:hAnsi="Times New Roman"/>
          <w:sz w:val="28"/>
          <w:szCs w:val="28"/>
        </w:rPr>
        <w:t>раскрывать общие закономерности протекания информационных процессов в системах различной природы;</w:t>
      </w:r>
      <w:r w:rsidR="00EA1820" w:rsidRPr="00D62FAB">
        <w:rPr>
          <w:rFonts w:ascii="Times New Roman" w:hAnsi="Times New Roman"/>
          <w:strike/>
          <w:sz w:val="28"/>
          <w:szCs w:val="28"/>
        </w:rPr>
        <w:t xml:space="preserve"> </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средства ИКТ в соответствии с кругом выполняемых задач;</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качественные и количественные характеристики компонентов компьютера;</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узнает о том какие задачи решаются с помощью суперкомпьютеров.</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получит возможность:</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осознано подходить к выбору ИКТ – средств для своих учебных и иных целей;</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физических ограничениях на значения характеристик компьютера.</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b/>
          <w:bCs/>
          <w:i/>
          <w:sz w:val="28"/>
          <w:szCs w:val="28"/>
        </w:rPr>
        <w:t>Математические основы информатики</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кодировать и декодировать тексты по заданной кодовой таблице;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A1820" w:rsidRPr="00D62FAB" w:rsidRDefault="00FD0508" w:rsidP="00D62FAB">
      <w:pPr>
        <w:pStyle w:val="a8"/>
        <w:tabs>
          <w:tab w:val="left" w:pos="820"/>
          <w:tab w:val="left" w:pos="993"/>
          <w:tab w:val="left" w:pos="1960"/>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EA1820" w:rsidRPr="00D62FAB" w:rsidRDefault="00EA1820" w:rsidP="00D62FAB">
      <w:pPr>
        <w:pStyle w:val="a8"/>
        <w:tabs>
          <w:tab w:val="left" w:pos="284"/>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получит возможность:</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тем, как информация (данные) представляется в современных компьютерах и робототехнических системах;</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использования графов, деревьев и списков при описании реальных объектов и процессов;</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наличии кодов, которые исправляют ошибки искажения, возникающие при передаче информации.</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b/>
          <w:bCs/>
          <w:i/>
          <w:sz w:val="28"/>
          <w:szCs w:val="28"/>
        </w:rPr>
        <w:t>Алгоритмы и элементы программирования</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алгоритмы для решения учебных задач различных типов ;</w:t>
      </w:r>
    </w:p>
    <w:p w:rsidR="00EA1820" w:rsidRPr="00D62FAB" w:rsidRDefault="00EA1820" w:rsidP="00D62FAB">
      <w:pPr>
        <w:pStyle w:val="a8"/>
        <w:tabs>
          <w:tab w:val="left" w:pos="820"/>
          <w:tab w:val="left" w:pos="993"/>
        </w:tabs>
        <w:spacing w:line="288" w:lineRule="auto"/>
        <w:ind w:left="0"/>
        <w:jc w:val="both"/>
        <w:rPr>
          <w:rStyle w:val="dash0410005f0431005f0437005f0430005f0446005f0020005f0441005f043f005f0438005f0441005f043a005f0430005f005fchar1char1"/>
          <w:sz w:val="28"/>
          <w:szCs w:val="28"/>
        </w:rPr>
      </w:pPr>
      <w:r w:rsidRPr="00D62FAB">
        <w:rPr>
          <w:rStyle w:val="dash0410005f0431005f0437005f0430005f0446005f0020005f0441005f043f005f0438005f0441005f043a005f0430005f005fchar1char1"/>
          <w:sz w:val="28"/>
          <w:szCs w:val="28"/>
        </w:rPr>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A1820" w:rsidRPr="00D62FAB" w:rsidRDefault="00FD0508" w:rsidP="00D62FAB">
      <w:pPr>
        <w:pStyle w:val="a8"/>
        <w:tabs>
          <w:tab w:val="left" w:pos="820"/>
          <w:tab w:val="left" w:pos="993"/>
        </w:tabs>
        <w:spacing w:line="288" w:lineRule="auto"/>
        <w:ind w:left="0"/>
        <w:jc w:val="both"/>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ab/>
      </w:r>
      <w:r w:rsidR="00EA1820" w:rsidRPr="00D62FAB">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Style w:val="dash0410005f0431005f0437005f0430005f0446005f0020005f0441005f043f005f0438005f0441005f043a005f0430005f005fchar1char1"/>
          <w:sz w:val="28"/>
          <w:szCs w:val="28"/>
        </w:rPr>
        <w:tab/>
      </w:r>
      <w:r w:rsidR="00EA1820" w:rsidRPr="00D62FAB">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00EA1820" w:rsidRPr="00D62FAB">
        <w:rPr>
          <w:rFonts w:ascii="Times New Roman" w:hAnsi="Times New Roman"/>
          <w:sz w:val="28"/>
          <w:szCs w:val="28"/>
        </w:rPr>
        <w:tab/>
        <w:t>программ на выбранном языке программирования; выполнять эти программы на компьютере;</w:t>
      </w:r>
    </w:p>
    <w:p w:rsidR="00EA1820" w:rsidRPr="00D62FAB" w:rsidRDefault="00FD0508" w:rsidP="00D62FAB">
      <w:pPr>
        <w:pStyle w:val="a8"/>
        <w:tabs>
          <w:tab w:val="left" w:pos="90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логические значения, операции и выражения с ними;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получит возможность:</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использованием в программах строковых величин и с операциями со строковыми величинами;</w:t>
      </w:r>
    </w:p>
    <w:p w:rsidR="00EA1820" w:rsidRPr="00FD0508" w:rsidRDefault="00EA1820" w:rsidP="00D62FAB">
      <w:pPr>
        <w:pStyle w:val="a8"/>
        <w:tabs>
          <w:tab w:val="left" w:pos="820"/>
          <w:tab w:val="left" w:pos="993"/>
        </w:tabs>
        <w:spacing w:line="288" w:lineRule="auto"/>
        <w:ind w:left="0"/>
        <w:jc w:val="both"/>
        <w:rPr>
          <w:rFonts w:ascii="Times New Roman" w:hAnsi="Times New Roman"/>
          <w:sz w:val="28"/>
          <w:szCs w:val="28"/>
        </w:rPr>
      </w:pPr>
      <w:r w:rsidRPr="00FD0508">
        <w:rPr>
          <w:rFonts w:ascii="Times New Roman" w:hAnsi="Times New Roman"/>
          <w:sz w:val="28"/>
          <w:szCs w:val="28"/>
        </w:rPr>
        <w:t>создавать программы для решения задач, возникающих в процессе учебы и вне ее;</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задачами обработки данных и алгоритмами их решения;</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FD0508">
        <w:rPr>
          <w:rFonts w:ascii="Times New Roman" w:hAnsi="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b/>
          <w:bCs/>
          <w:i/>
          <w:sz w:val="28"/>
          <w:szCs w:val="28"/>
        </w:rPr>
        <w:t>Использование программных систем и сервисов</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файлы по типу и иным параметрам;</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разбираться в иерархической структуре файловой системы;</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поиск файлов средствами операционной системы;</w:t>
      </w:r>
    </w:p>
    <w:p w:rsidR="00EA1820" w:rsidRPr="00D62FAB" w:rsidRDefault="00FD0508" w:rsidP="00D62FAB">
      <w:pPr>
        <w:pStyle w:val="a8"/>
        <w:widowControl w:val="0"/>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A1820" w:rsidRPr="00D62FAB" w:rsidRDefault="00FD0508"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доменные имена компьютеров и адреса документов в Интернете;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различными формами представления данных (таблицы, диаграммы, графики и т. д.);</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основами соблюдения норм информационной этики и права;</w:t>
      </w:r>
    </w:p>
    <w:p w:rsidR="00EA1820" w:rsidRPr="00D62FAB" w:rsidRDefault="00EA1820" w:rsidP="00D62FAB">
      <w:pPr>
        <w:pStyle w:val="a8"/>
        <w:tabs>
          <w:tab w:val="left" w:pos="780"/>
          <w:tab w:val="left" w:pos="993"/>
        </w:tabs>
        <w:spacing w:line="288" w:lineRule="auto"/>
        <w:ind w:left="0"/>
        <w:jc w:val="both"/>
        <w:rPr>
          <w:rFonts w:ascii="Times New Roman" w:hAnsi="Times New Roman"/>
          <w:w w:val="99"/>
          <w:sz w:val="28"/>
          <w:szCs w:val="28"/>
        </w:rPr>
      </w:pPr>
      <w:r w:rsidRPr="00D62FAB">
        <w:rPr>
          <w:rFonts w:ascii="Times New Roman" w:hAnsi="Times New Roman"/>
          <w:sz w:val="28"/>
          <w:szCs w:val="28"/>
        </w:rPr>
        <w:t xml:space="preserve">познакомится с программными средствами для работы с </w:t>
      </w:r>
      <w:r w:rsidRPr="00D62FAB">
        <w:rPr>
          <w:rFonts w:ascii="Times New Roman" w:hAnsi="Times New Roman"/>
          <w:w w:val="99"/>
          <w:sz w:val="28"/>
          <w:szCs w:val="28"/>
        </w:rPr>
        <w:t>аудио-</w:t>
      </w:r>
      <w:r w:rsidRPr="00D62FAB">
        <w:rPr>
          <w:rFonts w:ascii="Times New Roman" w:hAnsi="Times New Roman"/>
          <w:sz w:val="28"/>
          <w:szCs w:val="28"/>
        </w:rPr>
        <w:t xml:space="preserve">визуальными данными и соответствующим понятийным </w:t>
      </w:r>
      <w:r w:rsidRPr="00D62FAB">
        <w:rPr>
          <w:rFonts w:ascii="Times New Roman" w:hAnsi="Times New Roman"/>
          <w:w w:val="99"/>
          <w:sz w:val="28"/>
          <w:szCs w:val="28"/>
        </w:rPr>
        <w:t>аппаратом;</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узнает о дискретном представлении </w:t>
      </w:r>
      <w:r w:rsidR="00EA1820" w:rsidRPr="00D62FAB">
        <w:rPr>
          <w:rFonts w:ascii="Times New Roman" w:hAnsi="Times New Roman"/>
          <w:w w:val="99"/>
          <w:sz w:val="28"/>
          <w:szCs w:val="28"/>
        </w:rPr>
        <w:t>аудио-</w:t>
      </w:r>
      <w:r w:rsidR="00EA1820" w:rsidRPr="00D62FAB">
        <w:rPr>
          <w:rFonts w:ascii="Times New Roman" w:hAnsi="Times New Roman"/>
          <w:sz w:val="28"/>
          <w:szCs w:val="28"/>
        </w:rPr>
        <w:t>визуальных данных.</w:t>
      </w:r>
    </w:p>
    <w:p w:rsidR="00EA1820" w:rsidRPr="00FD0508" w:rsidRDefault="00FD0508" w:rsidP="00D62FAB">
      <w:pPr>
        <w:tabs>
          <w:tab w:val="left" w:pos="1660"/>
          <w:tab w:val="left" w:pos="2900"/>
          <w:tab w:val="left" w:pos="4840"/>
          <w:tab w:val="left" w:pos="5300"/>
          <w:tab w:val="left" w:pos="6440"/>
          <w:tab w:val="left" w:pos="7320"/>
          <w:tab w:val="left" w:pos="7720"/>
          <w:tab w:val="left" w:pos="8520"/>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FD0508">
        <w:rPr>
          <w:rFonts w:ascii="Times New Roman" w:hAnsi="Times New Roman"/>
          <w:i/>
          <w:sz w:val="28"/>
          <w:szCs w:val="28"/>
        </w:rPr>
        <w:t>Выпускник получит возможность (в данном курсе и иной учебной деятельности):</w:t>
      </w:r>
    </w:p>
    <w:p w:rsidR="00EA1820" w:rsidRPr="00FD0508" w:rsidRDefault="00FD0508"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данных от датчиков, например, датчиков роботизированных устройств;</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использования математического моделирования в современном мире;</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том, что в сфере информатики и ИКТ существуют международные и национальные стандарты;</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структуре современных компьютеров и назначении их элементов;</w:t>
      </w:r>
    </w:p>
    <w:p w:rsidR="00EA1820" w:rsidRPr="00FD0508" w:rsidRDefault="00FD0508" w:rsidP="00D62FAB">
      <w:pPr>
        <w:pStyle w:val="a8"/>
        <w:tabs>
          <w:tab w:val="left" w:pos="78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 xml:space="preserve">получить представление об истории и тенденциях развития </w:t>
      </w:r>
      <w:r w:rsidR="00EA1820" w:rsidRPr="00FD0508">
        <w:rPr>
          <w:rFonts w:ascii="Times New Roman" w:hAnsi="Times New Roman"/>
          <w:w w:val="99"/>
          <w:sz w:val="28"/>
          <w:szCs w:val="28"/>
        </w:rPr>
        <w:t>ИКТ;</w:t>
      </w:r>
    </w:p>
    <w:p w:rsidR="00EA1820" w:rsidRPr="00FD0508" w:rsidRDefault="00FD0508"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использования ИКТ в современном мире;</w:t>
      </w:r>
    </w:p>
    <w:p w:rsidR="00EA1820" w:rsidRPr="00FD0508" w:rsidRDefault="00FD0508" w:rsidP="00D62FAB">
      <w:pPr>
        <w:pStyle w:val="a8"/>
        <w:tabs>
          <w:tab w:val="left" w:pos="94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получить представления о роботизированных устройствах и их использовании на производстве и в научных исследованиях.</w:t>
      </w:r>
    </w:p>
    <w:p w:rsidR="00EA1820" w:rsidRPr="00D62FAB" w:rsidRDefault="00EA1820" w:rsidP="00D62FAB">
      <w:pPr>
        <w:pStyle w:val="3"/>
        <w:spacing w:before="0" w:beforeAutospacing="0" w:after="0" w:afterAutospacing="0" w:line="288" w:lineRule="auto"/>
        <w:jc w:val="both"/>
        <w:rPr>
          <w:sz w:val="28"/>
          <w:szCs w:val="28"/>
        </w:rPr>
      </w:pPr>
      <w:bookmarkStart w:id="60" w:name="_Toc409691640"/>
    </w:p>
    <w:p w:rsidR="00EA1820" w:rsidRPr="00D62FAB" w:rsidRDefault="000D0FCC" w:rsidP="00BF6B30">
      <w:pPr>
        <w:pStyle w:val="5"/>
      </w:pPr>
      <w:bookmarkStart w:id="61" w:name="_Toc410653963"/>
      <w:r>
        <w:t>1.2.5.9</w:t>
      </w:r>
      <w:r w:rsidR="00EA1820" w:rsidRPr="00D62FAB">
        <w:t>. Физика</w:t>
      </w:r>
      <w:bookmarkEnd w:id="60"/>
      <w:bookmarkEnd w:id="61"/>
    </w:p>
    <w:p w:rsidR="00EA1820" w:rsidRPr="00FD0508" w:rsidRDefault="00FD0508"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FD0508">
        <w:rPr>
          <w:rFonts w:ascii="Times New Roman" w:hAnsi="Times New Roman"/>
          <w:i/>
          <w:sz w:val="28"/>
          <w:szCs w:val="28"/>
        </w:rPr>
        <w:t>Выпускник научится: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A1820" w:rsidRPr="00D62FAB" w:rsidRDefault="00FD0508" w:rsidP="00D62FAB">
      <w:pPr>
        <w:tabs>
          <w:tab w:val="left" w:pos="851"/>
        </w:tabs>
        <w:autoSpaceDE w:val="0"/>
        <w:autoSpaceDN w:val="0"/>
        <w:adjustRightInd w:val="0"/>
        <w:spacing w:after="0" w:line="288" w:lineRule="auto"/>
        <w:jc w:val="both"/>
        <w:rPr>
          <w:rFonts w:ascii="Times New Roman" w:hAnsi="Times New Roman"/>
          <w:sz w:val="28"/>
          <w:szCs w:val="28"/>
        </w:rPr>
      </w:pPr>
      <w:r>
        <w:rPr>
          <w:rFonts w:ascii="Times New Roman" w:hAnsi="Times New Roman"/>
          <w:i/>
          <w:sz w:val="28"/>
          <w:szCs w:val="28"/>
        </w:rPr>
        <w:tab/>
      </w:r>
      <w:r w:rsidR="00EA1820" w:rsidRPr="00FD0508">
        <w:rPr>
          <w:rFonts w:ascii="Times New Roman" w:hAnsi="Times New Roman"/>
          <w:i/>
          <w:sz w:val="28"/>
          <w:szCs w:val="28"/>
        </w:rPr>
        <w:t>Примечание.</w:t>
      </w:r>
      <w:r w:rsidR="00EA1820" w:rsidRPr="00D62FAB">
        <w:rPr>
          <w:rFonts w:ascii="Times New Roman" w:hAnsi="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роль эксперимента в получении научной информации;</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A1820" w:rsidRPr="00D62FAB" w:rsidRDefault="00FD0508" w:rsidP="00D62FAB">
      <w:pPr>
        <w:tabs>
          <w:tab w:val="left" w:pos="851"/>
        </w:tabs>
        <w:autoSpaceDE w:val="0"/>
        <w:autoSpaceDN w:val="0"/>
        <w:adjustRightInd w:val="0"/>
        <w:spacing w:after="0" w:line="288" w:lineRule="auto"/>
        <w:jc w:val="both"/>
        <w:rPr>
          <w:rFonts w:ascii="Times New Roman" w:hAnsi="Times New Roman"/>
          <w:sz w:val="28"/>
          <w:szCs w:val="28"/>
        </w:rPr>
      </w:pPr>
      <w:r w:rsidRPr="00FD0508">
        <w:rPr>
          <w:rFonts w:ascii="Times New Roman" w:hAnsi="Times New Roman"/>
          <w:sz w:val="28"/>
          <w:szCs w:val="28"/>
        </w:rPr>
        <w:tab/>
      </w:r>
      <w:r w:rsidR="00EA1820" w:rsidRPr="00FD0508">
        <w:rPr>
          <w:rFonts w:ascii="Times New Roman" w:hAnsi="Times New Roman"/>
          <w:i/>
          <w:sz w:val="28"/>
          <w:szCs w:val="28"/>
        </w:rPr>
        <w:t>Примечание.</w:t>
      </w:r>
      <w:r w:rsidR="00EA1820" w:rsidRPr="00D62FAB">
        <w:rPr>
          <w:rFonts w:ascii="Times New Roman" w:hAnsi="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EA1820" w:rsidRPr="00D62FAB" w:rsidRDefault="00EA1820"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EA1820" w:rsidRPr="00965865" w:rsidRDefault="00FD0508"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965865">
        <w:rPr>
          <w:rFonts w:ascii="Times New Roman" w:hAnsi="Times New Roman"/>
          <w:i/>
          <w:sz w:val="28"/>
          <w:szCs w:val="28"/>
        </w:rPr>
        <w:t>Выпускник получит возможность научиться:</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965865">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965865">
        <w:rPr>
          <w:rFonts w:ascii="Times New Roman" w:hAnsi="Times New Roman"/>
          <w:b/>
          <w:i/>
          <w:sz w:val="28"/>
          <w:szCs w:val="28"/>
        </w:rPr>
        <w:t>Механические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w:t>
      </w:r>
      <w:r w:rsidR="00EA1820" w:rsidRPr="00D62FAB">
        <w:rPr>
          <w:rFonts w:ascii="Times New Roman" w:hAnsi="Times New Roman"/>
          <w:sz w:val="28"/>
          <w:szCs w:val="28"/>
        </w:rPr>
        <w:lastRenderedPageBreak/>
        <w:t>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965865">
        <w:rPr>
          <w:rFonts w:ascii="Times New Roman" w:hAnsi="Times New Roman"/>
          <w:i/>
          <w:sz w:val="28"/>
          <w:szCs w:val="28"/>
        </w:rPr>
        <w:t>Выпускник получит возможность научиться:</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 xml:space="preserve">различать границы применимости физических законов, понимать всеобщий характер фундаментальных законов (закон сохранения </w:t>
      </w:r>
      <w:r w:rsidR="00EA1820" w:rsidRPr="00965865">
        <w:rPr>
          <w:rFonts w:ascii="Times New Roman" w:hAnsi="Times New Roman"/>
          <w:sz w:val="28"/>
          <w:szCs w:val="28"/>
        </w:rPr>
        <w:lastRenderedPageBreak/>
        <w:t>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i/>
          <w:sz w:val="28"/>
          <w:szCs w:val="28"/>
        </w:rPr>
        <w:tab/>
      </w:r>
      <w:r w:rsidR="00EA1820" w:rsidRPr="00965865">
        <w:rPr>
          <w:rFonts w:ascii="Times New Roman" w:hAnsi="Times New Roman"/>
          <w:b/>
          <w:i/>
          <w:sz w:val="28"/>
          <w:szCs w:val="28"/>
        </w:rPr>
        <w:t>Тепловые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EA1820" w:rsidRPr="00D62FAB" w:rsidRDefault="00EA1820"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приводить примеры практического использования физических знаний о тепловых явлениях;</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w:t>
      </w:r>
      <w:r w:rsidR="00EA1820" w:rsidRPr="00D62FAB">
        <w:rPr>
          <w:rFonts w:ascii="Times New Roman" w:hAnsi="Times New Roman"/>
          <w:sz w:val="28"/>
          <w:szCs w:val="28"/>
        </w:rPr>
        <w:lastRenderedPageBreak/>
        <w:t>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965865">
        <w:rPr>
          <w:rFonts w:ascii="Times New Roman" w:hAnsi="Times New Roman"/>
          <w:i/>
          <w:sz w:val="28"/>
          <w:szCs w:val="28"/>
        </w:rPr>
        <w:t>Выпускник получит возможность научиться:</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i/>
          <w:sz w:val="28"/>
          <w:szCs w:val="28"/>
        </w:rPr>
        <w:tab/>
      </w:r>
      <w:r w:rsidR="00EA1820" w:rsidRPr="00965865">
        <w:rPr>
          <w:rFonts w:ascii="Times New Roman" w:hAnsi="Times New Roman"/>
          <w:b/>
          <w:i/>
          <w:sz w:val="28"/>
          <w:szCs w:val="28"/>
        </w:rPr>
        <w:t>Электрические и магнитные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w:t>
      </w:r>
      <w:r w:rsidR="00CD78D2">
        <w:rPr>
          <w:rFonts w:ascii="Times New Roman" w:hAnsi="Times New Roman"/>
          <w:sz w:val="28"/>
          <w:szCs w:val="28"/>
        </w:rPr>
        <w:t>ломление света, дисперсия света;</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w:t>
      </w:r>
      <w:r w:rsidR="00CD78D2">
        <w:rPr>
          <w:rFonts w:ascii="Times New Roman" w:hAnsi="Times New Roman"/>
          <w:sz w:val="28"/>
          <w:szCs w:val="28"/>
        </w:rPr>
        <w:t>ампочка, амперметр, вольтметр);</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оптические схемы для построения изображений в пло</w:t>
      </w:r>
      <w:r w:rsidR="00CD78D2">
        <w:rPr>
          <w:rFonts w:ascii="Times New Roman" w:hAnsi="Times New Roman"/>
          <w:sz w:val="28"/>
          <w:szCs w:val="28"/>
        </w:rPr>
        <w:t>ском зеркале и собирающей линзе;</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w:t>
      </w:r>
      <w:r w:rsidR="00CD78D2">
        <w:rPr>
          <w:rFonts w:ascii="Times New Roman" w:hAnsi="Times New Roman"/>
          <w:sz w:val="28"/>
          <w:szCs w:val="28"/>
        </w:rPr>
        <w:t xml:space="preserve"> другими величинами;</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w:t>
      </w:r>
      <w:r w:rsidR="00CD78D2">
        <w:rPr>
          <w:rFonts w:ascii="Times New Roman" w:hAnsi="Times New Roman"/>
          <w:sz w:val="28"/>
          <w:szCs w:val="28"/>
        </w:rPr>
        <w:t xml:space="preserve"> света, закон преломления света,</w:t>
      </w:r>
      <w:r w:rsidR="00EA1820" w:rsidRPr="00D62FAB">
        <w:rPr>
          <w:rFonts w:ascii="Times New Roman" w:hAnsi="Times New Roman"/>
          <w:sz w:val="28"/>
          <w:szCs w:val="28"/>
        </w:rPr>
        <w:t xml:space="preserve"> при этом различать словесную формулировку закона и его математическое выражение</w:t>
      </w:r>
      <w:r w:rsidR="00CD78D2">
        <w:rPr>
          <w:rFonts w:ascii="Times New Roman" w:hAnsi="Times New Roman"/>
          <w:sz w:val="28"/>
          <w:szCs w:val="28"/>
        </w:rPr>
        <w:t>;</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практического использования физических знаний о</w:t>
      </w:r>
      <w:r w:rsidR="00CD78D2">
        <w:rPr>
          <w:rFonts w:ascii="Times New Roman" w:hAnsi="Times New Roman"/>
          <w:sz w:val="28"/>
          <w:szCs w:val="28"/>
        </w:rPr>
        <w:t>б</w:t>
      </w:r>
      <w:r w:rsidR="00EA1820" w:rsidRPr="00D62FAB">
        <w:rPr>
          <w:rFonts w:ascii="Times New Roman" w:hAnsi="Times New Roman"/>
          <w:sz w:val="28"/>
          <w:szCs w:val="28"/>
        </w:rPr>
        <w:t xml:space="preserve"> электромагнитных явлениях</w:t>
      </w:r>
      <w:r w:rsidR="00CD78D2">
        <w:rPr>
          <w:rFonts w:ascii="Times New Roman" w:hAnsi="Times New Roman"/>
          <w:sz w:val="28"/>
          <w:szCs w:val="28"/>
        </w:rPr>
        <w:t>;</w:t>
      </w:r>
    </w:p>
    <w:p w:rsidR="00CD78D2"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w:t>
      </w:r>
      <w:r w:rsidR="00CD78D2">
        <w:rPr>
          <w:rFonts w:ascii="Times New Roman" w:hAnsi="Times New Roman"/>
          <w:sz w:val="28"/>
          <w:szCs w:val="28"/>
        </w:rPr>
        <w:t>ном соединении проводников);</w:t>
      </w:r>
    </w:p>
    <w:p w:rsidR="00EA1820" w:rsidRPr="00D62FAB"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A1820" w:rsidRPr="00CD78D2"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CD78D2">
        <w:rPr>
          <w:rFonts w:ascii="Times New Roman" w:hAnsi="Times New Roman"/>
          <w:i/>
          <w:sz w:val="28"/>
          <w:szCs w:val="28"/>
        </w:rPr>
        <w:t>Выпускник получит возможность научиться:</w:t>
      </w:r>
    </w:p>
    <w:p w:rsidR="00CD78D2"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EA1820" w:rsidRPr="00965865"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приводить примеры влияния электромагнитных излучений на живые организмы;</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965865">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965865">
        <w:rPr>
          <w:rFonts w:ascii="Times New Roman" w:hAnsi="Times New Roman"/>
          <w:b/>
          <w:i/>
          <w:sz w:val="28"/>
          <w:szCs w:val="28"/>
        </w:rPr>
        <w:t>Квантовые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D78D2"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w:t>
      </w:r>
    </w:p>
    <w:p w:rsidR="00CD78D2"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при описании правильно трактовать физический смысл используемых величин, их обозначения и единицы измерения; </w:t>
      </w:r>
    </w:p>
    <w:p w:rsidR="00EA1820" w:rsidRPr="00D62FAB"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формулы, связывающие данную физическую величину с другими величинами, вычислять значение физической величины;</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признаки планетарной модели атома, нуклонной модели атомного ядра;</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A1820" w:rsidRPr="00D61013" w:rsidRDefault="00D61013" w:rsidP="00D62FAB">
      <w:pPr>
        <w:tabs>
          <w:tab w:val="left" w:pos="709"/>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D61013">
        <w:rPr>
          <w:rFonts w:ascii="Times New Roman" w:hAnsi="Times New Roman"/>
          <w:i/>
          <w:sz w:val="28"/>
          <w:szCs w:val="28"/>
        </w:rPr>
        <w:t>Выпускник получит возможность научиться:</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 xml:space="preserve">использовать полученные знания в повседневной жизни при обращении с приборами и техническими устройствами (счетчик </w:t>
      </w:r>
      <w:r w:rsidR="00EA1820" w:rsidRPr="00D61013">
        <w:rPr>
          <w:rFonts w:ascii="Times New Roman" w:hAnsi="Times New Roman"/>
          <w:sz w:val="28"/>
          <w:szCs w:val="28"/>
        </w:rPr>
        <w:lastRenderedPageBreak/>
        <w:t>ионизирующих частиц, дозиметр), для сохранения здоровья и соблюдения норм экологического поведения в окружающей среде;</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соотносить энергию связи атомных ядер с дефектом массы;</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A1820" w:rsidRPr="00D61013" w:rsidRDefault="00D61013"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D61013">
        <w:rPr>
          <w:rFonts w:ascii="Times New Roman" w:hAnsi="Times New Roman"/>
          <w:b/>
          <w:i/>
          <w:sz w:val="28"/>
          <w:szCs w:val="28"/>
        </w:rPr>
        <w:t>Элементы астрономии</w:t>
      </w:r>
    </w:p>
    <w:p w:rsidR="00EA1820" w:rsidRPr="00D61013" w:rsidRDefault="00D61013"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D61013">
        <w:rPr>
          <w:rFonts w:ascii="Times New Roman" w:hAnsi="Times New Roman"/>
          <w:i/>
          <w:sz w:val="28"/>
          <w:szCs w:val="28"/>
        </w:rPr>
        <w:t>Выпускник научится:</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различия между гелиоцентрической и геоцентрической системами мира;</w:t>
      </w:r>
    </w:p>
    <w:p w:rsidR="00EA1820" w:rsidRPr="00D61013" w:rsidRDefault="00CD78D2"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D61013">
        <w:rPr>
          <w:rFonts w:ascii="Times New Roman" w:hAnsi="Times New Roman"/>
          <w:i/>
          <w:sz w:val="28"/>
          <w:szCs w:val="28"/>
        </w:rPr>
        <w:t>Выпускник получит возможность научиться:</w:t>
      </w:r>
    </w:p>
    <w:p w:rsidR="00EA1820" w:rsidRPr="00D61013" w:rsidRDefault="00CD78D2" w:rsidP="00CD78D2">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различать основные характеристики звезд (размер, цвет, температура) соотносить цвет звезды с ее температурой;</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различать гипотезы о происхождении Солнечной системы.</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BF6B30">
      <w:pPr>
        <w:pStyle w:val="5"/>
      </w:pPr>
      <w:bookmarkStart w:id="62" w:name="_Toc409691641"/>
      <w:bookmarkStart w:id="63" w:name="_Toc410653964"/>
      <w:r w:rsidRPr="00D62FAB">
        <w:t>1.2.5.1</w:t>
      </w:r>
      <w:r w:rsidR="000D0FCC">
        <w:t>0</w:t>
      </w:r>
      <w:r w:rsidRPr="00D62FAB">
        <w:t>. Биология</w:t>
      </w:r>
      <w:bookmarkEnd w:id="62"/>
      <w:bookmarkEnd w:id="63"/>
    </w:p>
    <w:p w:rsidR="00EA1820" w:rsidRPr="00D61013" w:rsidRDefault="00EA1820" w:rsidP="00D61013">
      <w:pPr>
        <w:autoSpaceDE w:val="0"/>
        <w:autoSpaceDN w:val="0"/>
        <w:adjustRightInd w:val="0"/>
        <w:spacing w:after="0" w:line="288" w:lineRule="auto"/>
        <w:ind w:firstLine="708"/>
        <w:jc w:val="both"/>
        <w:rPr>
          <w:rFonts w:ascii="Times New Roman" w:hAnsi="Times New Roman"/>
          <w:i/>
          <w:sz w:val="28"/>
          <w:szCs w:val="28"/>
        </w:rPr>
      </w:pPr>
      <w:r w:rsidRPr="00D61013">
        <w:rPr>
          <w:rFonts w:ascii="Times New Roman" w:hAnsi="Times New Roman"/>
          <w:i/>
          <w:sz w:val="28"/>
          <w:szCs w:val="28"/>
        </w:rPr>
        <w:t xml:space="preserve">В результате изучения курса биологии в основной школе: </w:t>
      </w:r>
    </w:p>
    <w:p w:rsidR="00D61013"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1013">
        <w:rPr>
          <w:rFonts w:ascii="Times New Roman" w:hAnsi="Times New Roman"/>
          <w:i/>
          <w:sz w:val="28"/>
          <w:szCs w:val="28"/>
        </w:rPr>
        <w:t>Выпускник научится</w:t>
      </w:r>
      <w:r w:rsidRPr="00D62FAB">
        <w:rPr>
          <w:rFonts w:ascii="Times New Roman" w:hAnsi="Times New Roman"/>
          <w:b/>
          <w:sz w:val="28"/>
          <w:szCs w:val="28"/>
        </w:rPr>
        <w:t xml:space="preserve"> </w:t>
      </w:r>
      <w:r w:rsidRPr="00D62FAB">
        <w:rPr>
          <w:rFonts w:ascii="Times New Roman" w:hAnsi="Times New Roman"/>
          <w:bCs/>
          <w:sz w:val="28"/>
          <w:szCs w:val="28"/>
        </w:rPr>
        <w:t xml:space="preserve">пользоваться научными методами для распознания биологических проблем; </w:t>
      </w:r>
      <w:r w:rsidRPr="00D62FAB">
        <w:rPr>
          <w:rFonts w:ascii="Times New Roman" w:hAnsi="Times New Roman"/>
          <w:sz w:val="28"/>
          <w:szCs w:val="28"/>
        </w:rPr>
        <w:t xml:space="preserve">давать научное объяснение биологическим фактам, процессам, явлениям, закономерностям, их роли в жизни организмов и человека; </w:t>
      </w:r>
    </w:p>
    <w:p w:rsidR="00EA1820" w:rsidRPr="00D62FAB"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A1820" w:rsidRPr="00D62FAB"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Выпускник</w:t>
      </w:r>
      <w:r w:rsidRPr="00D62FAB">
        <w:rPr>
          <w:rFonts w:ascii="Times New Roman" w:hAnsi="Times New Roman"/>
          <w:b/>
          <w:sz w:val="28"/>
          <w:szCs w:val="28"/>
        </w:rPr>
        <w:t xml:space="preserve"> </w:t>
      </w:r>
      <w:r w:rsidRPr="00D61013">
        <w:rPr>
          <w:rFonts w:ascii="Times New Roman" w:hAnsi="Times New Roman"/>
          <w:i/>
          <w:sz w:val="28"/>
          <w:szCs w:val="28"/>
        </w:rPr>
        <w:t>овладеет</w:t>
      </w:r>
      <w:r w:rsidRPr="00D62FAB">
        <w:rPr>
          <w:rFonts w:ascii="Times New Roman" w:hAnsi="Times New Roman"/>
          <w:b/>
          <w:i/>
          <w:sz w:val="28"/>
          <w:szCs w:val="28"/>
        </w:rPr>
        <w:t xml:space="preserve"> </w:t>
      </w:r>
      <w:r w:rsidRPr="00D62FAB">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A1820" w:rsidRPr="00D62FAB"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Выпускник </w:t>
      </w:r>
      <w:r w:rsidRPr="00D61013">
        <w:rPr>
          <w:rFonts w:ascii="Times New Roman" w:hAnsi="Times New Roman"/>
          <w:i/>
          <w:sz w:val="28"/>
          <w:szCs w:val="28"/>
        </w:rPr>
        <w:t>освоит</w:t>
      </w:r>
      <w:r w:rsidRPr="00D62FAB">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A1820" w:rsidRPr="00D62FAB" w:rsidRDefault="00EA1820" w:rsidP="00D61013">
      <w:pPr>
        <w:autoSpaceDE w:val="0"/>
        <w:autoSpaceDN w:val="0"/>
        <w:adjustRightInd w:val="0"/>
        <w:spacing w:after="0" w:line="288" w:lineRule="auto"/>
        <w:ind w:firstLine="708"/>
        <w:jc w:val="both"/>
        <w:rPr>
          <w:rFonts w:ascii="Times New Roman" w:hAnsi="Times New Roman"/>
          <w:iCs/>
          <w:sz w:val="28"/>
          <w:szCs w:val="28"/>
        </w:rPr>
      </w:pPr>
      <w:r w:rsidRPr="00D62FAB">
        <w:rPr>
          <w:rFonts w:ascii="Times New Roman" w:hAnsi="Times New Roman"/>
          <w:iCs/>
          <w:sz w:val="28"/>
          <w:szCs w:val="28"/>
        </w:rPr>
        <w:t xml:space="preserve">Выпускник </w:t>
      </w:r>
      <w:r w:rsidRPr="00D61013">
        <w:rPr>
          <w:rFonts w:ascii="Times New Roman" w:hAnsi="Times New Roman"/>
          <w:i/>
          <w:iCs/>
          <w:sz w:val="28"/>
          <w:szCs w:val="28"/>
        </w:rPr>
        <w:t>приобретет</w:t>
      </w:r>
      <w:r w:rsidRPr="00D62FAB">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D62FAB">
        <w:rPr>
          <w:rFonts w:ascii="Times New Roman" w:hAnsi="Times New Roman"/>
          <w:sz w:val="28"/>
          <w:szCs w:val="28"/>
        </w:rPr>
        <w:t xml:space="preserve"> </w:t>
      </w:r>
      <w:r w:rsidRPr="00D62FAB">
        <w:rPr>
          <w:rFonts w:ascii="Times New Roman" w:hAnsi="Times New Roman"/>
          <w:iCs/>
          <w:sz w:val="28"/>
          <w:szCs w:val="28"/>
        </w:rPr>
        <w:t>при выполнении учебных задач.</w:t>
      </w:r>
    </w:p>
    <w:p w:rsidR="00EA1820" w:rsidRPr="00D61013" w:rsidRDefault="00EA1820" w:rsidP="00D61013">
      <w:pPr>
        <w:autoSpaceDE w:val="0"/>
        <w:autoSpaceDN w:val="0"/>
        <w:adjustRightInd w:val="0"/>
        <w:spacing w:after="0" w:line="288" w:lineRule="auto"/>
        <w:ind w:firstLine="708"/>
        <w:jc w:val="both"/>
        <w:rPr>
          <w:rFonts w:ascii="Times New Roman" w:hAnsi="Times New Roman"/>
          <w:i/>
          <w:sz w:val="28"/>
          <w:szCs w:val="28"/>
        </w:rPr>
      </w:pPr>
      <w:r w:rsidRPr="00D61013">
        <w:rPr>
          <w:rFonts w:ascii="Times New Roman" w:hAnsi="Times New Roman"/>
          <w:i/>
          <w:sz w:val="28"/>
          <w:szCs w:val="28"/>
        </w:rPr>
        <w:t>Выпускник получит возможность научиться:</w:t>
      </w:r>
    </w:p>
    <w:p w:rsidR="00EA1820" w:rsidRPr="00D61013"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осознанно использовать знания основных правил поведения в природе и основ здорового образа жизни в быту;</w:t>
      </w:r>
    </w:p>
    <w:p w:rsidR="00EA1820" w:rsidRPr="00D61013"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A1820" w:rsidRPr="00D61013"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1013">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A1820" w:rsidRPr="00D61013"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iCs/>
          <w:sz w:val="28"/>
          <w:szCs w:val="28"/>
        </w:rPr>
        <w:tab/>
      </w:r>
      <w:r w:rsidR="00EA1820" w:rsidRPr="00D61013">
        <w:rPr>
          <w:rFonts w:ascii="Times New Roman" w:hAnsi="Times New Roman"/>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A1820" w:rsidRPr="00D61013" w:rsidRDefault="00D61013" w:rsidP="00D61013">
      <w:pPr>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D61013">
        <w:rPr>
          <w:rFonts w:ascii="Times New Roman" w:hAnsi="Times New Roman"/>
          <w:b/>
          <w:i/>
          <w:sz w:val="28"/>
          <w:szCs w:val="28"/>
        </w:rPr>
        <w:t>Живые организмы</w:t>
      </w:r>
    </w:p>
    <w:p w:rsidR="00EA1820" w:rsidRPr="00D61013" w:rsidRDefault="00EA1820" w:rsidP="00D61013">
      <w:pPr>
        <w:autoSpaceDE w:val="0"/>
        <w:autoSpaceDN w:val="0"/>
        <w:adjustRightInd w:val="0"/>
        <w:spacing w:after="0" w:line="288" w:lineRule="auto"/>
        <w:ind w:firstLine="708"/>
        <w:jc w:val="both"/>
        <w:rPr>
          <w:rFonts w:ascii="Times New Roman" w:hAnsi="Times New Roman"/>
          <w:i/>
          <w:sz w:val="28"/>
          <w:szCs w:val="28"/>
        </w:rPr>
      </w:pPr>
      <w:r w:rsidRPr="00D61013">
        <w:rPr>
          <w:rFonts w:ascii="Times New Roman" w:hAnsi="Times New Roman"/>
          <w:i/>
          <w:sz w:val="28"/>
          <w:szCs w:val="28"/>
        </w:rPr>
        <w:t>Выпускник научится:</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различий растений, животных, грибов и бактерий;</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примеры</w:t>
      </w:r>
      <w:r w:rsidR="00EA1820" w:rsidRPr="00D62FAB">
        <w:rPr>
          <w:rFonts w:ascii="Times New Roman" w:hAnsi="Times New Roman"/>
          <w:i/>
          <w:sz w:val="28"/>
          <w:szCs w:val="28"/>
        </w:rPr>
        <w:t xml:space="preserve"> </w:t>
      </w:r>
      <w:r w:rsidR="00EA1820" w:rsidRPr="00D62FAB">
        <w:rPr>
          <w:rFonts w:ascii="Times New Roman" w:hAnsi="Times New Roman"/>
          <w:sz w:val="28"/>
          <w:szCs w:val="28"/>
        </w:rPr>
        <w:t>и раскрывать сущность приспособленности организмов к среде обитания;</w:t>
      </w:r>
    </w:p>
    <w:p w:rsidR="00EA1820" w:rsidRPr="00D62FAB" w:rsidRDefault="00BF6B30"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методы биологической науки:</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аргументировать основные правила поведения в природе;</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и оценивать последствия деятельности человека в природе;</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соблюдать правила работы в кабинете биологии.</w:t>
      </w:r>
    </w:p>
    <w:p w:rsidR="00EA1820" w:rsidRPr="00BF6B30" w:rsidRDefault="00EA1820" w:rsidP="00BF6B30">
      <w:pPr>
        <w:autoSpaceDE w:val="0"/>
        <w:autoSpaceDN w:val="0"/>
        <w:adjustRightInd w:val="0"/>
        <w:spacing w:after="0" w:line="288" w:lineRule="auto"/>
        <w:ind w:firstLine="708"/>
        <w:jc w:val="both"/>
        <w:rPr>
          <w:rFonts w:ascii="Times New Roman" w:hAnsi="Times New Roman"/>
          <w:i/>
          <w:sz w:val="28"/>
          <w:szCs w:val="28"/>
        </w:rPr>
      </w:pPr>
      <w:r w:rsidRPr="00BF6B30">
        <w:rPr>
          <w:rFonts w:ascii="Times New Roman" w:hAnsi="Times New Roman"/>
          <w:i/>
          <w:sz w:val="28"/>
          <w:szCs w:val="28"/>
        </w:rPr>
        <w:t>Выпускник получит возможность научиться:</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BF6B30">
        <w:rPr>
          <w:rFonts w:ascii="Times New Roman" w:hAnsi="Times New Roman"/>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w:t>
      </w:r>
      <w:r>
        <w:rPr>
          <w:rFonts w:ascii="Times New Roman" w:hAnsi="Times New Roman"/>
          <w:sz w:val="28"/>
          <w:szCs w:val="28"/>
        </w:rPr>
        <w:t xml:space="preserve"> работу на защиту и защищать ее;</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 xml:space="preserve">ориентироваться в системе моральных норм и ценностей по отношению к объектам живой природы (признание высокой ценности жизни </w:t>
      </w:r>
      <w:r w:rsidR="00EA1820" w:rsidRPr="00BF6B30">
        <w:rPr>
          <w:rFonts w:ascii="Times New Roman" w:hAnsi="Times New Roman"/>
          <w:sz w:val="28"/>
          <w:szCs w:val="28"/>
        </w:rPr>
        <w:lastRenderedPageBreak/>
        <w:t>во всех ее проявлениях, экологическое сознание, эмоционально-ценностное отношение к объектам живой природы);</w:t>
      </w:r>
    </w:p>
    <w:p w:rsidR="00EA1820" w:rsidRPr="00BF6B30" w:rsidRDefault="00BF6B30" w:rsidP="00BF6B30">
      <w:pPr>
        <w:tabs>
          <w:tab w:val="left" w:pos="993"/>
        </w:tabs>
        <w:autoSpaceDE w:val="0"/>
        <w:autoSpaceDN w:val="0"/>
        <w:adjustRightInd w:val="0"/>
        <w:spacing w:after="0" w:line="288" w:lineRule="auto"/>
        <w:ind w:left="708"/>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A1820" w:rsidRPr="00BF6B30" w:rsidRDefault="00EA1820" w:rsidP="00D62FAB">
      <w:pPr>
        <w:tabs>
          <w:tab w:val="left" w:pos="993"/>
        </w:tabs>
        <w:autoSpaceDE w:val="0"/>
        <w:autoSpaceDN w:val="0"/>
        <w:adjustRightInd w:val="0"/>
        <w:spacing w:after="0" w:line="288" w:lineRule="auto"/>
        <w:contextualSpacing/>
        <w:jc w:val="both"/>
        <w:rPr>
          <w:rFonts w:ascii="Times New Roman" w:hAnsi="Times New Roman"/>
          <w:iCs/>
          <w:sz w:val="28"/>
          <w:szCs w:val="28"/>
        </w:rPr>
      </w:pPr>
      <w:r w:rsidRPr="00BF6B30">
        <w:rPr>
          <w:rFonts w:ascii="Times New Roman" w:hAnsi="Times New Roman"/>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A1820" w:rsidRPr="00BF6B30" w:rsidRDefault="00EA1820" w:rsidP="00BF6B30">
      <w:pPr>
        <w:autoSpaceDE w:val="0"/>
        <w:autoSpaceDN w:val="0"/>
        <w:adjustRightInd w:val="0"/>
        <w:spacing w:after="0" w:line="288" w:lineRule="auto"/>
        <w:ind w:firstLine="708"/>
        <w:contextualSpacing/>
        <w:jc w:val="both"/>
        <w:rPr>
          <w:rFonts w:ascii="Times New Roman" w:hAnsi="Times New Roman"/>
          <w:b/>
          <w:i/>
          <w:sz w:val="28"/>
          <w:szCs w:val="28"/>
        </w:rPr>
      </w:pPr>
      <w:r w:rsidRPr="00BF6B30">
        <w:rPr>
          <w:rFonts w:ascii="Times New Roman" w:hAnsi="Times New Roman"/>
          <w:b/>
          <w:i/>
          <w:sz w:val="28"/>
          <w:szCs w:val="28"/>
        </w:rPr>
        <w:t>Человек и его здоровье</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научится: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отличий человека от животных;</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A1820" w:rsidRPr="00D62FAB"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выявлять</w:t>
      </w:r>
      <w:r w:rsidRPr="00D62FAB">
        <w:rPr>
          <w:rFonts w:ascii="Times New Roman" w:hAnsi="Times New Roman"/>
          <w:b/>
          <w:sz w:val="28"/>
          <w:szCs w:val="28"/>
        </w:rPr>
        <w:t xml:space="preserve"> </w:t>
      </w:r>
      <w:r w:rsidRPr="00D62FAB">
        <w:rPr>
          <w:rFonts w:ascii="Times New Roman" w:hAnsi="Times New Roman"/>
          <w:sz w:val="28"/>
          <w:szCs w:val="28"/>
        </w:rPr>
        <w:t>примеры</w:t>
      </w:r>
      <w:r w:rsidRPr="00D62FAB">
        <w:rPr>
          <w:rFonts w:ascii="Times New Roman" w:hAnsi="Times New Roman"/>
          <w:i/>
          <w:sz w:val="28"/>
          <w:szCs w:val="28"/>
        </w:rPr>
        <w:t xml:space="preserve"> </w:t>
      </w:r>
      <w:r w:rsidRPr="00D62FAB">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методы биологической науки:</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и оценивать влияние факторов риска на здоровье человека;</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 использовать приемы оказания первой помощи;</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соблюдать правила работы в кабинете биологии.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получит возможность научиться:</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i/>
          <w:sz w:val="28"/>
          <w:szCs w:val="28"/>
        </w:rPr>
        <w:tab/>
      </w:r>
      <w:r w:rsidR="00EA1820" w:rsidRPr="008122C4">
        <w:rPr>
          <w:rFonts w:ascii="Times New Roman" w:hAnsi="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sidRPr="008122C4">
        <w:rPr>
          <w:rFonts w:ascii="Times New Roman" w:hAnsi="Times New Roman"/>
          <w:sz w:val="28"/>
          <w:szCs w:val="28"/>
        </w:rPr>
        <w:tab/>
      </w:r>
      <w:r w:rsidR="00EA1820" w:rsidRPr="008122C4">
        <w:rPr>
          <w:rFonts w:ascii="Times New Roman" w:hAnsi="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sz w:val="28"/>
          <w:szCs w:val="28"/>
        </w:rPr>
        <w:tab/>
      </w:r>
      <w:r w:rsidR="00EA1820" w:rsidRPr="008122C4">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EA1820" w:rsidRPr="008122C4"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sz w:val="28"/>
          <w:szCs w:val="28"/>
        </w:rPr>
        <w:tab/>
      </w:r>
      <w:r w:rsidR="00EA1820" w:rsidRPr="008122C4">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iCs/>
          <w:sz w:val="28"/>
          <w:szCs w:val="28"/>
        </w:rPr>
        <w:tab/>
      </w:r>
      <w:r w:rsidR="00EA1820" w:rsidRPr="008122C4">
        <w:rPr>
          <w:rFonts w:ascii="Times New Roman" w:hAnsi="Times New Roman"/>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sidRPr="008122C4">
        <w:rPr>
          <w:rFonts w:ascii="Times New Roman" w:hAnsi="Times New Roman"/>
          <w:sz w:val="28"/>
          <w:szCs w:val="28"/>
        </w:rPr>
        <w:tab/>
      </w:r>
      <w:r w:rsidR="00EA1820" w:rsidRPr="008122C4">
        <w:rPr>
          <w:rFonts w:ascii="Times New Roman" w:hAnsi="Times New Roman"/>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w:t>
      </w:r>
      <w:r w:rsidR="00EA1820" w:rsidRPr="008122C4">
        <w:rPr>
          <w:rFonts w:ascii="Times New Roman" w:hAnsi="Times New Roman"/>
          <w:sz w:val="28"/>
          <w:szCs w:val="28"/>
        </w:rPr>
        <w:lastRenderedPageBreak/>
        <w:t xml:space="preserve">окружающих и адекватно оценивать собственный вклад в деятельность группы. </w:t>
      </w:r>
    </w:p>
    <w:p w:rsidR="00EA1820" w:rsidRPr="008122C4" w:rsidRDefault="00EA1820" w:rsidP="008122C4">
      <w:pPr>
        <w:autoSpaceDE w:val="0"/>
        <w:autoSpaceDN w:val="0"/>
        <w:adjustRightInd w:val="0"/>
        <w:spacing w:after="0" w:line="288" w:lineRule="auto"/>
        <w:ind w:firstLine="708"/>
        <w:jc w:val="both"/>
        <w:rPr>
          <w:rFonts w:ascii="Times New Roman" w:hAnsi="Times New Roman"/>
          <w:b/>
          <w:i/>
          <w:sz w:val="28"/>
          <w:szCs w:val="28"/>
        </w:rPr>
      </w:pPr>
      <w:r w:rsidRPr="008122C4">
        <w:rPr>
          <w:rFonts w:ascii="Times New Roman" w:hAnsi="Times New Roman"/>
          <w:b/>
          <w:i/>
          <w:sz w:val="28"/>
          <w:szCs w:val="28"/>
        </w:rPr>
        <w:t>Общие биологические закономерности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научится: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D62FAB">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необходимости защиты окружающей среды;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A1820" w:rsidRPr="00D62FAB"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методы биологической науки:</w:t>
      </w:r>
      <w:r w:rsidR="00EA1820" w:rsidRPr="00D62FAB">
        <w:rPr>
          <w:rFonts w:ascii="Times New Roman" w:hAnsi="Times New Roman"/>
          <w:b/>
          <w:sz w:val="28"/>
          <w:szCs w:val="28"/>
        </w:rPr>
        <w:t xml:space="preserve"> </w:t>
      </w:r>
      <w:r w:rsidR="00EA1820" w:rsidRPr="00D62FAB">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A1820" w:rsidRPr="00D62FAB"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EA1820" w:rsidRPr="00D62FAB" w:rsidRDefault="00EA1820" w:rsidP="008122C4">
      <w:pPr>
        <w:tabs>
          <w:tab w:val="left" w:pos="993"/>
        </w:tabs>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знать и соблюдать правила работы в кабинете биологии.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получит возможность научиться:</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iCs/>
          <w:sz w:val="28"/>
          <w:szCs w:val="28"/>
        </w:rPr>
      </w:pPr>
      <w:r>
        <w:rPr>
          <w:rFonts w:ascii="Times New Roman" w:hAnsi="Times New Roman"/>
          <w:sz w:val="28"/>
          <w:szCs w:val="28"/>
        </w:rPr>
        <w:tab/>
      </w:r>
      <w:r w:rsidR="00EA1820" w:rsidRPr="008122C4">
        <w:rPr>
          <w:rFonts w:ascii="Times New Roman" w:hAnsi="Times New Roman"/>
          <w:sz w:val="28"/>
          <w:szCs w:val="28"/>
        </w:rPr>
        <w:t>понимать экологические проблемы, возникающие в условиях нерационального природопользования, и пути решения этих проблем</w:t>
      </w:r>
      <w:r w:rsidR="00EA1820" w:rsidRPr="008122C4">
        <w:rPr>
          <w:rFonts w:ascii="Times New Roman" w:hAnsi="Times New Roman"/>
          <w:iCs/>
          <w:sz w:val="28"/>
          <w:szCs w:val="28"/>
        </w:rPr>
        <w:t>;</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8122C4">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8122C4">
        <w:rPr>
          <w:rFonts w:ascii="Times New Roman" w:hAnsi="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iCs/>
          <w:sz w:val="28"/>
          <w:szCs w:val="28"/>
        </w:rPr>
        <w:tab/>
      </w:r>
      <w:r w:rsidR="00EA1820" w:rsidRPr="008122C4">
        <w:rPr>
          <w:rFonts w:ascii="Times New Roman" w:hAnsi="Times New Roman"/>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8122C4">
        <w:rPr>
          <w:rFonts w:ascii="Times New Roman" w:hAnsi="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A1820" w:rsidRPr="00D62FAB" w:rsidRDefault="00EA1820" w:rsidP="00BF6B30">
      <w:pPr>
        <w:pStyle w:val="5"/>
      </w:pPr>
      <w:bookmarkStart w:id="64" w:name="_Toc409691642"/>
      <w:bookmarkStart w:id="65" w:name="_Toc410653965"/>
      <w:r w:rsidRPr="00D62FAB">
        <w:t>1.2.5.1</w:t>
      </w:r>
      <w:r w:rsidR="000D0FCC">
        <w:t>1</w:t>
      </w:r>
      <w:r w:rsidRPr="00D62FAB">
        <w:t>. Химия</w:t>
      </w:r>
      <w:bookmarkEnd w:id="64"/>
      <w:bookmarkEnd w:id="65"/>
    </w:p>
    <w:p w:rsidR="00EA1820" w:rsidRPr="008122C4" w:rsidRDefault="00EA1820" w:rsidP="008122C4">
      <w:pPr>
        <w:spacing w:after="0" w:line="288" w:lineRule="auto"/>
        <w:ind w:firstLine="708"/>
        <w:jc w:val="both"/>
        <w:rPr>
          <w:rFonts w:ascii="Times New Roman" w:hAnsi="Times New Roman"/>
          <w:bCs/>
          <w:i/>
          <w:sz w:val="28"/>
          <w:szCs w:val="28"/>
        </w:rPr>
      </w:pPr>
      <w:r w:rsidRPr="008122C4">
        <w:rPr>
          <w:rFonts w:ascii="Times New Roman" w:hAnsi="Times New Roman"/>
          <w:bCs/>
          <w:i/>
          <w:sz w:val="28"/>
          <w:szCs w:val="28"/>
        </w:rPr>
        <w:t>Выпускник научится:</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характеризовать основные методы познания: наблюдение, измерение, эксперимент;</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свойства твердых, жидких, газообразных веществ, выделяя их существенные признаки;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химические и физические явления;</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химические элементы;</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состав веществ по их формулам;</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валентность атома элемента в соединениях;</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тип химических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признаки и условия протекания химических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формулы бинарных соединений;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уравнения химических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безопасной работы при проведении опытов;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лабораторным оборудованием и посудой;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относительную молекулярную и молярную массы веществ;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массовую долю химического элемента по формуле соединения;</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физические и химические свойства простых веществ: кислорода и водорода;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получать, собирать кислород и водород;</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опытным путем газообразные вещества: кислород, водород;</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закона Авогадро;</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понятий «тепловой эффект реакции», «молярный объем»;</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физические и химические свойства воды;</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понятия «раствор»;</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массовую долю растворенного вещества в растворе;</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приготовлять растворы с определенной массовой долей растворенного вещества;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соединения изученных классов неорганических веществ;</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определять принадлежность веществ к определенному классу соединений;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формулы неорганических соединений изученных классов;</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опытным путем растворы кислот и щелочей по изменению окраски индикатора;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взаимосвязь между классами неорганических соединений;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Периодического закона Д.И. Менделеева;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схемы строения атомов первых 20 элементов периодической системы Д.И. Менделеева;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понятий: «химическая связь», «электроотрицательность»;</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зависимость физических свойств веществ от типа кристаллической решетки;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вид химической связи в неорганических соединениях;</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изображать схемы строения молекул веществ, образованных разными видами химических связей;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степень окисления атома элемента в соединении;</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раскрывать смысл теории электролитической диссоциации;</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составлять уравнения электролитической диссоциации кислот, щелочей, солей;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сущность процесса электролитической диссоциации и реакций ионного обмена;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составлять полные и сокращенные ионные уравнения реакции обмена;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возможность протекания реакций ионного обмена;</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проводить реакции, подтверждающие качественный состав различных веществ;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окислитель и восстановитель;</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уравнения окислительно-восстановительных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факторы, влияющие на скорость химической реакции;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химические реакции по различным признакам;</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взаимосвязь между составом, строением и свойствами неметаллов;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распознавать опытным путем газообразные вещества: углекислый газ и аммиак;</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взаимосвязь между составом, строением и свойствами металлов;</w:t>
      </w:r>
    </w:p>
    <w:p w:rsidR="00EA1820" w:rsidRPr="00D62FAB" w:rsidRDefault="008122C4" w:rsidP="00D62FAB">
      <w:pPr>
        <w:widowControl w:val="0"/>
        <w:tabs>
          <w:tab w:val="left" w:pos="993"/>
        </w:tabs>
        <w:autoSpaceDE w:val="0"/>
        <w:autoSpaceDN w:val="0"/>
        <w:adjustRightInd w:val="0"/>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EA1820" w:rsidRPr="00D62FAB" w:rsidRDefault="008122C4" w:rsidP="00D62FAB">
      <w:pPr>
        <w:widowControl w:val="0"/>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влияние химического загрязнения окружающей среды на организм человека;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грамотно обращаться с веществами в повседневной жизни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bCs/>
          <w:i/>
          <w:sz w:val="28"/>
          <w:szCs w:val="28"/>
        </w:rPr>
        <w:t>Выпускник получит</w:t>
      </w:r>
      <w:r w:rsidRPr="008122C4">
        <w:rPr>
          <w:rFonts w:ascii="Times New Roman" w:hAnsi="Times New Roman"/>
          <w:i/>
          <w:sz w:val="28"/>
          <w:szCs w:val="28"/>
        </w:rPr>
        <w:t xml:space="preserve"> </w:t>
      </w:r>
      <w:r w:rsidRPr="008122C4">
        <w:rPr>
          <w:rFonts w:ascii="Times New Roman" w:hAnsi="Times New Roman"/>
          <w:bCs/>
          <w:i/>
          <w:sz w:val="28"/>
          <w:szCs w:val="28"/>
        </w:rPr>
        <w:t>возможность научиться:</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A1820" w:rsidRPr="008122C4" w:rsidRDefault="00EA1820" w:rsidP="008122C4">
      <w:pPr>
        <w:tabs>
          <w:tab w:val="left" w:pos="993"/>
        </w:tabs>
        <w:autoSpaceDE w:val="0"/>
        <w:autoSpaceDN w:val="0"/>
        <w:adjustRightInd w:val="0"/>
        <w:spacing w:after="0" w:line="288" w:lineRule="auto"/>
        <w:ind w:firstLine="708"/>
        <w:jc w:val="both"/>
        <w:rPr>
          <w:rFonts w:ascii="Times New Roman" w:hAnsi="Times New Roman"/>
          <w:sz w:val="28"/>
          <w:szCs w:val="28"/>
        </w:rPr>
      </w:pPr>
      <w:r w:rsidRPr="008122C4">
        <w:rPr>
          <w:rFonts w:ascii="Times New Roman" w:hAnsi="Times New Roman"/>
          <w:sz w:val="28"/>
          <w:szCs w:val="28"/>
        </w:rPr>
        <w:t>составлять молекулярные и полные ионные уравнения по сокращенным ионным уравнениям;</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8122C4">
        <w:rPr>
          <w:rFonts w:ascii="Times New Roman" w:hAnsi="Times New Roman"/>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EA1820" w:rsidRPr="008122C4" w:rsidRDefault="008122C4" w:rsidP="00D62FAB">
      <w:pPr>
        <w:widowControl w:val="0"/>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использовать приобретенные знания для экологически грамотного поведения в окружающей среде;</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объективно оценивать информацию о веществах и химических процессах;</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критически относиться к псевдонаучной информации, недобросовестной рекламе в средствах массовой информации;</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осознавать значение теоретических знаний по химии для практической деятельности человека;</w:t>
      </w:r>
    </w:p>
    <w:p w:rsid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создавать модели и схемы для решения учебных и познавательных задач;</w:t>
      </w:r>
      <w:r>
        <w:rPr>
          <w:rFonts w:ascii="Times New Roman" w:hAnsi="Times New Roman"/>
          <w:sz w:val="28"/>
          <w:szCs w:val="28"/>
        </w:rPr>
        <w:t xml:space="preserve"> </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A1820" w:rsidRPr="00D62FAB" w:rsidRDefault="00EA1820" w:rsidP="00D62FAB">
      <w:pPr>
        <w:autoSpaceDE w:val="0"/>
        <w:autoSpaceDN w:val="0"/>
        <w:adjustRightInd w:val="0"/>
        <w:spacing w:after="0" w:line="288" w:lineRule="auto"/>
        <w:jc w:val="both"/>
        <w:rPr>
          <w:rFonts w:ascii="Times New Roman" w:hAnsi="Times New Roman"/>
          <w:sz w:val="28"/>
          <w:szCs w:val="28"/>
        </w:rPr>
      </w:pPr>
    </w:p>
    <w:p w:rsidR="00EA1820" w:rsidRPr="00D62FAB" w:rsidRDefault="00EA1820" w:rsidP="00BF6B30">
      <w:pPr>
        <w:pStyle w:val="5"/>
      </w:pPr>
      <w:bookmarkStart w:id="66" w:name="_Toc409691643"/>
      <w:bookmarkStart w:id="67" w:name="_Toc410653966"/>
      <w:r w:rsidRPr="00D62FAB">
        <w:t>1.2.5.1</w:t>
      </w:r>
      <w:r w:rsidR="000D0FCC">
        <w:t>2</w:t>
      </w:r>
      <w:r w:rsidRPr="00D62FAB">
        <w:t>. Изобразительное искусство</w:t>
      </w:r>
      <w:bookmarkEnd w:id="66"/>
      <w:bookmarkEnd w:id="67"/>
    </w:p>
    <w:p w:rsidR="00EA1820" w:rsidRPr="008122C4" w:rsidRDefault="00EA1820" w:rsidP="008122C4">
      <w:pPr>
        <w:autoSpaceDE w:val="0"/>
        <w:autoSpaceDN w:val="0"/>
        <w:adjustRightInd w:val="0"/>
        <w:spacing w:after="0" w:line="288" w:lineRule="auto"/>
        <w:ind w:firstLine="708"/>
        <w:jc w:val="both"/>
        <w:rPr>
          <w:rFonts w:ascii="Times New Roman" w:hAnsi="Times New Roman"/>
          <w:bCs/>
          <w:i/>
          <w:sz w:val="28"/>
          <w:szCs w:val="28"/>
        </w:rPr>
      </w:pPr>
      <w:r w:rsidRPr="008122C4">
        <w:rPr>
          <w:rFonts w:ascii="Times New Roman" w:hAnsi="Times New Roman"/>
          <w:bCs/>
          <w:i/>
          <w:sz w:val="28"/>
          <w:szCs w:val="28"/>
        </w:rPr>
        <w:t>Выпускник научится:</w:t>
      </w:r>
    </w:p>
    <w:p w:rsidR="008122C4"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декоративные изображения на основе русских образов;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эскизы декоративного убранства русской избы;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цветовую композицию внутреннего убранства избы;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специфику образного языка декоративно-прикладного искусства;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виды и материалы декоративно-прикладного искусства;</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различать национальные особенности русского орнамента и орнаментов других народов России;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несколько народных художественных промыслов России;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разницу между предметом изображения, сюжетом и содержанием изображения;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образы, используя все выразительные возможности художественных материалов;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простым навыкам изображения с помощью пятна и тональных отношений;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навыку плоскостного силуэтного изображения обычных, простых предметов (кухонная утварь);</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изображения простых предметов по правилам линейной перспективы;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выполнения графического натюрморта и гравюры наклейками на картоне;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выражать цветом в натюрморте собственное настроение и переживания;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перспективу в практической творческой работе;</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навыкам изображения перспективных сокращений в зарисовках наблюдаемого;</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создания пейзажных зарисовок;</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понятия: пространство, ракурс, воздушная перспектива;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правилами работы на пленэре;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виды портрета;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и характеризовать основы изображения головы человека;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навыками работы с доступными скульптурными материалами;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графические материалы в работе над портретом;</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образные возможности освещения в портрете;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правилами схематического построения головы человека в рисунке;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передачи в плоскостном изображении простых движений фигуры человека;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понимания особенностей восприятия скульптурного образа;</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навыкам лепки и работы с пластилином или глиной;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A1820" w:rsidRPr="00D62FAB" w:rsidRDefault="008122C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понятия «тема», «содержание», «сюжет» в произведениях станковой живописи;</w:t>
      </w:r>
    </w:p>
    <w:p w:rsidR="00EA1820" w:rsidRPr="00D62FAB" w:rsidRDefault="008122C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изобразительным и композиционным навыкам в процессе работы над эскизом;</w:t>
      </w:r>
    </w:p>
    <w:p w:rsidR="00EA1820" w:rsidRPr="00D62FAB" w:rsidRDefault="008122C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объяснять понятия «тематическая картина», «станковая живопись»;</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перечислять и характеризовать основные жанры сюжетно- тематической картины;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значение тематической картины XIX века в развитии русской культуры;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создания композиции на основе библейских сюжетов;</w:t>
      </w:r>
    </w:p>
    <w:p w:rsidR="008122C4" w:rsidRDefault="008122C4" w:rsidP="008122C4">
      <w:pPr>
        <w:pStyle w:val="a8"/>
        <w:tabs>
          <w:tab w:val="left" w:pos="993"/>
        </w:tabs>
        <w:autoSpaceDE w:val="0"/>
        <w:autoSpaceDN w:val="0"/>
        <w:adjustRightInd w:val="0"/>
        <w:spacing w:line="288" w:lineRule="auto"/>
        <w:ind w:left="0"/>
        <w:jc w:val="both"/>
        <w:rPr>
          <w:rFonts w:ascii="Times New Roman" w:hAnsi="Times New Roman"/>
          <w:sz w:val="28"/>
          <w:szCs w:val="28"/>
        </w:rPr>
      </w:pPr>
    </w:p>
    <w:p w:rsidR="00EA1820" w:rsidRPr="00D62FAB" w:rsidRDefault="00FD1782" w:rsidP="008122C4">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представлениям о великих, веч</w:t>
      </w:r>
      <w:r w:rsidR="008122C4">
        <w:rPr>
          <w:rFonts w:ascii="Times New Roman" w:hAnsi="Times New Roman"/>
          <w:sz w:val="28"/>
          <w:szCs w:val="28"/>
        </w:rPr>
        <w:t xml:space="preserve">ных темах в искусстве на основе </w:t>
      </w:r>
      <w:r w:rsidR="00EA1820" w:rsidRPr="00D62FAB">
        <w:rPr>
          <w:rFonts w:ascii="Times New Roman" w:hAnsi="Times New Roman"/>
          <w:sz w:val="28"/>
          <w:szCs w:val="28"/>
        </w:rPr>
        <w:t>сюжетов из Библии, об их мировоззренческом и нравственном значении в культуре;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имена великих европейских и русских художников, творивших на библейские темы;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роль монументальных памятников в жизни общества;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культуре зрительского восприятия;</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временные и пространственные искусства;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разницу между реальностью и художественным образом;</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опыту художественного иллюстрирования и навыкам работы графическими материалами;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опыту художественного творчества по созданию стилизованных образов животных;</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объект и пространство в конструктивных видах искусства;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сочетание различных объемов в здании;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понимать единство художественного и функционального в вещи, форму и материал;</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тенденции и перспективы развития современной архитектуры;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образно-стилевой язык архитектуры прошлого;</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композиционные макеты объектов на предметной плоскости и в пространстве;</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практические творческие композиции в технике коллажа, дизайн-проектов;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приобретать общее представление о традициях ландшафтно-парковой архитектуры;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основные школы садово-паркового искусства;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основы краткой истории русской усадебной культуры XVIII – XIX веков;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 раскрывать смысл основ искусства флористики;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основы краткой истории костюма;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и раскрывать смысл композиционно-конструктивных принципов дизайна одежды;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отражать в эскизном проекте дизайна сада образно-архитектурный композиционный замысел;</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описывать памятники шатрового зодчества;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особенности церкви Вознесения в селе Коломенском и храма Покрова-на-Рву;</w:t>
      </w:r>
    </w:p>
    <w:p w:rsidR="00EA1820" w:rsidRPr="00D62FAB" w:rsidRDefault="00FD1782" w:rsidP="00FD1782">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особенности новых ик</w:t>
      </w:r>
      <w:r>
        <w:rPr>
          <w:rFonts w:ascii="Times New Roman" w:hAnsi="Times New Roman"/>
          <w:sz w:val="28"/>
          <w:szCs w:val="28"/>
        </w:rPr>
        <w:t>онописных традиций в XVII веке, о</w:t>
      </w:r>
      <w:r w:rsidR="00EA1820" w:rsidRPr="00D62FAB">
        <w:rPr>
          <w:rFonts w:ascii="Times New Roman" w:hAnsi="Times New Roman"/>
          <w:sz w:val="28"/>
          <w:szCs w:val="28"/>
        </w:rPr>
        <w:t>тличать по характерным особенностям икону и парсуну;</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стилевые особенности разных школ архитектуры Древней Руси;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с натуры и по воображению архитектурные образы графическими материалами и др.;</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сопоставлять и анализировать произведения живописи Древней Руси;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 значении художественного образа древнерусской культуры;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и называть характерные особенности русской портретной живописи XVIII века;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признаки и особенности московского барокко;</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разнообразные творческие работы (фантазийные конструкции) в материале.</w:t>
      </w:r>
    </w:p>
    <w:p w:rsidR="00EA1820" w:rsidRPr="00FD1782" w:rsidRDefault="00EA1820" w:rsidP="00FD1782">
      <w:pPr>
        <w:autoSpaceDE w:val="0"/>
        <w:autoSpaceDN w:val="0"/>
        <w:adjustRightInd w:val="0"/>
        <w:spacing w:after="0" w:line="288" w:lineRule="auto"/>
        <w:ind w:firstLine="708"/>
        <w:jc w:val="both"/>
        <w:rPr>
          <w:rFonts w:ascii="Times New Roman" w:hAnsi="Times New Roman"/>
          <w:bCs/>
          <w:i/>
          <w:sz w:val="28"/>
          <w:szCs w:val="28"/>
        </w:rPr>
      </w:pPr>
      <w:r w:rsidRPr="00FD1782">
        <w:rPr>
          <w:rFonts w:ascii="Times New Roman" w:hAnsi="Times New Roman"/>
          <w:bCs/>
          <w:i/>
          <w:sz w:val="28"/>
          <w:szCs w:val="28"/>
        </w:rPr>
        <w:t>Выпускник получит возможность научиться: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осознавать общечеловеческие ценности, выраженные в главных темах искусства;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выделять признаки для установления стилевых связей в процессе изучения изобразительного искусства;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специфику изображения в полиграфии;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формы полиграфической продукции: книги, журналы, плакаты, афиши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и характеризовать типы изображения в полиграфии (графическое, живописное, компьютерное, фотографическое);</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проектировать обложку книги, рекламы открытки, визитки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создавать художественную композицию макета книги, журнала;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великих русских живописцев и архитекторов XVIII – XIX веков;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 характеризовать произведения изобразительного искусства и архитектуры русских художников XVIII – XIX веков;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русских художников-ваятелей XVIII века и определять скульптурные памятники;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художников «Товарищества передвижников» и определять их произведения живописи;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lastRenderedPageBreak/>
        <w:tab/>
      </w:r>
      <w:r w:rsidR="00EA1820" w:rsidRPr="00FD1782">
        <w:rPr>
          <w:rFonts w:ascii="Times New Roman" w:hAnsi="Times New Roman"/>
          <w:iCs/>
          <w:sz w:val="28"/>
          <w:szCs w:val="28"/>
        </w:rPr>
        <w:t>называть имена выдающихся русских художников-пейзажистов XIX века и определять произведения пейзажной живописи;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особенности исторического жанра, определять произведения исторической живописи;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определять «Русский стиль» в архитектуре модерна, называть памятники архитектуры модерна;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создавать разнообразные творческие работы (фантазийные конструкции) в материале;</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узнавать основные художественные направления в искусстве XIX и XX веков;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творческий опыт разработки художественного проекта – создания композиции на определенную тему;</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смысл традиций и новаторства в изобразительном искусстве XX века. Модерн. Авангард. Сюрреализм;</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характеризовать стиль модерн в архитектуре. Ф.О. Шехтель. А. Гауди;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создавать с натуры и по воображению архитектурные образы графическими материалами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работать над эскизом монументального произведения (витраж, мозаика, роспись, монументальная скульптура);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выразительный язык при моделировании архитектурного пространства;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lastRenderedPageBreak/>
        <w:tab/>
      </w:r>
      <w:r w:rsidR="00EA1820" w:rsidRPr="00FD1782">
        <w:rPr>
          <w:rFonts w:ascii="Times New Roman" w:hAnsi="Times New Roman"/>
          <w:iCs/>
          <w:sz w:val="28"/>
          <w:szCs w:val="28"/>
        </w:rPr>
        <w:t>характеризовать крупнейшие художественные музеи мира и России;</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получать представления об особенностях художественных коллекций крупнейших музеев мира;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навыки коллективной работы над объемно- пространственной композицией;</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основы сценографии как вида художественного творчества;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роль костюма, маски и грима в искусстве актерского перевоплощения;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российских художников (А.Я. Головин, А.Н. Бенуа, М.В. Добужинский);</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особенности художественной фотографии;</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различать выразительные средства художественной фотографии (композиция, план, ракурс, свет, ритм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изобразительную природу экранных искусств;</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характеризовать принципы киномонтажа в создании художественного образа;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понятия: игровой и документальный фильм;</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мастеров российского кинематографа. С.М. Эйзенштейн. А.А. Тарковский. С.Ф. Бондарчук. Н.С. Михалков;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основы искусства телевидения;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различия в творческой работе художника-живописца и сценографа;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полученные знания о типах оформления сцены при создании школьного спектакля;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добиваться в практической работе большей выразительности костюма и его стилевого единства со сценографией спектакля;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пользоваться компьютерной обработкой фотоснимка при исправлении отдельных недочетов и случайностей;</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lastRenderedPageBreak/>
        <w:tab/>
      </w:r>
      <w:r w:rsidR="00EA1820" w:rsidRPr="00FD1782">
        <w:rPr>
          <w:rFonts w:ascii="Times New Roman" w:hAnsi="Times New Roman"/>
          <w:iCs/>
          <w:sz w:val="28"/>
          <w:szCs w:val="28"/>
        </w:rPr>
        <w:t>понимать и объяснять синтетическую природу фильма;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первоначальные навыки в создании сценария и замысла фильма;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полученные ранее знания по композиции и построению кадра;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первоначальные навыки операторской грамоты, техники съемки и компьютерного монтажа;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смотреть и анализировать с точки зрения режиссерского, монтажно-операторского искусства фильмы мастеров кино;</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опыт документальной съемки и тележурналистики для формирования школьного телевидения;</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iCs/>
          <w:sz w:val="28"/>
          <w:szCs w:val="28"/>
        </w:rPr>
        <w:tab/>
      </w:r>
      <w:r w:rsidR="00EA1820" w:rsidRPr="00FD1782">
        <w:rPr>
          <w:rFonts w:ascii="Times New Roman" w:hAnsi="Times New Roman"/>
          <w:iCs/>
          <w:sz w:val="28"/>
          <w:szCs w:val="28"/>
        </w:rPr>
        <w:t>реализовывать сценарно-режиссерскую и операторскую грамоту в практике создания видео-этюда.</w:t>
      </w:r>
    </w:p>
    <w:p w:rsidR="00EA1820" w:rsidRPr="00FD1782" w:rsidRDefault="00EA1820" w:rsidP="00D62FAB">
      <w:pPr>
        <w:spacing w:after="0" w:line="288" w:lineRule="auto"/>
        <w:jc w:val="both"/>
        <w:rPr>
          <w:rFonts w:ascii="Times New Roman" w:hAnsi="Times New Roman"/>
          <w:sz w:val="28"/>
          <w:szCs w:val="28"/>
        </w:rPr>
      </w:pPr>
    </w:p>
    <w:p w:rsidR="00EA1820" w:rsidRPr="00D62FAB" w:rsidRDefault="00EA1820" w:rsidP="00BF6B30">
      <w:pPr>
        <w:pStyle w:val="5"/>
      </w:pPr>
      <w:bookmarkStart w:id="68" w:name="_Toc409691644"/>
      <w:bookmarkStart w:id="69" w:name="_Toc410653967"/>
      <w:r w:rsidRPr="00D62FAB">
        <w:t>1.2.5.1</w:t>
      </w:r>
      <w:r w:rsidR="000D0FCC">
        <w:t>3</w:t>
      </w:r>
      <w:r w:rsidRPr="00D62FAB">
        <w:t>. Музыка</w:t>
      </w:r>
      <w:bookmarkEnd w:id="68"/>
      <w:bookmarkEnd w:id="69"/>
    </w:p>
    <w:p w:rsidR="00EA1820" w:rsidRPr="009D29BF" w:rsidRDefault="00EA1820" w:rsidP="009D29BF">
      <w:pPr>
        <w:spacing w:after="0" w:line="288" w:lineRule="auto"/>
        <w:ind w:firstLine="708"/>
        <w:jc w:val="both"/>
        <w:rPr>
          <w:rFonts w:ascii="Times New Roman" w:hAnsi="Times New Roman"/>
          <w:i/>
          <w:sz w:val="28"/>
          <w:szCs w:val="28"/>
        </w:rPr>
      </w:pPr>
      <w:r w:rsidRPr="009D29BF">
        <w:rPr>
          <w:rFonts w:ascii="Times New Roman" w:hAnsi="Times New Roman"/>
          <w:i/>
          <w:sz w:val="28"/>
          <w:szCs w:val="28"/>
        </w:rPr>
        <w:t>Выпускник научится: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значение интонации в музыке как носителя образного смысла;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средства музыкальной выразительности: мелодию, ритм, темп, динамику, лад;</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жизненно-образное содержание музыкальных произведений разных жанров;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многообразие музыкальных образов и способов их развития;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производить интонационно-образный анализ музыкального произведения;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основной принцип построения и развития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анализировать взаимосвязь жизненного содержания музыки и музыкальных образов;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специфику перевоплощения народной музыки в произведениях композиторов;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формы построения музыки (двухчастную, трехчастную, вариации, рондо);</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тембры музыкальных инструментов;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владеть музыкальными терминами в пределах изучаемой темы;</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характерные особенности музыкального языка;</w:t>
      </w:r>
    </w:p>
    <w:p w:rsidR="00EA1820" w:rsidRPr="00D62FAB" w:rsidRDefault="00EA1820" w:rsidP="00D62FAB">
      <w:pPr>
        <w:tabs>
          <w:tab w:val="left" w:pos="993"/>
        </w:tabs>
        <w:spacing w:after="0" w:line="288" w:lineRule="auto"/>
        <w:contextualSpacing/>
        <w:jc w:val="both"/>
        <w:rPr>
          <w:rFonts w:ascii="Times New Roman" w:hAnsi="Times New Roman"/>
          <w:sz w:val="28"/>
          <w:szCs w:val="28"/>
        </w:rPr>
      </w:pPr>
      <w:r w:rsidRPr="00D62FAB">
        <w:rPr>
          <w:rFonts w:ascii="Times New Roman" w:hAnsi="Times New Roman"/>
          <w:sz w:val="28"/>
          <w:szCs w:val="28"/>
        </w:rPr>
        <w:t>эмоционально-образно воспринимать и характеризовать музыкальные произведения;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произведения выдающихся композиторов прошлого и современности;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творчески интерпретировать содержание музыкальных произведений;</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интерпретацию классической музыки в современных обработках;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характерные признаки современной популярной музыки;</w:t>
      </w:r>
    </w:p>
    <w:p w:rsidR="00EA1820" w:rsidRPr="00D62FAB" w:rsidRDefault="00EA1820" w:rsidP="00D62FAB">
      <w:pPr>
        <w:tabs>
          <w:tab w:val="left" w:pos="993"/>
        </w:tabs>
        <w:spacing w:after="0" w:line="288" w:lineRule="auto"/>
        <w:contextualSpacing/>
        <w:jc w:val="both"/>
        <w:rPr>
          <w:rFonts w:ascii="Times New Roman" w:hAnsi="Times New Roman"/>
          <w:sz w:val="28"/>
          <w:szCs w:val="28"/>
        </w:rPr>
      </w:pPr>
      <w:r w:rsidRPr="00D62FAB">
        <w:rPr>
          <w:rFonts w:ascii="Times New Roman" w:hAnsi="Times New Roman"/>
          <w:sz w:val="28"/>
          <w:szCs w:val="28"/>
        </w:rPr>
        <w:t>называть стили рок-музыки и ее отдельных направлений: рок-оперы, рок-н-ролла и др.;</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творчество исполнителей авторской песни;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особенности взаимодействия музыки с другими видами искусства;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жанровые параллели между музыкой и другими видами искусств;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интонации музыкального, живописного и литературного произведений;</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значимость музыки в творчестве писателей и поэтов;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навыками вокально-хорового музицирования;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00EA1820" w:rsidRPr="00D62FAB">
        <w:rPr>
          <w:rFonts w:ascii="Times New Roman" w:hAnsi="Times New Roman"/>
          <w:sz w:val="28"/>
          <w:szCs w:val="28"/>
          <w:lang w:val="en-US"/>
        </w:rPr>
        <w:t>a</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cappella</w:t>
      </w:r>
      <w:r w:rsidR="00EA1820" w:rsidRPr="00D62FAB">
        <w:rPr>
          <w:rFonts w:ascii="Times New Roman" w:hAnsi="Times New Roman"/>
          <w:sz w:val="28"/>
          <w:szCs w:val="28"/>
        </w:rPr>
        <w:t>);</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творчески интерпретировать содержание музыкального произведения в пении;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передавать свои музыкальные впечатления в устной или письменной форме; </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проявлять творческую инициативу, участвуя в музыкально-эстетической деятельности;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специфику музыки как вида искусства и ее значение в жизни человека и общества;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A1820" w:rsidRPr="009D29BF" w:rsidRDefault="00EA1820" w:rsidP="009D29BF">
      <w:pPr>
        <w:spacing w:after="0" w:line="288" w:lineRule="auto"/>
        <w:ind w:firstLine="708"/>
        <w:jc w:val="both"/>
        <w:rPr>
          <w:rFonts w:ascii="Times New Roman" w:hAnsi="Times New Roman"/>
          <w:i/>
          <w:sz w:val="28"/>
          <w:szCs w:val="28"/>
        </w:rPr>
      </w:pPr>
      <w:r w:rsidRPr="009D29BF">
        <w:rPr>
          <w:rFonts w:ascii="Times New Roman" w:hAnsi="Times New Roman"/>
          <w:i/>
          <w:sz w:val="28"/>
          <w:szCs w:val="28"/>
        </w:rPr>
        <w:t>Выпускник получит возможность научиться:</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9D29BF">
        <w:rPr>
          <w:rFonts w:ascii="Times New Roman" w:hAnsi="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определять специфику духовной музыки в эпоху Средневековья;</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распознавать мелодику знаменного распева – основы древнерусской церковной музыки;</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выделять признаки для установления стилевых связей в процессе изучения музыкального искусства;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исполнять свою партию в хоре в простейших двухголосных произведениях, в том числе с ориентацией на нотную запись;</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A1820" w:rsidRPr="00D62FAB" w:rsidRDefault="00EA1820" w:rsidP="00BF6B30">
      <w:pPr>
        <w:pStyle w:val="5"/>
      </w:pPr>
      <w:bookmarkStart w:id="70" w:name="_Toc409691645"/>
      <w:bookmarkStart w:id="71" w:name="_Toc410653968"/>
      <w:r w:rsidRPr="00D62FAB">
        <w:t>1.2.5.1</w:t>
      </w:r>
      <w:r w:rsidR="000D0FCC">
        <w:t>4</w:t>
      </w:r>
      <w:r w:rsidRPr="00D62FAB">
        <w:t>.Технология</w:t>
      </w:r>
      <w:bookmarkEnd w:id="70"/>
      <w:bookmarkEnd w:id="71"/>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C71999"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w:t>
      </w:r>
      <w:r w:rsidR="00C71999">
        <w:rPr>
          <w:rFonts w:ascii="Times New Roman" w:hAnsi="Times New Roman"/>
          <w:sz w:val="28"/>
          <w:szCs w:val="28"/>
        </w:rPr>
        <w:t>.</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Результаты, заявленные образовательной программой «Технология» по блокам содержания</w:t>
      </w:r>
    </w:p>
    <w:p w:rsidR="00EA1820" w:rsidRPr="00C71999" w:rsidRDefault="00EA1820" w:rsidP="00C71999">
      <w:pPr>
        <w:spacing w:after="0" w:line="288" w:lineRule="auto"/>
        <w:ind w:firstLine="708"/>
        <w:jc w:val="both"/>
        <w:rPr>
          <w:rFonts w:ascii="Times New Roman" w:hAnsi="Times New Roman"/>
          <w:b/>
          <w:i/>
          <w:sz w:val="28"/>
          <w:szCs w:val="28"/>
        </w:rPr>
      </w:pPr>
      <w:r w:rsidRPr="00C71999">
        <w:rPr>
          <w:rFonts w:ascii="Times New Roman" w:hAnsi="Times New Roman"/>
          <w:b/>
          <w:i/>
          <w:sz w:val="28"/>
          <w:szCs w:val="28"/>
        </w:rPr>
        <w:t>Современные материальные, информационные и гуманитарные технологии и перспективы их развития</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научится: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получит возможность научиться: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A1820" w:rsidRPr="00C71999" w:rsidRDefault="00EA1820" w:rsidP="00C71999">
      <w:pPr>
        <w:spacing w:after="0" w:line="288" w:lineRule="auto"/>
        <w:ind w:firstLine="708"/>
        <w:jc w:val="both"/>
        <w:rPr>
          <w:rFonts w:ascii="Times New Roman" w:hAnsi="Times New Roman"/>
          <w:b/>
          <w:i/>
          <w:sz w:val="28"/>
          <w:szCs w:val="28"/>
        </w:rPr>
      </w:pPr>
      <w:r w:rsidRPr="00C71999">
        <w:rPr>
          <w:rFonts w:ascii="Times New Roman" w:hAnsi="Times New Roman"/>
          <w:b/>
          <w:i/>
          <w:sz w:val="28"/>
          <w:szCs w:val="28"/>
        </w:rPr>
        <w:t>Формирование технологической культуры и проектно-технологического мышления обучающихся</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научится: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следовать технологии, в том числе в процессе изготовления субъективно нового продукта;</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условия применимости технологии в том числе с позиций экологической защищенности;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зависимости от ситуации оптимизировать базовые технологии (затратность – качество), проводить анализ альтернативных ресурсов, соединять в единый план несколько технологий без их видоизменения для получения сложносоставного материального или информационного продукта;</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оценку и испытание полученного продукта;</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анализ потребностей в тех или иных материальных или информационных продуктах;</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технологическое решение с помощью текста, рисунков, графического изображения;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и анализировать разработку и / или реализацию прикладных проектов, предполагающих:</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характеристик и разработку материального продукта, включая его моделирование в информационной среде (конструкторе);</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встраивание созданного информационного продукта в заданную оболочку;</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изготовление информационного продукта по заданному алгоритму в заданной оболочке;</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и анализировать разработку и / или реализацию технологических проектов, предполагающих:</w:t>
      </w:r>
    </w:p>
    <w:p w:rsidR="00EA1820" w:rsidRPr="00D62FAB" w:rsidRDefault="00EA1820" w:rsidP="00BD17C5">
      <w:pPr>
        <w:numPr>
          <w:ilvl w:val="0"/>
          <w:numId w:val="38"/>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оптимизацию заданного способа (технологии) получения требующегося материального продукта (после его применения в собственной практике);</w:t>
      </w:r>
    </w:p>
    <w:p w:rsidR="00EA1820" w:rsidRPr="00D62FAB" w:rsidRDefault="00EA1820" w:rsidP="00BD17C5">
      <w:pPr>
        <w:numPr>
          <w:ilvl w:val="0"/>
          <w:numId w:val="38"/>
        </w:numPr>
        <w:spacing w:after="0" w:line="288" w:lineRule="auto"/>
        <w:jc w:val="both"/>
        <w:rPr>
          <w:rFonts w:ascii="Times New Roman" w:hAnsi="Times New Roman"/>
          <w:sz w:val="28"/>
          <w:szCs w:val="28"/>
        </w:rPr>
      </w:pPr>
      <w:r w:rsidRPr="00D62FAB">
        <w:rPr>
          <w:rFonts w:ascii="Times New Roman" w:hAnsi="Times New Roman"/>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A1820" w:rsidRPr="00D62FAB" w:rsidRDefault="00EA1820" w:rsidP="00BD17C5">
      <w:pPr>
        <w:numPr>
          <w:ilvl w:val="0"/>
          <w:numId w:val="38"/>
        </w:numPr>
        <w:spacing w:after="0" w:line="288" w:lineRule="auto"/>
        <w:jc w:val="both"/>
        <w:rPr>
          <w:rFonts w:ascii="Times New Roman" w:hAnsi="Times New Roman"/>
          <w:sz w:val="28"/>
          <w:szCs w:val="28"/>
        </w:rPr>
      </w:pPr>
      <w:r w:rsidRPr="00D62FAB">
        <w:rPr>
          <w:rFonts w:ascii="Times New Roman" w:hAnsi="Times New Roman"/>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и анализировать  разработку и / или реализацию проектов, предполагающих:</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разработку плана продвижения продукта;</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получит возможность научиться: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выявлять и формулировать проблему, требующую технологического решения;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коммерческий потенциал продукта и / или технологии.</w:t>
      </w:r>
    </w:p>
    <w:p w:rsidR="00EA1820" w:rsidRPr="006139B1" w:rsidRDefault="00EA1820" w:rsidP="006139B1">
      <w:pPr>
        <w:spacing w:after="0" w:line="288" w:lineRule="auto"/>
        <w:ind w:firstLine="708"/>
        <w:jc w:val="both"/>
        <w:rPr>
          <w:rFonts w:ascii="Times New Roman" w:hAnsi="Times New Roman"/>
          <w:b/>
          <w:i/>
          <w:sz w:val="28"/>
          <w:szCs w:val="28"/>
        </w:rPr>
      </w:pPr>
      <w:r w:rsidRPr="006139B1">
        <w:rPr>
          <w:rFonts w:ascii="Times New Roman" w:hAnsi="Times New Roman"/>
          <w:b/>
          <w:i/>
          <w:sz w:val="28"/>
          <w:szCs w:val="28"/>
        </w:rPr>
        <w:lastRenderedPageBreak/>
        <w:t>Построение образовательных траекторий и планов в области профессионального самоопределения</w:t>
      </w:r>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Выпускник научится: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ситуацию на региональном рынке труда, называет тенденции ее развития,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разъясняет социальное значение групп профессий, востребованных на региональном рынке труда,</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группы предприятий региона проживания,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свои мотивы и причины принятия тех или иных решений,</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A1820" w:rsidRPr="00D62FAB" w:rsidRDefault="00EA1820" w:rsidP="00031024">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Выпускник получит возможность научиться: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предлагать альтернативные варианты траекторий профессионального образования для занятия заданных должностей;</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анализировать социальный статус произвольно заданной социально-профессиональной группы из числа профессий, обслуживающих технологии </w:t>
      </w:r>
      <w:r w:rsidRPr="00D62FAB">
        <w:rPr>
          <w:rFonts w:ascii="Times New Roman" w:hAnsi="Times New Roman"/>
          <w:sz w:val="28"/>
          <w:szCs w:val="28"/>
        </w:rPr>
        <w:lastRenderedPageBreak/>
        <w:t>в сферах медицины, производства и обработки материалов, машиностроения, производства продуктов питания, сервиса, информационной сфере.</w:t>
      </w:r>
    </w:p>
    <w:p w:rsidR="00EA1820" w:rsidRPr="00D62FAB" w:rsidRDefault="00EA1820" w:rsidP="006139B1">
      <w:pPr>
        <w:spacing w:after="0" w:line="288" w:lineRule="auto"/>
        <w:ind w:firstLine="708"/>
        <w:jc w:val="both"/>
        <w:rPr>
          <w:rFonts w:ascii="Times New Roman" w:hAnsi="Times New Roman"/>
          <w:sz w:val="28"/>
          <w:szCs w:val="28"/>
        </w:rPr>
      </w:pPr>
      <w:bookmarkStart w:id="72" w:name="_Toc409691646"/>
      <w:bookmarkStart w:id="73" w:name="_Toc410653969"/>
      <w:bookmarkStart w:id="74" w:name="_Toc410702973"/>
      <w:bookmarkStart w:id="75" w:name="_Toc414553155"/>
      <w:r w:rsidRPr="00D62FAB">
        <w:rPr>
          <w:rFonts w:ascii="Times New Roman" w:hAnsi="Times New Roman"/>
          <w:sz w:val="28"/>
          <w:szCs w:val="28"/>
        </w:rPr>
        <w:t>По годам обучения результаты могут быть структурированы и конкретизированы следующим образом:</w:t>
      </w:r>
      <w:bookmarkEnd w:id="72"/>
      <w:bookmarkEnd w:id="73"/>
      <w:bookmarkEnd w:id="74"/>
      <w:bookmarkEnd w:id="75"/>
      <w:r w:rsidRPr="00D62FAB">
        <w:rPr>
          <w:rFonts w:ascii="Times New Roman" w:hAnsi="Times New Roman"/>
          <w:sz w:val="28"/>
          <w:szCs w:val="28"/>
        </w:rPr>
        <w:t xml:space="preserve"> </w:t>
      </w:r>
    </w:p>
    <w:p w:rsidR="00EA1820" w:rsidRPr="006139B1" w:rsidRDefault="00EA1820" w:rsidP="006139B1">
      <w:pPr>
        <w:spacing w:after="0" w:line="288" w:lineRule="auto"/>
        <w:ind w:firstLine="708"/>
        <w:jc w:val="both"/>
        <w:rPr>
          <w:rFonts w:ascii="Times New Roman" w:hAnsi="Times New Roman"/>
          <w:b/>
          <w:sz w:val="28"/>
          <w:szCs w:val="28"/>
        </w:rPr>
      </w:pPr>
      <w:r w:rsidRPr="006139B1">
        <w:rPr>
          <w:rFonts w:ascii="Times New Roman" w:hAnsi="Times New Roman"/>
          <w:b/>
          <w:sz w:val="28"/>
          <w:szCs w:val="28"/>
        </w:rPr>
        <w:t>5 класс</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 завершении учебного года обучающийся: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характеризует рекламу как средство формирования потребностей;</w:t>
      </w:r>
    </w:p>
    <w:p w:rsidR="00EA1820" w:rsidRPr="00D62FAB" w:rsidRDefault="00EA1820" w:rsidP="006139B1">
      <w:pPr>
        <w:spacing w:after="0" w:line="288" w:lineRule="auto"/>
        <w:ind w:left="708"/>
        <w:jc w:val="both"/>
        <w:rPr>
          <w:rFonts w:ascii="Times New Roman" w:hAnsi="Times New Roman"/>
          <w:sz w:val="28"/>
          <w:szCs w:val="28"/>
        </w:rPr>
      </w:pPr>
      <w:r w:rsidRPr="00D62FAB">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приводит произвольные примеры производственных технологий и технологий в сфере быта;</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составляет техническое задание, памятку, инструкцию, технологическую карту;</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осуществляет сборку моделей с помощью образовательного конструктора по инструкции;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осуществляет выбор товара в модельной ситуации;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сохранение информации в формах описания, схемы, эскиза, фотографии;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конструирует модель по заданному прототипу; </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проведения испытания, анализа, модернизации модели;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6 класс</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описывает жизненный цикл технологии, приводя примеры;</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 морфологический и функциональный анализ технологической системы;</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читает элементарные чертежи и эскизы;</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выполняет эскизы механизмов, интерьера;</w:t>
      </w:r>
    </w:p>
    <w:p w:rsidR="00EA1820" w:rsidRPr="00D62FAB" w:rsidRDefault="00EA1820" w:rsidP="00D62FAB">
      <w:pPr>
        <w:tabs>
          <w:tab w:val="left" w:pos="426"/>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освоил техники обработки материалов (по выбору обучающегося в соответствии с соде</w:t>
      </w:r>
      <w:r w:rsidR="006139B1">
        <w:rPr>
          <w:rFonts w:ascii="Times New Roman" w:hAnsi="Times New Roman"/>
          <w:sz w:val="28"/>
          <w:szCs w:val="28"/>
        </w:rPr>
        <w:t>ржанием проектной деятельности)</w:t>
      </w:r>
      <w:r w:rsidRPr="00D62FAB">
        <w:rPr>
          <w:rFonts w:ascii="Times New Roman" w:hAnsi="Times New Roman"/>
          <w:sz w:val="28"/>
          <w:szCs w:val="28"/>
        </w:rPr>
        <w:t>;</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решения задач на взаимодействие со службами ЖКХ;</w:t>
      </w:r>
    </w:p>
    <w:p w:rsidR="00EA1820" w:rsidRPr="00D62FAB" w:rsidRDefault="006139B1" w:rsidP="00D62FAB">
      <w:pPr>
        <w:tabs>
          <w:tab w:val="left" w:pos="426"/>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A1820" w:rsidRPr="00D62FAB" w:rsidRDefault="006139B1" w:rsidP="00D62FAB">
      <w:pPr>
        <w:tabs>
          <w:tab w:val="left" w:pos="426"/>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A1820" w:rsidRPr="00D62FAB" w:rsidRDefault="006139B1" w:rsidP="00D62FAB">
      <w:pPr>
        <w:tabs>
          <w:tab w:val="left" w:pos="426"/>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7 класс</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конструирует простые системы с обратной связью на основе технических конструкторов;</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следует технологии, в том числе, в процессе изготовления субъективно нового продукта;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8 класс</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EA1820" w:rsidRPr="00D62FAB" w:rsidRDefault="00EA1820" w:rsidP="00D62FAB">
      <w:pPr>
        <w:tabs>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называет и характеризует актуальные и перспективные технологии транспорта;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ситуацию на региональном рынке труда, называет тенденции её развития;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перечисляет и характеризует виды технической и технологической документации</w:t>
      </w:r>
      <w:r>
        <w:rPr>
          <w:rFonts w:ascii="Times New Roman" w:hAnsi="Times New Roman"/>
          <w:sz w:val="28"/>
          <w:szCs w:val="28"/>
        </w:rPr>
        <w:t>;</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разъясняет функции модели и принципы моделирования,</w:t>
      </w:r>
    </w:p>
    <w:p w:rsidR="00EA1820" w:rsidRPr="00D62FAB" w:rsidRDefault="00EA1820" w:rsidP="00D62FAB">
      <w:pPr>
        <w:tabs>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lastRenderedPageBreak/>
        <w:t>создаёт модель, адекватную практической задаче,</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отбирает материал в соответствии с техническим решением или по заданным критериям,</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составляет рацион питания, адекватный ситуации,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планирует продвижение продукта,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регламентирует заданный процесс в заданной форме,</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 оценку и испытание полученного продукта,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описывает технологическое решение с помощью текста, рисунков, графического изображения,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лабораторного исследования продуктов питания,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разработки организационного проекта и решения логистических задач,</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компьютерного моделирования / проведения виртуального эксперимента по избранной обучающимся характеристике транспортного средства,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 xml:space="preserve">опыт выявления проблем транспортной логистики населённого пункта / трассы на основе самостоятельно спланированного наблюдения, </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моделирования транспортных потоков,</w:t>
      </w:r>
    </w:p>
    <w:p w:rsidR="00EA1820" w:rsidRPr="00D62FAB" w:rsidRDefault="00EA1820" w:rsidP="00D62FAB">
      <w:pPr>
        <w:tabs>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получил опыт анализа объявлений, предлагающих работу</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создания информационного продукта и его встраивания в заданную оболочку,</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 xml:space="preserve">9 класс </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называет и характеризует актуальные и перспективные медицинские технологии,  </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объясняет закономерности технологического развития цивилизации,</w:t>
      </w:r>
    </w:p>
    <w:p w:rsidR="00EA1820" w:rsidRPr="00D62FAB" w:rsidRDefault="00EA1820" w:rsidP="00D62FAB">
      <w:pPr>
        <w:tabs>
          <w:tab w:val="left" w:pos="426"/>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разъясняет социальное значение групп профессий, востребованных на региональном рынке труда,</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предпрофессиональных проб,</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разработки и / или реализации специализированного проекта.</w:t>
      </w:r>
    </w:p>
    <w:p w:rsidR="00EA1820" w:rsidRPr="00D62FAB" w:rsidRDefault="00EA1820" w:rsidP="00BF6B30">
      <w:pPr>
        <w:pStyle w:val="5"/>
      </w:pPr>
      <w:bookmarkStart w:id="76" w:name="_Toc409691647"/>
      <w:bookmarkStart w:id="77" w:name="_Toc410653970"/>
      <w:r w:rsidRPr="00D62FAB">
        <w:t>1.2.5.1</w:t>
      </w:r>
      <w:r w:rsidR="000D0FCC">
        <w:t>5</w:t>
      </w:r>
      <w:r w:rsidRPr="00D62FAB">
        <w:t>. Физическая культура</w:t>
      </w:r>
      <w:bookmarkEnd w:id="76"/>
      <w:bookmarkEnd w:id="77"/>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 xml:space="preserve">Выпускник научится: </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тестировать показатели физического развития и основных физических качеств, сравнивать их с возрастными стандартами, контролировать </w:t>
      </w:r>
      <w:r w:rsidR="00EA1820" w:rsidRPr="00D62FAB">
        <w:rPr>
          <w:rFonts w:ascii="Times New Roman" w:hAnsi="Times New Roman"/>
          <w:sz w:val="28"/>
          <w:szCs w:val="28"/>
        </w:rPr>
        <w:lastRenderedPageBreak/>
        <w:t>особенности их динамики в процессе самостоятельных занятий физической подготовкой;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акробатические комбинации из числа хорошо освоенных упражнений;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A1820" w:rsidRPr="00D62FAB" w:rsidRDefault="00EA1820" w:rsidP="00D62FAB">
      <w:pPr>
        <w:tabs>
          <w:tab w:val="left" w:pos="709"/>
          <w:tab w:val="left" w:pos="1134"/>
        </w:tabs>
        <w:spacing w:after="0" w:line="288" w:lineRule="auto"/>
        <w:contextualSpacing/>
        <w:jc w:val="both"/>
        <w:rPr>
          <w:rFonts w:ascii="Times New Roman" w:hAnsi="Times New Roman"/>
          <w:sz w:val="28"/>
          <w:szCs w:val="28"/>
        </w:rPr>
      </w:pPr>
      <w:r w:rsidRPr="00D62FAB">
        <w:rPr>
          <w:rFonts w:ascii="Times New Roman" w:hAnsi="Times New Roman"/>
          <w:sz w:val="28"/>
          <w:szCs w:val="28"/>
        </w:rPr>
        <w:t>выполнять легкоатлетические упражнения в беге и в прыжках (в длину и высоту);</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спуски и торможения на лыжах с пологого склона;</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Выпускник получит возможность научиться:</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1D0516">
        <w:rPr>
          <w:rFonts w:ascii="Times New Roman" w:hAnsi="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проводить восстановительные мероприятия с использованием банных процедур и сеансов оздоровительного массажа;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A1820" w:rsidRPr="001D0516" w:rsidRDefault="00EA1820" w:rsidP="00D62FAB">
      <w:pPr>
        <w:tabs>
          <w:tab w:val="left" w:pos="993"/>
        </w:tabs>
        <w:spacing w:after="0" w:line="288" w:lineRule="auto"/>
        <w:contextualSpacing/>
        <w:jc w:val="both"/>
        <w:rPr>
          <w:rFonts w:ascii="Times New Roman" w:hAnsi="Times New Roman"/>
          <w:sz w:val="28"/>
          <w:szCs w:val="28"/>
        </w:rPr>
      </w:pPr>
      <w:r w:rsidRPr="001D0516">
        <w:rPr>
          <w:rFonts w:ascii="Times New Roman" w:hAnsi="Times New Roman"/>
          <w:sz w:val="28"/>
          <w:szCs w:val="28"/>
        </w:rPr>
        <w:t>преодолевать естественные и искусственные препятствия с помощью разнообразных способов лазания, прыжков и бега;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осуществлять судейство по одному из осваиваемых видов спорта; </w:t>
      </w:r>
    </w:p>
    <w:p w:rsidR="00EA1820" w:rsidRPr="001D0516" w:rsidRDefault="00EA1820" w:rsidP="00D62FAB">
      <w:pPr>
        <w:tabs>
          <w:tab w:val="left" w:pos="993"/>
        </w:tabs>
        <w:spacing w:after="0" w:line="288" w:lineRule="auto"/>
        <w:contextualSpacing/>
        <w:jc w:val="both"/>
        <w:rPr>
          <w:rFonts w:ascii="Times New Roman" w:hAnsi="Times New Roman"/>
          <w:sz w:val="28"/>
          <w:szCs w:val="28"/>
        </w:rPr>
      </w:pPr>
      <w:r w:rsidRPr="001D0516">
        <w:rPr>
          <w:rFonts w:ascii="Times New Roman" w:hAnsi="Times New Roman"/>
          <w:sz w:val="28"/>
          <w:szCs w:val="28"/>
        </w:rPr>
        <w:t>выполнять тестовые нормативы Всероссийского физкультурно-спортивного комплекса «Готов к труду и обороне»;</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выполнять технико-тактические действия национальных видов спорта;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проплывать учебную дистанцию вольным стилем.</w:t>
      </w:r>
    </w:p>
    <w:p w:rsidR="00EA1820" w:rsidRPr="00D62FAB" w:rsidRDefault="00EA1820" w:rsidP="00D62FAB">
      <w:pPr>
        <w:spacing w:after="0" w:line="288" w:lineRule="auto"/>
        <w:jc w:val="both"/>
        <w:rPr>
          <w:rFonts w:ascii="Times New Roman" w:hAnsi="Times New Roman"/>
          <w:b/>
          <w:sz w:val="28"/>
          <w:szCs w:val="28"/>
        </w:rPr>
      </w:pPr>
    </w:p>
    <w:p w:rsidR="00EA1820" w:rsidRPr="00D62FAB" w:rsidRDefault="00EA1820" w:rsidP="00BF6B30">
      <w:pPr>
        <w:pStyle w:val="5"/>
      </w:pPr>
      <w:bookmarkStart w:id="78" w:name="_Toc409691648"/>
      <w:bookmarkStart w:id="79" w:name="_Toc410653971"/>
      <w:r w:rsidRPr="00D62FAB">
        <w:t>1.2.5.1</w:t>
      </w:r>
      <w:r w:rsidR="000D0FCC">
        <w:t>6</w:t>
      </w:r>
      <w:r w:rsidRPr="00D62FAB">
        <w:t>. Основы безопасности жизнедеятельности</w:t>
      </w:r>
      <w:bookmarkEnd w:id="78"/>
      <w:bookmarkEnd w:id="79"/>
    </w:p>
    <w:p w:rsidR="00EA1820" w:rsidRPr="001D0516" w:rsidRDefault="00EA1820" w:rsidP="001D0516">
      <w:pPr>
        <w:spacing w:after="0" w:line="288" w:lineRule="auto"/>
        <w:ind w:firstLine="708"/>
        <w:jc w:val="both"/>
        <w:rPr>
          <w:rFonts w:ascii="Times New Roman" w:hAnsi="Times New Roman"/>
          <w:bCs/>
          <w:i/>
          <w:sz w:val="28"/>
          <w:szCs w:val="28"/>
          <w:shd w:val="clear" w:color="auto" w:fill="FFFFFF"/>
        </w:rPr>
      </w:pPr>
      <w:r w:rsidRPr="001D0516">
        <w:rPr>
          <w:rFonts w:ascii="Times New Roman" w:hAnsi="Times New Roman"/>
          <w:bCs/>
          <w:i/>
          <w:sz w:val="28"/>
          <w:szCs w:val="28"/>
          <w:shd w:val="clear" w:color="auto" w:fill="FFFFFF"/>
        </w:rPr>
        <w:t>Выпускник научится: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iCs/>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w:t>
      </w:r>
      <w:r w:rsidR="00EA1820" w:rsidRPr="00D62FAB">
        <w:rPr>
          <w:rFonts w:ascii="Times New Roman" w:hAnsi="Times New Roman"/>
          <w:iCs/>
          <w:sz w:val="28"/>
          <w:szCs w:val="28"/>
        </w:rPr>
        <w:t xml:space="preserve"> условия экологической безопасности;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iCs/>
          <w:sz w:val="28"/>
          <w:szCs w:val="28"/>
        </w:rPr>
      </w:pPr>
      <w:r>
        <w:rPr>
          <w:rFonts w:ascii="Times New Roman" w:hAnsi="Times New Roman"/>
          <w:iCs/>
          <w:sz w:val="28"/>
          <w:szCs w:val="28"/>
        </w:rPr>
        <w:tab/>
      </w:r>
      <w:r w:rsidR="00EA1820" w:rsidRPr="00D62FAB">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iCs/>
          <w:sz w:val="28"/>
          <w:szCs w:val="28"/>
        </w:rPr>
      </w:pPr>
      <w:r>
        <w:rPr>
          <w:rFonts w:ascii="Times New Roman" w:hAnsi="Times New Roman"/>
          <w:iCs/>
          <w:sz w:val="28"/>
          <w:szCs w:val="28"/>
        </w:rPr>
        <w:tab/>
      </w:r>
      <w:r w:rsidR="00EA1820" w:rsidRPr="00D62FAB">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бытовые приборы;</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бытовой химии;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коммуникации;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опасные ситуации криминогенного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
          <w:sz w:val="28"/>
          <w:szCs w:val="28"/>
        </w:rPr>
      </w:pPr>
      <w:r>
        <w:rPr>
          <w:rFonts w:ascii="Times New Roman" w:hAnsi="Times New Roman"/>
          <w:sz w:val="28"/>
          <w:szCs w:val="28"/>
        </w:rPr>
        <w:tab/>
      </w:r>
      <w:r w:rsidR="00EA1820" w:rsidRPr="00D62FAB">
        <w:rPr>
          <w:rFonts w:ascii="Times New Roman" w:hAnsi="Times New Roman"/>
          <w:sz w:val="28"/>
          <w:szCs w:val="28"/>
        </w:rPr>
        <w:t>предвидеть причины возникновения возможных опасных ситуаций криминогенного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безопасно вести и применять способы самозащиты в криминогенной ситуации на улице;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в подъезде;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в лифте;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в квартире;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при карманной краже;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при попытке мошенничества;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дорожного движения;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при пожаре;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индивидуальной защиты при пожаре;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применять первичные средства пожаротушения;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дорожного движения пешехода;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дорожного движения велосипедиста;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дорожного движения пассажира транспортного средства;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причины и последствия опасных ситуаций на воде;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вести у воды и на воде;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средства и способы само- и взаимопомощи на воде;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готовиться к туристическим походам;</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вести в туристических походах;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ориентироваться на местности;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добывать и поддерживать огонь в автономных условиях;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добывать и очищать воду в автономных условиях;</w:t>
      </w:r>
    </w:p>
    <w:p w:rsid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добывать и готовить пищу в автономных условиях; </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сооружать (обустраивать) временное жилище в автономных условиях;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подавать сигналы бедствия и отвечать на них;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безопасно использовать средства индивидуальной защиты; </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действовать по сигналу «Внимание всем!»;</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индивидуальной и коллективной защиты;</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комплектовать минимально необходимый набор вещей (документов, продуктов) в случае эвакуации;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по защите населения от терроризма, экстремизма, наркотизма;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классифицировать и характеризовать опасные ситуации в местах большого скопления людей;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адекватно оценивать ситуацию и безопасно действовать в местах массового скопления людей;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оповещать (вызывать) экстренные службы при чрезвычайной ситуации;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и факторы, укрепляющие и разрушающие здоровье;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планировать профилактические мероприятия по сохранению и укреплению своего здоровья;</w:t>
      </w:r>
    </w:p>
    <w:p w:rsid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нагрузку и профилактические занятия по укреплению здоровья;</w:t>
      </w:r>
      <w:r>
        <w:rPr>
          <w:rFonts w:ascii="Times New Roman" w:hAnsi="Times New Roman"/>
          <w:sz w:val="28"/>
          <w:szCs w:val="28"/>
        </w:rPr>
        <w:t xml:space="preserve"> </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распорядок дня с учетом нагрузок;</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выявлять мероприятия и факторы, потенциально опасные для здоровья;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ресурсы интернета;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анализировать состояние своего здоровья;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состояния оказания неотложной помощи;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использовать алгоритм действий по оказанию первой помощи;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классифицировать </w:t>
      </w:r>
      <w:r w:rsidR="00EA1820" w:rsidRPr="00D62FAB">
        <w:rPr>
          <w:rFonts w:ascii="Times New Roman" w:hAnsi="Times New Roman"/>
          <w:sz w:val="28"/>
          <w:szCs w:val="28"/>
        </w:rPr>
        <w:t>средства оказания первой помощи;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наружном и внутреннем кровотечении;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извлекать инородное тело из верхних дыхательных путей;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ушибах;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растяжениях;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вывихах;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переломах;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ожогах;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отморожениях и общем переохлаждении;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отравлениях;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тепловом (солнечном) ударе;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укусе насекомых и змей.</w:t>
      </w:r>
    </w:p>
    <w:p w:rsidR="00EA1820" w:rsidRPr="001D0516" w:rsidRDefault="00EA1820" w:rsidP="001D0516">
      <w:pPr>
        <w:spacing w:after="0" w:line="288" w:lineRule="auto"/>
        <w:ind w:firstLine="708"/>
        <w:jc w:val="both"/>
        <w:rPr>
          <w:rFonts w:ascii="Times New Roman" w:hAnsi="Times New Roman"/>
          <w:i/>
          <w:sz w:val="28"/>
          <w:szCs w:val="28"/>
        </w:rPr>
      </w:pPr>
      <w:r w:rsidRPr="001D0516">
        <w:rPr>
          <w:rFonts w:ascii="Times New Roman" w:hAnsi="Times New Roman"/>
          <w:i/>
          <w:sz w:val="28"/>
          <w:szCs w:val="28"/>
        </w:rPr>
        <w:t>Выпускник получит возможность научиться:</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безопасно использовать средства индивидуальной защиты велосипедиста;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1D0516">
        <w:rPr>
          <w:rFonts w:ascii="Times New Roman" w:hAnsi="Times New Roman"/>
          <w:sz w:val="28"/>
          <w:szCs w:val="28"/>
        </w:rPr>
        <w:t xml:space="preserve">классифицировать и характеризовать причины и последствия опасных ситуаций в туристических поездках;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готовиться к туристическим поездкам;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адекватно оценивать ситуацию и безопасно вести в туристических поездках;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анализировать последствия возможных опасных ситуаций в местах большого скопления людей;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анализировать последствия возможных опасных ситуаций криминогенного характера;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безопасно вести и применять права покупателя; </w:t>
      </w:r>
    </w:p>
    <w:p w:rsidR="00EA1820" w:rsidRPr="001D0516" w:rsidRDefault="00EA1820" w:rsidP="00D62FAB">
      <w:pPr>
        <w:tabs>
          <w:tab w:val="left" w:pos="993"/>
        </w:tabs>
        <w:autoSpaceDE w:val="0"/>
        <w:autoSpaceDN w:val="0"/>
        <w:adjustRightInd w:val="0"/>
        <w:spacing w:after="0" w:line="288" w:lineRule="auto"/>
        <w:jc w:val="both"/>
        <w:rPr>
          <w:rFonts w:ascii="Times New Roman" w:hAnsi="Times New Roman"/>
          <w:b/>
          <w:sz w:val="28"/>
          <w:szCs w:val="28"/>
        </w:rPr>
      </w:pPr>
      <w:r w:rsidRPr="001D0516">
        <w:rPr>
          <w:rFonts w:ascii="Times New Roman" w:hAnsi="Times New Roman"/>
          <w:sz w:val="28"/>
          <w:szCs w:val="28"/>
        </w:rPr>
        <w:t>анализировать последствия проявления терроризма, экстремизма, наркотизма;</w:t>
      </w:r>
      <w:r w:rsidRPr="001D0516">
        <w:rPr>
          <w:rFonts w:ascii="Times New Roman" w:hAnsi="Times New Roman"/>
          <w:b/>
          <w:sz w:val="28"/>
          <w:szCs w:val="28"/>
        </w:rPr>
        <w:t xml:space="preserve">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sz w:val="28"/>
          <w:szCs w:val="28"/>
        </w:rPr>
        <w:tab/>
      </w:r>
      <w:r w:rsidR="00EA1820" w:rsidRPr="001D0516">
        <w:rPr>
          <w:rFonts w:ascii="Times New Roman" w:hAnsi="Times New Roman"/>
          <w:sz w:val="28"/>
          <w:szCs w:val="28"/>
        </w:rPr>
        <w:t>предвидеть пути и средства возможного вовлечения в террористическую, экстремистскую и наркотическую деятельность;</w:t>
      </w:r>
      <w:r w:rsidR="00EA1820" w:rsidRPr="001D0516">
        <w:rPr>
          <w:rFonts w:ascii="Times New Roman" w:hAnsi="Times New Roman"/>
          <w:bCs/>
          <w:sz w:val="28"/>
          <w:szCs w:val="28"/>
        </w:rPr>
        <w:t xml:space="preserve">анализировать влияние вредных привычек и факторов и на состояние своего здоровья;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bCs/>
          <w:sz w:val="28"/>
          <w:szCs w:val="28"/>
        </w:rPr>
        <w:tab/>
      </w:r>
      <w:r w:rsidR="00EA1820" w:rsidRPr="001D0516">
        <w:rPr>
          <w:rFonts w:ascii="Times New Roman" w:hAnsi="Times New Roman"/>
          <w:bCs/>
          <w:sz w:val="28"/>
          <w:szCs w:val="28"/>
        </w:rPr>
        <w:t xml:space="preserve">характеризовать </w:t>
      </w:r>
      <w:r w:rsidR="00EA1820" w:rsidRPr="001D0516">
        <w:rPr>
          <w:rFonts w:ascii="Times New Roman" w:hAnsi="Times New Roman"/>
          <w:sz w:val="28"/>
          <w:szCs w:val="28"/>
        </w:rPr>
        <w:t xml:space="preserve">роль семьи в жизни личности и общества и ее влияние на здоровье человека;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классифицировать и характеризовать основные положения</w:t>
      </w:r>
      <w:r w:rsidR="00EA1820" w:rsidRPr="001D0516">
        <w:rPr>
          <w:rFonts w:ascii="Times New Roman" w:hAnsi="Times New Roman"/>
          <w:b/>
          <w:sz w:val="28"/>
          <w:szCs w:val="28"/>
        </w:rPr>
        <w:t xml:space="preserve"> </w:t>
      </w:r>
      <w:r w:rsidR="00EA1820" w:rsidRPr="001D0516">
        <w:rPr>
          <w:rFonts w:ascii="Times New Roman" w:hAnsi="Times New Roman"/>
          <w:sz w:val="28"/>
          <w:szCs w:val="28"/>
        </w:rPr>
        <w:t xml:space="preserve">законодательных актов, регулирующих права и обязанности супругов, и защищающих права ребенка;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классифицировать основные правовые аспекты оказания первой помощи;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не инфекционных заболеваниях;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инфекционных заболеваниях;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оказывать первую помощь при остановке сердечной деятельности;</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коме;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поражении электрическим током;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усваивать приемы действий в различных опасных и чрезвычайных ситуациях;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1D0516">
        <w:rPr>
          <w:rFonts w:ascii="Times New Roman" w:hAnsi="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творчески решать моделируемые ситуации и практические задачи в области безопасности жизнедеятельности.</w:t>
      </w:r>
      <w:bookmarkStart w:id="80" w:name="_Toc406058984"/>
      <w:bookmarkStart w:id="81" w:name="_Toc409691649"/>
    </w:p>
    <w:p w:rsidR="00EA1820" w:rsidRPr="00D62FAB" w:rsidRDefault="00EA1820" w:rsidP="00BF6B30">
      <w:pPr>
        <w:pStyle w:val="5"/>
      </w:pPr>
      <w:r w:rsidRPr="00D62FAB">
        <w:t>1.2.5.1</w:t>
      </w:r>
      <w:r w:rsidR="000D0FCC">
        <w:t>7</w:t>
      </w:r>
      <w:r w:rsidRPr="00D62FAB">
        <w:t>. История и культура марийского народа</w:t>
      </w:r>
    </w:p>
    <w:p w:rsidR="00EA1820" w:rsidRPr="001D0516" w:rsidRDefault="00EA1820" w:rsidP="001D0516">
      <w:pPr>
        <w:spacing w:after="0" w:line="288" w:lineRule="auto"/>
        <w:ind w:firstLine="708"/>
        <w:jc w:val="both"/>
        <w:rPr>
          <w:rFonts w:ascii="Times New Roman" w:hAnsi="Times New Roman"/>
          <w:bCs/>
          <w:i/>
          <w:sz w:val="28"/>
          <w:szCs w:val="28"/>
        </w:rPr>
      </w:pPr>
      <w:r w:rsidRPr="001D0516">
        <w:rPr>
          <w:rFonts w:ascii="Times New Roman" w:hAnsi="Times New Roman"/>
          <w:bCs/>
          <w:i/>
          <w:sz w:val="28"/>
          <w:szCs w:val="28"/>
        </w:rPr>
        <w:t>Выпускник научится:</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определять место исторических событий во времени, объяснять смысл основных хронологических понятий, терминов.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использовать историческую карту как источник информации о расселении марийского народа, местах важнейших событий;</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описывать условия существования, основные занятия, образ жизни марийцев в разные периоды истории;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объяснять, в чём заключались назначение и художественные достоинства памятников культуры марийского народа: архитектурных сооружений, предметов быта, произведений искусства;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давать оценку наиболее значительным событиям и личностям истории марийского народа.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проводить поиск информации в исторических текстах, материальных исторических памятниках;</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составлять описание образа жизни различных групп населения в в марийском крае, памятников материальной и художественной культуры; рассказывать о значительных событиях истории марийского народа;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раскрывать характерные, существенные черты: а) экономического и социального развития марийского народа; б) эволюции политического строя; в) развития общественного движения г) представлений о мире и общественных ценностях; д) художественной культуры; д) экономических и социально - политических взаимоотношений марийского народа с русским государством и иными народами.</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систематизировать исторический материал, содержащийся в учебной и дополнительной литературе по истории Марийского народа;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объяснять причины и следствия ключевых событий и процессов;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сопоставлять развитие марийского народа и других народов на территории нашей страны, сравнивать исторические ситуации и события;</w:t>
      </w:r>
    </w:p>
    <w:p w:rsidR="00EA1820" w:rsidRPr="001D0516" w:rsidRDefault="00EA1820" w:rsidP="001D0516">
      <w:pPr>
        <w:spacing w:after="0" w:line="288" w:lineRule="auto"/>
        <w:ind w:firstLine="708"/>
        <w:jc w:val="both"/>
        <w:rPr>
          <w:rFonts w:ascii="Times New Roman" w:hAnsi="Times New Roman"/>
          <w:bCs/>
          <w:i/>
          <w:sz w:val="28"/>
          <w:szCs w:val="28"/>
        </w:rPr>
      </w:pPr>
      <w:r w:rsidRPr="001D0516">
        <w:rPr>
          <w:rFonts w:ascii="Times New Roman" w:hAnsi="Times New Roman"/>
          <w:bCs/>
          <w:i/>
          <w:sz w:val="28"/>
          <w:szCs w:val="28"/>
        </w:rPr>
        <w:t>Выпускник получит возможность научиться:</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lastRenderedPageBreak/>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составлять на основе информации учебника и дополнительной литературы описания памятников марийского народа, народов России, объяснять, в чём заключаются их художественные достоинства и значение.</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 xml:space="preserve">высказывать суждения о значении и месте исторического и культурного наследия марийского народа в истории Российского </w:t>
      </w:r>
      <w:r w:rsidR="001D0516">
        <w:rPr>
          <w:rFonts w:ascii="Times New Roman" w:hAnsi="Times New Roman"/>
          <w:bCs/>
          <w:sz w:val="28"/>
          <w:szCs w:val="28"/>
        </w:rPr>
        <w:t>государства,  в мировой истории;</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используя историческую карту, характеризовать социально-экономическое и политическое развитие народа мари на этапах исторического, социо - культурного развития</w:t>
      </w:r>
      <w:r w:rsidR="001D0516">
        <w:rPr>
          <w:rFonts w:ascii="Times New Roman" w:hAnsi="Times New Roman"/>
          <w:bCs/>
          <w:sz w:val="28"/>
          <w:szCs w:val="28"/>
        </w:rPr>
        <w:t>;</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проводить работу по поиску и оформлению материалов истории своей семьи, города, края</w:t>
      </w:r>
      <w:r w:rsidR="001D0516">
        <w:rPr>
          <w:rFonts w:ascii="Times New Roman" w:hAnsi="Times New Roman"/>
          <w:bCs/>
          <w:sz w:val="28"/>
          <w:szCs w:val="28"/>
        </w:rPr>
        <w:t>;</w:t>
      </w:r>
      <w:r w:rsidRPr="00D62FAB">
        <w:rPr>
          <w:rFonts w:ascii="Times New Roman" w:hAnsi="Times New Roman"/>
          <w:bCs/>
          <w:sz w:val="28"/>
          <w:szCs w:val="28"/>
        </w:rPr>
        <w:t xml:space="preserve">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применять знания по истории России при составлении описаний исторических и культурных памятников своего города, края и т. Д.</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b/>
          <w:bCs/>
          <w:sz w:val="28"/>
          <w:szCs w:val="28"/>
          <w:lang w:eastAsia="ru-RU"/>
        </w:rPr>
      </w:pPr>
      <w:r w:rsidRPr="00D62FAB">
        <w:rPr>
          <w:rFonts w:ascii="Times New Roman" w:hAnsi="Times New Roman"/>
          <w:sz w:val="28"/>
          <w:szCs w:val="28"/>
        </w:rPr>
        <w:br w:type="page"/>
      </w:r>
    </w:p>
    <w:p w:rsidR="00EA1820" w:rsidRPr="00031024" w:rsidRDefault="00EA1820" w:rsidP="00031024">
      <w:pPr>
        <w:pStyle w:val="2"/>
      </w:pPr>
      <w:bookmarkStart w:id="82" w:name="_Toc410653972"/>
      <w:bookmarkStart w:id="83" w:name="_Toc454200343"/>
      <w:r w:rsidRPr="00031024">
        <w:lastRenderedPageBreak/>
        <w:t xml:space="preserve">1.3. Система оценки </w:t>
      </w:r>
      <w:bookmarkEnd w:id="80"/>
      <w:r w:rsidRPr="00031024">
        <w:t>достижения планируемых результатов освоения основной образовательной программы основного общего образования</w:t>
      </w:r>
      <w:bookmarkEnd w:id="81"/>
      <w:bookmarkEnd w:id="82"/>
      <w:bookmarkEnd w:id="83"/>
    </w:p>
    <w:p w:rsidR="00EA1820" w:rsidRPr="00D62FAB" w:rsidRDefault="00EA1820" w:rsidP="00031024">
      <w:pPr>
        <w:pStyle w:val="4"/>
      </w:pPr>
      <w:bookmarkStart w:id="84" w:name="_Toc454200344"/>
      <w:r w:rsidRPr="00D62FAB">
        <w:t>1.3.1. Общие положения</w:t>
      </w:r>
      <w:bookmarkEnd w:id="84"/>
    </w:p>
    <w:p w:rsidR="00EA1820" w:rsidRPr="00D62FAB" w:rsidRDefault="00EA1820" w:rsidP="00031024">
      <w:pPr>
        <w:pStyle w:val="afffa"/>
        <w:spacing w:line="288" w:lineRule="auto"/>
        <w:ind w:firstLine="708"/>
        <w:rPr>
          <w:szCs w:val="28"/>
        </w:rPr>
      </w:pPr>
      <w:r w:rsidRPr="00D62FAB">
        <w:rPr>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137170">
        <w:rPr>
          <w:szCs w:val="28"/>
        </w:rPr>
        <w:t>лицее</w:t>
      </w:r>
      <w:r w:rsidRPr="00D62FAB">
        <w:rPr>
          <w:szCs w:val="28"/>
        </w:rPr>
        <w:t>.</w:t>
      </w:r>
    </w:p>
    <w:p w:rsidR="00EA1820" w:rsidRPr="00D62FAB" w:rsidRDefault="00EA1820" w:rsidP="00031024">
      <w:pPr>
        <w:pStyle w:val="afffa"/>
        <w:spacing w:line="288" w:lineRule="auto"/>
        <w:ind w:firstLine="708"/>
        <w:rPr>
          <w:szCs w:val="28"/>
        </w:rPr>
      </w:pPr>
      <w:r w:rsidRPr="00D62FAB">
        <w:rPr>
          <w:szCs w:val="28"/>
        </w:rPr>
        <w:t xml:space="preserve">Основными </w:t>
      </w:r>
      <w:r w:rsidRPr="00137170">
        <w:rPr>
          <w:szCs w:val="28"/>
        </w:rPr>
        <w:t>направлениями и целями</w:t>
      </w:r>
      <w:r w:rsidRPr="00D62FAB">
        <w:rPr>
          <w:szCs w:val="28"/>
        </w:rPr>
        <w:t xml:space="preserve"> оценочной деятельности в образовательной организации в соответствии с требованиями ФГОС ООО являются:</w:t>
      </w:r>
    </w:p>
    <w:p w:rsidR="00EA1820" w:rsidRPr="00D62FAB" w:rsidRDefault="00EA1820" w:rsidP="00BD17C5">
      <w:pPr>
        <w:pStyle w:val="afffa"/>
        <w:numPr>
          <w:ilvl w:val="0"/>
          <w:numId w:val="40"/>
        </w:numPr>
        <w:spacing w:line="288" w:lineRule="auto"/>
        <w:rPr>
          <w:szCs w:val="28"/>
        </w:rPr>
      </w:pPr>
      <w:r w:rsidRPr="00D62FAB">
        <w:rPr>
          <w:szCs w:val="28"/>
        </w:rPr>
        <w:t>оценка образовательных достижений обучающихся</w:t>
      </w:r>
      <w:r w:rsidRPr="00D62FAB">
        <w:rPr>
          <w:i/>
          <w:szCs w:val="28"/>
        </w:rPr>
        <w:t xml:space="preserve"> </w:t>
      </w:r>
      <w:r w:rsidRPr="00D62FAB">
        <w:rPr>
          <w:szCs w:val="28"/>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A1820" w:rsidRPr="00D62FAB" w:rsidRDefault="00EA1820" w:rsidP="00BD17C5">
      <w:pPr>
        <w:pStyle w:val="afffa"/>
        <w:numPr>
          <w:ilvl w:val="0"/>
          <w:numId w:val="40"/>
        </w:numPr>
        <w:spacing w:line="288" w:lineRule="auto"/>
        <w:rPr>
          <w:szCs w:val="28"/>
        </w:rPr>
      </w:pPr>
      <w:r w:rsidRPr="00D62FAB">
        <w:rPr>
          <w:szCs w:val="28"/>
        </w:rPr>
        <w:t>оценка результатов деятельности педагогических кадров</w:t>
      </w:r>
      <w:r w:rsidRPr="00D62FAB">
        <w:rPr>
          <w:i/>
          <w:szCs w:val="28"/>
        </w:rPr>
        <w:t xml:space="preserve"> </w:t>
      </w:r>
      <w:r w:rsidRPr="00D62FAB">
        <w:rPr>
          <w:szCs w:val="28"/>
        </w:rPr>
        <w:t>как основа аттестационных процедур;</w:t>
      </w:r>
    </w:p>
    <w:p w:rsidR="00EA1820" w:rsidRPr="00D62FAB" w:rsidRDefault="00EA1820" w:rsidP="00BD17C5">
      <w:pPr>
        <w:pStyle w:val="afffa"/>
        <w:numPr>
          <w:ilvl w:val="0"/>
          <w:numId w:val="40"/>
        </w:numPr>
        <w:spacing w:line="288" w:lineRule="auto"/>
        <w:rPr>
          <w:szCs w:val="28"/>
        </w:rPr>
      </w:pPr>
      <w:r w:rsidRPr="00D62FAB">
        <w:rPr>
          <w:szCs w:val="28"/>
        </w:rPr>
        <w:t>оценка результатов деятельности образовательной организации</w:t>
      </w:r>
      <w:r w:rsidRPr="00D62FAB">
        <w:rPr>
          <w:i/>
          <w:szCs w:val="28"/>
        </w:rPr>
        <w:t xml:space="preserve"> </w:t>
      </w:r>
      <w:r w:rsidRPr="00D62FAB">
        <w:rPr>
          <w:szCs w:val="28"/>
        </w:rPr>
        <w:t>как основа аккредитационных процедур.</w:t>
      </w:r>
    </w:p>
    <w:p w:rsidR="00EA1820" w:rsidRPr="00D62FAB" w:rsidRDefault="00EA1820" w:rsidP="00031024">
      <w:pPr>
        <w:pStyle w:val="afffa"/>
        <w:spacing w:line="288" w:lineRule="auto"/>
        <w:ind w:firstLine="708"/>
        <w:rPr>
          <w:szCs w:val="28"/>
        </w:rPr>
      </w:pPr>
      <w:r w:rsidRPr="00137170">
        <w:rPr>
          <w:szCs w:val="28"/>
        </w:rPr>
        <w:t>Основным объектом системы оценки, ее содержательной и критериальной базой выс</w:t>
      </w:r>
      <w:r w:rsidRPr="00D62FAB">
        <w:rPr>
          <w:szCs w:val="28"/>
        </w:rPr>
        <w:t>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EA1820" w:rsidRPr="00D62FAB" w:rsidRDefault="00EA1820" w:rsidP="00031024">
      <w:pPr>
        <w:pStyle w:val="afffa"/>
        <w:spacing w:line="288" w:lineRule="auto"/>
        <w:ind w:firstLine="708"/>
        <w:rPr>
          <w:szCs w:val="28"/>
        </w:rPr>
      </w:pPr>
      <w:r w:rsidRPr="00D62FAB">
        <w:rPr>
          <w:szCs w:val="28"/>
        </w:rPr>
        <w:t xml:space="preserve">Система оценки включает процедуры </w:t>
      </w:r>
      <w:r w:rsidRPr="00031024">
        <w:rPr>
          <w:b/>
          <w:szCs w:val="28"/>
        </w:rPr>
        <w:t xml:space="preserve">внутренней </w:t>
      </w:r>
      <w:r w:rsidRPr="00031024">
        <w:rPr>
          <w:szCs w:val="28"/>
        </w:rPr>
        <w:t>и</w:t>
      </w:r>
      <w:r w:rsidRPr="00031024">
        <w:rPr>
          <w:b/>
          <w:szCs w:val="28"/>
        </w:rPr>
        <w:t xml:space="preserve"> внешней</w:t>
      </w:r>
      <w:r w:rsidRPr="00D62FAB">
        <w:rPr>
          <w:szCs w:val="28"/>
        </w:rPr>
        <w:t xml:space="preserve"> оценки.</w:t>
      </w:r>
    </w:p>
    <w:p w:rsidR="00EA1820" w:rsidRPr="00D62FAB" w:rsidRDefault="00EA1820" w:rsidP="00031024">
      <w:pPr>
        <w:pStyle w:val="afffa"/>
        <w:spacing w:line="288" w:lineRule="auto"/>
        <w:rPr>
          <w:szCs w:val="28"/>
        </w:rPr>
      </w:pPr>
      <w:r w:rsidRPr="00031024">
        <w:rPr>
          <w:b/>
          <w:szCs w:val="28"/>
        </w:rPr>
        <w:t>Внутренняя</w:t>
      </w:r>
      <w:r w:rsidRPr="00137170">
        <w:rPr>
          <w:szCs w:val="28"/>
        </w:rPr>
        <w:t xml:space="preserve"> оценка</w:t>
      </w:r>
      <w:r w:rsidRPr="00D62FAB">
        <w:rPr>
          <w:b/>
          <w:i/>
          <w:szCs w:val="28"/>
        </w:rPr>
        <w:t xml:space="preserve"> </w:t>
      </w:r>
      <w:r w:rsidRPr="00D62FAB">
        <w:rPr>
          <w:szCs w:val="28"/>
        </w:rPr>
        <w:t>включает:</w:t>
      </w:r>
    </w:p>
    <w:p w:rsidR="00EA1820" w:rsidRPr="00D62FAB" w:rsidRDefault="00EA1820" w:rsidP="00BD17C5">
      <w:pPr>
        <w:pStyle w:val="afffa"/>
        <w:numPr>
          <w:ilvl w:val="0"/>
          <w:numId w:val="41"/>
        </w:numPr>
        <w:spacing w:line="288" w:lineRule="auto"/>
        <w:rPr>
          <w:szCs w:val="28"/>
        </w:rPr>
      </w:pPr>
      <w:r w:rsidRPr="00D62FAB">
        <w:rPr>
          <w:szCs w:val="28"/>
        </w:rPr>
        <w:t>стартовую диагностику,</w:t>
      </w:r>
    </w:p>
    <w:p w:rsidR="00EA1820" w:rsidRPr="00D62FAB" w:rsidRDefault="00EA1820" w:rsidP="00BD17C5">
      <w:pPr>
        <w:pStyle w:val="afffa"/>
        <w:numPr>
          <w:ilvl w:val="0"/>
          <w:numId w:val="41"/>
        </w:numPr>
        <w:spacing w:line="288" w:lineRule="auto"/>
        <w:rPr>
          <w:szCs w:val="28"/>
        </w:rPr>
      </w:pPr>
      <w:r w:rsidRPr="00D62FAB">
        <w:rPr>
          <w:szCs w:val="28"/>
        </w:rPr>
        <w:t>текущую и тематическую оценку,</w:t>
      </w:r>
    </w:p>
    <w:p w:rsidR="00EA1820" w:rsidRPr="00D62FAB" w:rsidRDefault="00EA1820" w:rsidP="00BD17C5">
      <w:pPr>
        <w:pStyle w:val="afffa"/>
        <w:numPr>
          <w:ilvl w:val="0"/>
          <w:numId w:val="41"/>
        </w:numPr>
        <w:spacing w:line="288" w:lineRule="auto"/>
        <w:rPr>
          <w:szCs w:val="28"/>
        </w:rPr>
      </w:pPr>
      <w:r w:rsidRPr="00D62FAB">
        <w:rPr>
          <w:szCs w:val="28"/>
        </w:rPr>
        <w:t>портфолио,</w:t>
      </w:r>
    </w:p>
    <w:p w:rsidR="00EA1820" w:rsidRPr="00D62FAB" w:rsidRDefault="00EA1820" w:rsidP="00BD17C5">
      <w:pPr>
        <w:pStyle w:val="afffa"/>
        <w:numPr>
          <w:ilvl w:val="0"/>
          <w:numId w:val="41"/>
        </w:numPr>
        <w:spacing w:line="288" w:lineRule="auto"/>
        <w:rPr>
          <w:szCs w:val="28"/>
        </w:rPr>
      </w:pPr>
      <w:r w:rsidRPr="00D62FAB">
        <w:rPr>
          <w:szCs w:val="28"/>
        </w:rPr>
        <w:t>внутришкольный мониторинг образовательных достижений,</w:t>
      </w:r>
    </w:p>
    <w:p w:rsidR="00EA1820" w:rsidRPr="00D62FAB" w:rsidRDefault="00EA1820" w:rsidP="00BD17C5">
      <w:pPr>
        <w:pStyle w:val="afffa"/>
        <w:numPr>
          <w:ilvl w:val="0"/>
          <w:numId w:val="41"/>
        </w:numPr>
        <w:spacing w:line="288" w:lineRule="auto"/>
        <w:rPr>
          <w:szCs w:val="28"/>
        </w:rPr>
      </w:pPr>
      <w:r w:rsidRPr="00D62FAB">
        <w:rPr>
          <w:szCs w:val="28"/>
        </w:rPr>
        <w:t>промежуточную и итоговую аттестацию обучающихся.</w:t>
      </w:r>
    </w:p>
    <w:p w:rsidR="00EA1820" w:rsidRPr="00137170" w:rsidRDefault="00EA1820" w:rsidP="00031024">
      <w:pPr>
        <w:pStyle w:val="afffa"/>
        <w:spacing w:line="288" w:lineRule="auto"/>
        <w:ind w:firstLine="360"/>
        <w:rPr>
          <w:szCs w:val="28"/>
        </w:rPr>
      </w:pPr>
      <w:r w:rsidRPr="00137170">
        <w:rPr>
          <w:szCs w:val="28"/>
        </w:rPr>
        <w:t xml:space="preserve">К </w:t>
      </w:r>
      <w:r w:rsidRPr="00031024">
        <w:rPr>
          <w:b/>
          <w:szCs w:val="28"/>
        </w:rPr>
        <w:t xml:space="preserve">внешним </w:t>
      </w:r>
      <w:r w:rsidRPr="00137170">
        <w:rPr>
          <w:szCs w:val="28"/>
        </w:rPr>
        <w:t>процедурам относятся:</w:t>
      </w:r>
    </w:p>
    <w:p w:rsidR="00EA1820" w:rsidRPr="00D62FAB" w:rsidRDefault="00EA1820" w:rsidP="00BD17C5">
      <w:pPr>
        <w:pStyle w:val="afffa"/>
        <w:numPr>
          <w:ilvl w:val="0"/>
          <w:numId w:val="42"/>
        </w:numPr>
        <w:spacing w:line="288" w:lineRule="auto"/>
        <w:rPr>
          <w:szCs w:val="28"/>
        </w:rPr>
      </w:pPr>
      <w:r w:rsidRPr="00137170">
        <w:rPr>
          <w:szCs w:val="28"/>
        </w:rPr>
        <w:t>государственная итоговая</w:t>
      </w:r>
      <w:r w:rsidRPr="00D62FAB">
        <w:rPr>
          <w:szCs w:val="28"/>
        </w:rPr>
        <w:t xml:space="preserve"> аттестация,</w:t>
      </w:r>
    </w:p>
    <w:p w:rsidR="00EA1820" w:rsidRPr="00D62FAB" w:rsidRDefault="00EA1820" w:rsidP="00BD17C5">
      <w:pPr>
        <w:pStyle w:val="afffa"/>
        <w:numPr>
          <w:ilvl w:val="0"/>
          <w:numId w:val="42"/>
        </w:numPr>
        <w:spacing w:line="288" w:lineRule="auto"/>
        <w:rPr>
          <w:szCs w:val="28"/>
        </w:rPr>
      </w:pPr>
      <w:r w:rsidRPr="00D62FAB">
        <w:rPr>
          <w:szCs w:val="28"/>
        </w:rPr>
        <w:t>независимая оценка качества образования и</w:t>
      </w:r>
    </w:p>
    <w:p w:rsidR="00EA1820" w:rsidRPr="00D62FAB" w:rsidRDefault="00EA1820" w:rsidP="00BD17C5">
      <w:pPr>
        <w:pStyle w:val="afffa"/>
        <w:numPr>
          <w:ilvl w:val="0"/>
          <w:numId w:val="42"/>
        </w:numPr>
        <w:spacing w:line="288" w:lineRule="auto"/>
        <w:rPr>
          <w:szCs w:val="28"/>
        </w:rPr>
      </w:pPr>
      <w:r w:rsidRPr="00D62FAB">
        <w:rPr>
          <w:szCs w:val="28"/>
        </w:rPr>
        <w:t>мониторинговые исследования муниципального, регионального и федерального уровней.</w:t>
      </w:r>
    </w:p>
    <w:p w:rsidR="00EA1820" w:rsidRPr="00D62FAB" w:rsidRDefault="00137170" w:rsidP="00031024">
      <w:pPr>
        <w:pStyle w:val="a8"/>
        <w:spacing w:line="288" w:lineRule="auto"/>
        <w:ind w:left="0" w:firstLine="360"/>
        <w:jc w:val="both"/>
        <w:rPr>
          <w:rFonts w:ascii="Times New Roman" w:hAnsi="Times New Roman"/>
          <w:sz w:val="28"/>
          <w:szCs w:val="28"/>
        </w:rPr>
      </w:pPr>
      <w:r>
        <w:rPr>
          <w:rFonts w:ascii="Times New Roman" w:hAnsi="Times New Roman"/>
          <w:sz w:val="28"/>
          <w:szCs w:val="28"/>
        </w:rPr>
        <w:lastRenderedPageBreak/>
        <w:t>В</w:t>
      </w:r>
      <w:r w:rsidR="00EA1820" w:rsidRPr="00D62FAB">
        <w:rPr>
          <w:rFonts w:ascii="Times New Roman" w:hAnsi="Times New Roman"/>
          <w:sz w:val="28"/>
          <w:szCs w:val="28"/>
        </w:rPr>
        <w:t xml:space="preserve"> соответствии с ФГОС ООО система оценки образовательной организации реализует </w:t>
      </w:r>
      <w:r w:rsidR="00EA1820" w:rsidRPr="00137170">
        <w:rPr>
          <w:rFonts w:ascii="Times New Roman" w:hAnsi="Times New Roman"/>
          <w:sz w:val="28"/>
          <w:szCs w:val="28"/>
        </w:rPr>
        <w:t>системно-деятельностный, уровневый и комплексный подходы</w:t>
      </w:r>
      <w:r w:rsidR="00EA1820" w:rsidRPr="00D62FAB">
        <w:rPr>
          <w:rFonts w:ascii="Times New Roman" w:hAnsi="Times New Roman"/>
          <w:sz w:val="28"/>
          <w:szCs w:val="28"/>
        </w:rPr>
        <w:t xml:space="preserve"> к оценке образовательных достижений.</w:t>
      </w:r>
    </w:p>
    <w:p w:rsidR="00EA1820" w:rsidRPr="00D62FAB" w:rsidRDefault="00EA1820" w:rsidP="00031024">
      <w:pPr>
        <w:pStyle w:val="a8"/>
        <w:spacing w:line="288" w:lineRule="auto"/>
        <w:ind w:left="0" w:firstLine="360"/>
        <w:jc w:val="both"/>
        <w:rPr>
          <w:rFonts w:ascii="Times New Roman" w:hAnsi="Times New Roman"/>
          <w:sz w:val="28"/>
          <w:szCs w:val="28"/>
        </w:rPr>
      </w:pPr>
      <w:r w:rsidRPr="00137170">
        <w:rPr>
          <w:rFonts w:ascii="Times New Roman" w:hAnsi="Times New Roman"/>
          <w:sz w:val="28"/>
          <w:szCs w:val="28"/>
        </w:rPr>
        <w:t>Системно-деятельностный подход</w:t>
      </w:r>
      <w:r w:rsidRPr="00D62FAB">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A1820" w:rsidRPr="00D62FAB" w:rsidRDefault="00EA1820" w:rsidP="00031024">
      <w:pPr>
        <w:pStyle w:val="afffa"/>
        <w:spacing w:line="288" w:lineRule="auto"/>
        <w:ind w:firstLine="360"/>
        <w:rPr>
          <w:bCs/>
          <w:szCs w:val="28"/>
        </w:rPr>
      </w:pPr>
      <w:r w:rsidRPr="00137170">
        <w:rPr>
          <w:bCs/>
          <w:szCs w:val="28"/>
        </w:rPr>
        <w:t>Уровневый подход</w:t>
      </w:r>
      <w:r w:rsidRPr="00D62FAB">
        <w:rPr>
          <w:b/>
          <w:bCs/>
          <w:i/>
          <w:szCs w:val="28"/>
        </w:rPr>
        <w:t xml:space="preserve"> </w:t>
      </w:r>
      <w:r w:rsidRPr="00D62FAB">
        <w:rPr>
          <w:bCs/>
          <w:szCs w:val="28"/>
        </w:rPr>
        <w:t xml:space="preserve">служит важнейшей основой для организации индивидуальной работы с учащимися. </w:t>
      </w:r>
      <w:r w:rsidRPr="00D62FAB">
        <w:rPr>
          <w:szCs w:val="28"/>
        </w:rPr>
        <w:t xml:space="preserve">Он реализуется как по отношению </w:t>
      </w:r>
      <w:r w:rsidRPr="00D62FAB">
        <w:rPr>
          <w:bCs/>
          <w:szCs w:val="28"/>
        </w:rPr>
        <w:t>к содержанию оценки, так и к представлению и интерпретации результатов измерений.</w:t>
      </w:r>
    </w:p>
    <w:p w:rsidR="00EA1820" w:rsidRPr="00D62FAB" w:rsidRDefault="00EA1820" w:rsidP="00031024">
      <w:pPr>
        <w:pStyle w:val="afffa"/>
        <w:spacing w:line="288" w:lineRule="auto"/>
        <w:ind w:firstLine="360"/>
        <w:rPr>
          <w:bCs/>
          <w:szCs w:val="28"/>
        </w:rPr>
      </w:pPr>
      <w:r w:rsidRPr="00137170">
        <w:rPr>
          <w:bCs/>
          <w:szCs w:val="28"/>
        </w:rPr>
        <w:t>Уровневый подход к содержанию оценки</w:t>
      </w:r>
      <w:r w:rsidRPr="00D62FAB">
        <w:rPr>
          <w:b/>
          <w:bCs/>
          <w:i/>
          <w:szCs w:val="28"/>
        </w:rPr>
        <w:t xml:space="preserve"> </w:t>
      </w:r>
      <w:r w:rsidRPr="00D62FAB">
        <w:rPr>
          <w:bCs/>
          <w:szCs w:val="28"/>
        </w:rPr>
        <w:t>обеспечивается структурой планируемых результатов, в которых выделены три блока: общецелевой, «</w:t>
      </w:r>
      <w:r w:rsidRPr="00031024">
        <w:rPr>
          <w:bCs/>
          <w:i/>
          <w:szCs w:val="28"/>
        </w:rPr>
        <w:t>Выпускник научится</w:t>
      </w:r>
      <w:r w:rsidRPr="00D62FAB">
        <w:rPr>
          <w:bCs/>
          <w:szCs w:val="28"/>
        </w:rPr>
        <w:t>» и «</w:t>
      </w:r>
      <w:r w:rsidRPr="00031024">
        <w:rPr>
          <w:bCs/>
          <w:i/>
          <w:szCs w:val="28"/>
        </w:rPr>
        <w:t>Выпускник получит возможность научиться</w:t>
      </w:r>
      <w:r w:rsidRPr="00D62FAB">
        <w:rPr>
          <w:bCs/>
          <w:szCs w:val="28"/>
        </w:rPr>
        <w:t xml:space="preserve">». </w:t>
      </w:r>
      <w:r w:rsidRPr="00D62FAB">
        <w:rPr>
          <w:szCs w:val="28"/>
        </w:rPr>
        <w:t>Достижение планируемых результатов, отнесенных к блоку «</w:t>
      </w:r>
      <w:r w:rsidRPr="00031024">
        <w:rPr>
          <w:i/>
          <w:szCs w:val="28"/>
        </w:rPr>
        <w:t>Выпускник научится</w:t>
      </w:r>
      <w:r w:rsidRPr="00D62FAB">
        <w:rPr>
          <w:szCs w:val="28"/>
        </w:rPr>
        <w:t xml:space="preserve">»,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D62FAB">
        <w:rPr>
          <w:bCs/>
          <w:szCs w:val="28"/>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D62FAB">
        <w:rPr>
          <w:szCs w:val="28"/>
        </w:rPr>
        <w:t xml:space="preserve"> планируемых результатах, представленных в блоках «</w:t>
      </w:r>
      <w:r w:rsidRPr="00031024">
        <w:rPr>
          <w:i/>
          <w:szCs w:val="28"/>
        </w:rPr>
        <w:t>Выпускник научится</w:t>
      </w:r>
      <w:r w:rsidRPr="00D62FAB">
        <w:rPr>
          <w:szCs w:val="28"/>
        </w:rPr>
        <w:t xml:space="preserve">» и </w:t>
      </w:r>
      <w:r w:rsidRPr="00D62FAB">
        <w:rPr>
          <w:bCs/>
          <w:szCs w:val="28"/>
        </w:rPr>
        <w:t>«</w:t>
      </w:r>
      <w:r w:rsidRPr="00031024">
        <w:rPr>
          <w:bCs/>
          <w:i/>
          <w:szCs w:val="28"/>
        </w:rPr>
        <w:t>Выпускник получит возможность научиться</w:t>
      </w:r>
      <w:r w:rsidRPr="00D62FAB">
        <w:rPr>
          <w:bCs/>
          <w:szCs w:val="28"/>
        </w:rPr>
        <w:t>».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EA1820" w:rsidRPr="00D62FAB" w:rsidRDefault="00EA1820" w:rsidP="00031024">
      <w:pPr>
        <w:pStyle w:val="afffa"/>
        <w:spacing w:line="288" w:lineRule="auto"/>
        <w:ind w:firstLine="360"/>
        <w:rPr>
          <w:bCs/>
          <w:szCs w:val="28"/>
        </w:rPr>
      </w:pPr>
      <w:r w:rsidRPr="00137170">
        <w:rPr>
          <w:bCs/>
          <w:szCs w:val="28"/>
        </w:rPr>
        <w:t>Уровневый подход к представлению и интерпретации результатов</w:t>
      </w:r>
      <w:r w:rsidRPr="00D62FAB">
        <w:rPr>
          <w:b/>
          <w:bCs/>
          <w:i/>
          <w:szCs w:val="28"/>
        </w:rPr>
        <w:t xml:space="preserve"> </w:t>
      </w:r>
      <w:r w:rsidRPr="00D62FAB">
        <w:rPr>
          <w:bCs/>
          <w:szCs w:val="28"/>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D62FAB">
        <w:rPr>
          <w:szCs w:val="28"/>
        </w:rPr>
        <w:t>Овладение базовым уровнем является достаточным для продолжения обучения и усвоения последующего материала.</w:t>
      </w:r>
    </w:p>
    <w:p w:rsidR="00EA1820" w:rsidRPr="00D62FAB" w:rsidRDefault="00EA1820" w:rsidP="00031024">
      <w:pPr>
        <w:spacing w:after="0" w:line="288" w:lineRule="auto"/>
        <w:ind w:firstLine="360"/>
        <w:jc w:val="both"/>
        <w:rPr>
          <w:rFonts w:ascii="Times New Roman" w:hAnsi="Times New Roman"/>
          <w:bCs/>
          <w:sz w:val="28"/>
          <w:szCs w:val="28"/>
        </w:rPr>
      </w:pPr>
      <w:r w:rsidRPr="00137170">
        <w:rPr>
          <w:rFonts w:ascii="Times New Roman" w:hAnsi="Times New Roman"/>
          <w:bCs/>
          <w:sz w:val="28"/>
          <w:szCs w:val="28"/>
          <w:lang w:eastAsia="ru-RU"/>
        </w:rPr>
        <w:t>Комплексный подход</w:t>
      </w:r>
      <w:r w:rsidRPr="00D62FAB">
        <w:rPr>
          <w:rFonts w:ascii="Times New Roman" w:hAnsi="Times New Roman"/>
          <w:bCs/>
          <w:sz w:val="28"/>
          <w:szCs w:val="28"/>
          <w:lang w:eastAsia="ru-RU"/>
        </w:rPr>
        <w:t xml:space="preserve"> к оценке образовательных достижений реализуется путём</w:t>
      </w:r>
      <w:r w:rsidR="00137170">
        <w:rPr>
          <w:rFonts w:ascii="Times New Roman" w:hAnsi="Times New Roman"/>
          <w:bCs/>
          <w:sz w:val="28"/>
          <w:szCs w:val="28"/>
          <w:lang w:eastAsia="ru-RU"/>
        </w:rPr>
        <w:t xml:space="preserve"> </w:t>
      </w:r>
      <w:r w:rsidRPr="00D62FAB">
        <w:rPr>
          <w:rFonts w:ascii="Times New Roman" w:hAnsi="Times New Roman"/>
          <w:bCs/>
          <w:sz w:val="28"/>
          <w:szCs w:val="28"/>
        </w:rPr>
        <w:t xml:space="preserve">оценки трёх групп результатов: </w:t>
      </w:r>
      <w:r w:rsidRPr="00C06463">
        <w:rPr>
          <w:rFonts w:ascii="Times New Roman" w:hAnsi="Times New Roman"/>
          <w:b/>
          <w:bCs/>
          <w:i/>
          <w:sz w:val="28"/>
          <w:szCs w:val="28"/>
        </w:rPr>
        <w:t>предметных, личностных, метапредметных</w:t>
      </w:r>
      <w:r w:rsidRPr="00D62FAB">
        <w:rPr>
          <w:rFonts w:ascii="Times New Roman" w:hAnsi="Times New Roman"/>
          <w:bCs/>
          <w:sz w:val="28"/>
          <w:szCs w:val="28"/>
        </w:rPr>
        <w:t xml:space="preserve"> (регулятивных, коммуникативных и познавательных универсальных учебных действий);</w:t>
      </w:r>
    </w:p>
    <w:p w:rsidR="00EA1820" w:rsidRPr="00D62FAB" w:rsidRDefault="00EA1820" w:rsidP="00031024">
      <w:pPr>
        <w:pStyle w:val="a8"/>
        <w:spacing w:line="288" w:lineRule="auto"/>
        <w:ind w:left="0" w:firstLine="360"/>
        <w:jc w:val="both"/>
        <w:rPr>
          <w:rFonts w:ascii="Times New Roman" w:hAnsi="Times New Roman"/>
          <w:bCs/>
          <w:sz w:val="28"/>
          <w:szCs w:val="28"/>
        </w:rPr>
      </w:pPr>
      <w:r w:rsidRPr="00D62FAB">
        <w:rPr>
          <w:rFonts w:ascii="Times New Roman" w:hAnsi="Times New Roman"/>
          <w:bCs/>
          <w:sz w:val="28"/>
          <w:szCs w:val="28"/>
        </w:rPr>
        <w:lastRenderedPageBreak/>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EA1820" w:rsidRPr="00D62FAB" w:rsidRDefault="00EA1820" w:rsidP="00031024">
      <w:pPr>
        <w:pStyle w:val="a8"/>
        <w:spacing w:line="288" w:lineRule="auto"/>
        <w:ind w:left="0" w:firstLine="360"/>
        <w:jc w:val="both"/>
        <w:rPr>
          <w:rFonts w:ascii="Times New Roman" w:hAnsi="Times New Roman"/>
          <w:bCs/>
          <w:sz w:val="28"/>
          <w:szCs w:val="28"/>
        </w:rPr>
      </w:pPr>
      <w:r w:rsidRPr="00D62FAB">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A1820" w:rsidRPr="00720268" w:rsidRDefault="00EA1820" w:rsidP="00031024">
      <w:pPr>
        <w:pStyle w:val="a8"/>
        <w:spacing w:line="288" w:lineRule="auto"/>
        <w:ind w:left="0" w:firstLine="360"/>
        <w:jc w:val="both"/>
        <w:rPr>
          <w:rFonts w:ascii="Times New Roman" w:hAnsi="Times New Roman"/>
          <w:bCs/>
          <w:sz w:val="28"/>
          <w:szCs w:val="28"/>
        </w:rPr>
      </w:pPr>
      <w:r w:rsidRPr="00D62FAB">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20268" w:rsidRPr="00D62FAB" w:rsidRDefault="00720268" w:rsidP="00720268">
      <w:pPr>
        <w:pStyle w:val="4"/>
      </w:pPr>
      <w:bookmarkStart w:id="85" w:name="_Toc454200345"/>
      <w:r>
        <w:t>1.3.2</w:t>
      </w:r>
      <w:r w:rsidRPr="00D62FAB">
        <w:t xml:space="preserve">. </w:t>
      </w:r>
      <w:r>
        <w:t>Особенности оценки личностных, метапредметных и предметных результатов</w:t>
      </w:r>
      <w:bookmarkEnd w:id="85"/>
    </w:p>
    <w:p w:rsidR="00720268" w:rsidRDefault="00720268" w:rsidP="00031024">
      <w:pPr>
        <w:pStyle w:val="afffa"/>
        <w:spacing w:line="288" w:lineRule="auto"/>
        <w:ind w:firstLine="360"/>
        <w:rPr>
          <w:szCs w:val="28"/>
        </w:rPr>
      </w:pPr>
    </w:p>
    <w:p w:rsidR="00EA1820" w:rsidRPr="00D62FAB" w:rsidRDefault="00EA1820" w:rsidP="00031024">
      <w:pPr>
        <w:pStyle w:val="afffa"/>
        <w:spacing w:line="288" w:lineRule="auto"/>
        <w:ind w:firstLine="360"/>
        <w:rPr>
          <w:szCs w:val="28"/>
        </w:rPr>
      </w:pPr>
      <w:r w:rsidRPr="00D62FAB">
        <w:rPr>
          <w:szCs w:val="28"/>
        </w:rPr>
        <w:t xml:space="preserve">Формирование </w:t>
      </w:r>
      <w:r w:rsidRPr="00031024">
        <w:rPr>
          <w:b/>
          <w:i/>
          <w:szCs w:val="28"/>
        </w:rPr>
        <w:t>личностных</w:t>
      </w:r>
      <w:r w:rsidRPr="00D62FAB">
        <w:rPr>
          <w:szCs w:val="28"/>
        </w:rPr>
        <w:t xml:space="preserve"> результатов обеспечивается в ходе реализации всех компонентов образовательного процесса, включая внеурочную деятельность.</w:t>
      </w:r>
    </w:p>
    <w:p w:rsidR="00EA1820" w:rsidRPr="00D62FAB" w:rsidRDefault="00EA1820" w:rsidP="00C06463">
      <w:pPr>
        <w:pStyle w:val="afffa"/>
        <w:spacing w:line="288" w:lineRule="auto"/>
        <w:ind w:firstLine="360"/>
        <w:rPr>
          <w:bCs/>
          <w:iCs/>
          <w:szCs w:val="28"/>
        </w:rPr>
      </w:pPr>
      <w:r w:rsidRPr="00D62FAB">
        <w:rPr>
          <w:bCs/>
          <w:iCs/>
          <w:szCs w:val="28"/>
        </w:rPr>
        <w:t xml:space="preserve">Основным объектом оценки личностных результатовв основной школе служит сформированность </w:t>
      </w:r>
      <w:r w:rsidRPr="00D62FAB">
        <w:rPr>
          <w:szCs w:val="28"/>
        </w:rPr>
        <w:t>универсальных учебных действий, включаемых в следующие три основные</w:t>
      </w:r>
      <w:r w:rsidRPr="00D62FAB">
        <w:rPr>
          <w:bCs/>
          <w:iCs/>
          <w:szCs w:val="28"/>
        </w:rPr>
        <w:t xml:space="preserve"> блока:</w:t>
      </w:r>
    </w:p>
    <w:p w:rsidR="00EA1820" w:rsidRPr="00D62FAB" w:rsidRDefault="00EA1820" w:rsidP="00BD17C5">
      <w:pPr>
        <w:pStyle w:val="afffa"/>
        <w:numPr>
          <w:ilvl w:val="0"/>
          <w:numId w:val="43"/>
        </w:numPr>
        <w:spacing w:line="288" w:lineRule="auto"/>
        <w:rPr>
          <w:iCs/>
          <w:szCs w:val="28"/>
        </w:rPr>
      </w:pPr>
      <w:r w:rsidRPr="00D62FAB">
        <w:rPr>
          <w:szCs w:val="28"/>
        </w:rPr>
        <w:t>сформированность основ гражданской идентичности личности;</w:t>
      </w:r>
    </w:p>
    <w:p w:rsidR="00EA1820" w:rsidRPr="00D62FAB" w:rsidRDefault="00EA1820" w:rsidP="00BD17C5">
      <w:pPr>
        <w:pStyle w:val="afffa"/>
        <w:numPr>
          <w:ilvl w:val="0"/>
          <w:numId w:val="43"/>
        </w:numPr>
        <w:spacing w:line="288" w:lineRule="auto"/>
        <w:rPr>
          <w:iCs/>
          <w:szCs w:val="28"/>
        </w:rPr>
      </w:pPr>
      <w:r w:rsidRPr="00D62FAB">
        <w:rPr>
          <w:szCs w:val="28"/>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EA1820" w:rsidRPr="00D62FAB" w:rsidRDefault="00EA1820" w:rsidP="00BD17C5">
      <w:pPr>
        <w:pStyle w:val="afffa"/>
        <w:numPr>
          <w:ilvl w:val="0"/>
          <w:numId w:val="43"/>
        </w:numPr>
        <w:spacing w:line="288" w:lineRule="auto"/>
        <w:rPr>
          <w:szCs w:val="28"/>
        </w:rPr>
      </w:pPr>
      <w:r w:rsidRPr="00D62FAB">
        <w:rPr>
          <w:szCs w:val="28"/>
        </w:rPr>
        <w:t xml:space="preserve">сформированность </w:t>
      </w:r>
      <w:r w:rsidRPr="00D62FAB">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62FAB">
        <w:rPr>
          <w:szCs w:val="28"/>
        </w:rPr>
        <w:t>.</w:t>
      </w:r>
    </w:p>
    <w:p w:rsidR="00EA1820" w:rsidRPr="00D62FAB" w:rsidRDefault="00EA1820" w:rsidP="00C06463">
      <w:pPr>
        <w:pStyle w:val="afffa"/>
        <w:spacing w:line="288" w:lineRule="auto"/>
        <w:ind w:firstLine="360"/>
        <w:rPr>
          <w:szCs w:val="28"/>
        </w:rPr>
      </w:pPr>
      <w:r w:rsidRPr="00D62FAB">
        <w:rPr>
          <w:szCs w:val="28"/>
        </w:rPr>
        <w:t xml:space="preserve">В соответствии с требованиями ФГОС достижение личностных результатов </w:t>
      </w:r>
      <w:r w:rsidRPr="00D62FAB">
        <w:rPr>
          <w:szCs w:val="28"/>
          <w:u w:val="single"/>
        </w:rPr>
        <w:t>не выносится</w:t>
      </w:r>
      <w:r w:rsidRPr="00D62FAB">
        <w:rPr>
          <w:szCs w:val="28"/>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D62FAB">
        <w:rPr>
          <w:bCs/>
          <w:iCs/>
          <w:szCs w:val="28"/>
        </w:rPr>
        <w:t xml:space="preserve">Поэтому оценка </w:t>
      </w:r>
      <w:r w:rsidRPr="00D62FAB">
        <w:rPr>
          <w:szCs w:val="28"/>
        </w:rPr>
        <w:t xml:space="preserve">этих результатов образовательной деятельности осуществляется в ходе </w:t>
      </w:r>
      <w:r w:rsidRPr="00D62FAB">
        <w:rPr>
          <w:szCs w:val="28"/>
          <w:u w:val="single"/>
        </w:rPr>
        <w:t>внешних</w:t>
      </w:r>
      <w:r w:rsidRPr="00D62FAB">
        <w:rPr>
          <w:szCs w:val="28"/>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EA1820" w:rsidRPr="00D62FAB" w:rsidRDefault="00EA1820" w:rsidP="00C06463">
      <w:pPr>
        <w:pStyle w:val="afffa"/>
        <w:spacing w:line="288" w:lineRule="auto"/>
        <w:ind w:firstLine="360"/>
        <w:rPr>
          <w:szCs w:val="28"/>
        </w:rPr>
      </w:pPr>
      <w:r w:rsidRPr="00D62FAB">
        <w:rPr>
          <w:szCs w:val="28"/>
        </w:rPr>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EA1820" w:rsidRPr="00D62FAB" w:rsidRDefault="00EA1820" w:rsidP="00BD17C5">
      <w:pPr>
        <w:pStyle w:val="afffa"/>
        <w:numPr>
          <w:ilvl w:val="0"/>
          <w:numId w:val="44"/>
        </w:numPr>
        <w:spacing w:line="288" w:lineRule="auto"/>
        <w:rPr>
          <w:szCs w:val="28"/>
        </w:rPr>
      </w:pPr>
      <w:r w:rsidRPr="00D62FAB">
        <w:rPr>
          <w:szCs w:val="28"/>
        </w:rPr>
        <w:t>соблюдении норм и правил поведения, принятых в образовательной организации;</w:t>
      </w:r>
    </w:p>
    <w:p w:rsidR="00EA1820" w:rsidRPr="00D62FAB" w:rsidRDefault="00EA1820" w:rsidP="00BD17C5">
      <w:pPr>
        <w:pStyle w:val="afffa"/>
        <w:numPr>
          <w:ilvl w:val="0"/>
          <w:numId w:val="44"/>
        </w:numPr>
        <w:spacing w:line="288" w:lineRule="auto"/>
        <w:rPr>
          <w:szCs w:val="28"/>
        </w:rPr>
      </w:pPr>
      <w:r w:rsidRPr="00D62FAB">
        <w:rPr>
          <w:szCs w:val="28"/>
        </w:rPr>
        <w:t>участии в общественной жизни образовательной организации, ближайшего социального окружения, страны, общественно-полезной деятельности;</w:t>
      </w:r>
    </w:p>
    <w:p w:rsidR="00EA1820" w:rsidRPr="00D62FAB" w:rsidRDefault="00EA1820" w:rsidP="00BD17C5">
      <w:pPr>
        <w:pStyle w:val="afffa"/>
        <w:numPr>
          <w:ilvl w:val="0"/>
          <w:numId w:val="44"/>
        </w:numPr>
        <w:spacing w:line="288" w:lineRule="auto"/>
        <w:rPr>
          <w:szCs w:val="28"/>
        </w:rPr>
      </w:pPr>
      <w:r w:rsidRPr="00D62FAB">
        <w:rPr>
          <w:szCs w:val="28"/>
        </w:rPr>
        <w:t>ответственности за результаты обучения;</w:t>
      </w:r>
    </w:p>
    <w:p w:rsidR="00EA1820" w:rsidRPr="00D62FAB" w:rsidRDefault="00EA1820" w:rsidP="00BD17C5">
      <w:pPr>
        <w:pStyle w:val="afffa"/>
        <w:numPr>
          <w:ilvl w:val="0"/>
          <w:numId w:val="44"/>
        </w:numPr>
        <w:spacing w:line="288" w:lineRule="auto"/>
        <w:rPr>
          <w:szCs w:val="28"/>
        </w:rPr>
      </w:pPr>
      <w:r w:rsidRPr="00D62FAB">
        <w:rPr>
          <w:szCs w:val="28"/>
        </w:rPr>
        <w:t>готовности и способности делать осознанный выбор своей образовательной траектории, в том числе выбор профессии;</w:t>
      </w:r>
    </w:p>
    <w:p w:rsidR="00EA1820" w:rsidRPr="00D62FAB" w:rsidRDefault="00EA1820" w:rsidP="00BD17C5">
      <w:pPr>
        <w:pStyle w:val="afffa"/>
        <w:numPr>
          <w:ilvl w:val="0"/>
          <w:numId w:val="44"/>
        </w:numPr>
        <w:spacing w:line="288" w:lineRule="auto"/>
        <w:rPr>
          <w:szCs w:val="28"/>
        </w:rPr>
      </w:pPr>
      <w:r w:rsidRPr="00D62FAB">
        <w:rPr>
          <w:szCs w:val="28"/>
        </w:rPr>
        <w:t>ценностно-смысловых установках обучающихся, формируемых средствами различных предметов в рамках системы общего образования.</w:t>
      </w:r>
    </w:p>
    <w:p w:rsidR="00EA1820" w:rsidRPr="00D62FAB" w:rsidRDefault="00EA1820" w:rsidP="00C06463">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D62FAB">
        <w:rPr>
          <w:rFonts w:ascii="Times New Roman" w:hAnsi="Times New Roman"/>
          <w:bCs/>
          <w:sz w:val="28"/>
          <w:szCs w:val="28"/>
        </w:rPr>
        <w:t xml:space="preserve">Федеральным </w:t>
      </w:r>
      <w:r w:rsidRPr="00D62FAB">
        <w:rPr>
          <w:rFonts w:ascii="Times New Roman" w:hAnsi="Times New Roman"/>
          <w:sz w:val="28"/>
          <w:szCs w:val="28"/>
        </w:rPr>
        <w:t>законом от 17.07.2006 №152-ФЗ «О персональных данных».</w:t>
      </w:r>
    </w:p>
    <w:p w:rsidR="00EA1820" w:rsidRPr="00D62FAB" w:rsidRDefault="00EA1820" w:rsidP="00C06463">
      <w:pPr>
        <w:pStyle w:val="afffa"/>
        <w:spacing w:line="288" w:lineRule="auto"/>
        <w:ind w:firstLine="360"/>
        <w:rPr>
          <w:szCs w:val="28"/>
        </w:rPr>
      </w:pPr>
      <w:r w:rsidRPr="00D62FAB">
        <w:rPr>
          <w:szCs w:val="28"/>
        </w:rPr>
        <w:t xml:space="preserve">Оценка </w:t>
      </w:r>
      <w:r w:rsidRPr="00C06463">
        <w:rPr>
          <w:b/>
          <w:i/>
          <w:szCs w:val="28"/>
        </w:rPr>
        <w:t>метапредметных</w:t>
      </w:r>
      <w:r w:rsidRPr="00D62FAB">
        <w:rPr>
          <w:szCs w:val="28"/>
        </w:rPr>
        <w:t xml:space="preserve"> результатов </w:t>
      </w:r>
      <w:r w:rsidRPr="00D62FAB">
        <w:rPr>
          <w:bCs/>
          <w:szCs w:val="28"/>
        </w:rPr>
        <w:t xml:space="preserve">представляет собой оценку достижения </w:t>
      </w:r>
      <w:r w:rsidRPr="00D62FAB">
        <w:rPr>
          <w:szCs w:val="28"/>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EA1820" w:rsidRPr="00D62FAB" w:rsidRDefault="00EA1820" w:rsidP="00C06463">
      <w:pPr>
        <w:autoSpaceDE w:val="0"/>
        <w:autoSpaceDN w:val="0"/>
        <w:adjustRightInd w:val="0"/>
        <w:spacing w:after="0" w:line="288" w:lineRule="auto"/>
        <w:ind w:firstLine="360"/>
        <w:jc w:val="both"/>
        <w:rPr>
          <w:rFonts w:ascii="Times New Roman" w:hAnsi="Times New Roman"/>
          <w:sz w:val="28"/>
          <w:szCs w:val="28"/>
        </w:rPr>
      </w:pPr>
      <w:r w:rsidRPr="00137170">
        <w:rPr>
          <w:rFonts w:ascii="Times New Roman" w:hAnsi="Times New Roman"/>
          <w:bCs/>
          <w:iCs/>
          <w:sz w:val="28"/>
          <w:szCs w:val="28"/>
        </w:rPr>
        <w:t>Основным объектом и предметом</w:t>
      </w:r>
      <w:r w:rsidRPr="00D62FAB">
        <w:rPr>
          <w:rFonts w:ascii="Times New Roman" w:hAnsi="Times New Roman"/>
          <w:bCs/>
          <w:iCs/>
          <w:sz w:val="28"/>
          <w:szCs w:val="28"/>
        </w:rPr>
        <w:t xml:space="preserve"> оценки метапредметных результатов являются</w:t>
      </w:r>
      <w:r w:rsidRPr="00D62FAB">
        <w:rPr>
          <w:rFonts w:ascii="Times New Roman" w:hAnsi="Times New Roman"/>
          <w:sz w:val="28"/>
          <w:szCs w:val="28"/>
        </w:rPr>
        <w:t>:</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работать с информацией;</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к сотрудничеству и коммуникации;</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lastRenderedPageBreak/>
        <w:t>способность к решению личностно и социально значимых проблем и воплощению найденных решений в практику;</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и готовность к использованию ИКТ в целях обучения и развития;</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к самоорганизации, саморегуляции и рефлексии.</w:t>
      </w:r>
    </w:p>
    <w:p w:rsidR="00EA1820" w:rsidRPr="00D62FAB" w:rsidRDefault="00EA1820" w:rsidP="00C06463">
      <w:pPr>
        <w:pStyle w:val="afffa"/>
        <w:spacing w:line="288" w:lineRule="auto"/>
        <w:ind w:firstLine="360"/>
        <w:rPr>
          <w:i/>
          <w:szCs w:val="28"/>
        </w:rPr>
      </w:pPr>
      <w:r w:rsidRPr="00D62FAB">
        <w:rPr>
          <w:szCs w:val="28"/>
        </w:rPr>
        <w:t xml:space="preserve">Оценка достижения метапредметных результатов осуществляется администрацией образовательной организации в ходе </w:t>
      </w:r>
      <w:r w:rsidRPr="00137170">
        <w:rPr>
          <w:szCs w:val="28"/>
        </w:rPr>
        <w:t xml:space="preserve">внутришкольного мониторинга. </w:t>
      </w:r>
      <w:r w:rsidRPr="00D62FAB">
        <w:rPr>
          <w:szCs w:val="28"/>
        </w:rPr>
        <w:t>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D62FAB">
        <w:rPr>
          <w:i/>
          <w:szCs w:val="28"/>
        </w:rPr>
        <w:t>.</w:t>
      </w:r>
    </w:p>
    <w:p w:rsidR="00EA1820" w:rsidRPr="00D62FAB" w:rsidRDefault="00EA1820" w:rsidP="00C06463">
      <w:pPr>
        <w:pStyle w:val="afffa"/>
        <w:spacing w:line="288" w:lineRule="auto"/>
        <w:ind w:firstLine="360"/>
        <w:rPr>
          <w:szCs w:val="28"/>
        </w:rPr>
      </w:pPr>
      <w:r w:rsidRPr="00D62FAB">
        <w:rPr>
          <w:szCs w:val="28"/>
        </w:rPr>
        <w:t xml:space="preserve">Наиболее адекватными формами оценки </w:t>
      </w:r>
    </w:p>
    <w:p w:rsidR="00EA1820" w:rsidRPr="00D62FAB" w:rsidRDefault="00EA1820" w:rsidP="00BD17C5">
      <w:pPr>
        <w:pStyle w:val="afffa"/>
        <w:numPr>
          <w:ilvl w:val="0"/>
          <w:numId w:val="46"/>
        </w:numPr>
        <w:tabs>
          <w:tab w:val="left" w:pos="1134"/>
        </w:tabs>
        <w:spacing w:line="288" w:lineRule="auto"/>
        <w:rPr>
          <w:szCs w:val="28"/>
        </w:rPr>
      </w:pPr>
      <w:r w:rsidRPr="00D62FAB">
        <w:rPr>
          <w:szCs w:val="28"/>
        </w:rPr>
        <w:t>читательской грамотности служит письменная работа на межпредметной основе;</w:t>
      </w:r>
    </w:p>
    <w:p w:rsidR="00EA1820" w:rsidRPr="00D62FAB" w:rsidRDefault="00EA1820" w:rsidP="00BD17C5">
      <w:pPr>
        <w:pStyle w:val="afffa"/>
        <w:numPr>
          <w:ilvl w:val="0"/>
          <w:numId w:val="46"/>
        </w:numPr>
        <w:tabs>
          <w:tab w:val="left" w:pos="1134"/>
        </w:tabs>
        <w:spacing w:line="288" w:lineRule="auto"/>
        <w:rPr>
          <w:szCs w:val="28"/>
        </w:rPr>
      </w:pPr>
      <w:r w:rsidRPr="00D62FAB">
        <w:rPr>
          <w:szCs w:val="28"/>
        </w:rPr>
        <w:t>ИКТ-компетентности – практическая работа в сочетании с письменной (компьютеризованной) частью;</w:t>
      </w:r>
    </w:p>
    <w:p w:rsidR="00EA1820" w:rsidRPr="00D62FAB" w:rsidRDefault="00EA1820" w:rsidP="00BD17C5">
      <w:pPr>
        <w:pStyle w:val="afffa"/>
        <w:numPr>
          <w:ilvl w:val="0"/>
          <w:numId w:val="46"/>
        </w:numPr>
        <w:tabs>
          <w:tab w:val="left" w:pos="1134"/>
        </w:tabs>
        <w:spacing w:line="288" w:lineRule="auto"/>
        <w:rPr>
          <w:szCs w:val="28"/>
        </w:rPr>
      </w:pPr>
      <w:r w:rsidRPr="00D62FAB">
        <w:rPr>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EA1820" w:rsidRPr="00D62FAB" w:rsidRDefault="00EA1820" w:rsidP="00C06463">
      <w:pPr>
        <w:pStyle w:val="afffa"/>
        <w:spacing w:line="288" w:lineRule="auto"/>
        <w:ind w:firstLine="360"/>
        <w:rPr>
          <w:szCs w:val="28"/>
        </w:rPr>
      </w:pPr>
      <w:r w:rsidRPr="00D62FAB">
        <w:rPr>
          <w:szCs w:val="28"/>
        </w:rPr>
        <w:t>Каждый из перечисленных видов диагностик проводится с периодичностью не менее, чем один раз в два года.</w:t>
      </w:r>
    </w:p>
    <w:p w:rsidR="00EA1820" w:rsidRPr="00137170" w:rsidRDefault="00EA1820" w:rsidP="00C06463">
      <w:pPr>
        <w:pStyle w:val="afffa"/>
        <w:spacing w:line="288" w:lineRule="auto"/>
        <w:ind w:firstLine="360"/>
        <w:rPr>
          <w:b/>
          <w:szCs w:val="28"/>
        </w:rPr>
      </w:pPr>
      <w:r w:rsidRPr="00D62FAB">
        <w:rPr>
          <w:szCs w:val="28"/>
        </w:rPr>
        <w:t xml:space="preserve">Основной процедурой </w:t>
      </w:r>
      <w:r w:rsidRPr="00137170">
        <w:rPr>
          <w:b/>
          <w:szCs w:val="28"/>
        </w:rPr>
        <w:t>итоговой оценки</w:t>
      </w:r>
      <w:r w:rsidRPr="00D62FAB">
        <w:rPr>
          <w:szCs w:val="28"/>
        </w:rPr>
        <w:t xml:space="preserve"> достижения метапредметных результатов является </w:t>
      </w:r>
      <w:r w:rsidRPr="00137170">
        <w:rPr>
          <w:b/>
          <w:szCs w:val="28"/>
        </w:rPr>
        <w:t>защита итогового индивидуального проекта.</w:t>
      </w:r>
    </w:p>
    <w:p w:rsidR="00EA1820" w:rsidRPr="00D62FAB" w:rsidRDefault="00EA1820" w:rsidP="00C06463">
      <w:pPr>
        <w:pStyle w:val="afffa"/>
        <w:spacing w:line="288" w:lineRule="auto"/>
        <w:ind w:firstLine="360"/>
        <w:rPr>
          <w:szCs w:val="28"/>
        </w:rPr>
      </w:pPr>
      <w:r w:rsidRPr="00D62FAB">
        <w:rPr>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A1820" w:rsidRPr="00D62FAB" w:rsidRDefault="00EA1820" w:rsidP="00C06463">
      <w:pPr>
        <w:pStyle w:val="afffa"/>
        <w:spacing w:line="288" w:lineRule="auto"/>
        <w:ind w:firstLine="360"/>
        <w:rPr>
          <w:szCs w:val="28"/>
        </w:rPr>
      </w:pPr>
      <w:r w:rsidRPr="00D62FAB">
        <w:rPr>
          <w:szCs w:val="28"/>
        </w:rPr>
        <w:t>Результатом (продуктом) проектной деятельности может быть любая из следующих работ:</w:t>
      </w:r>
    </w:p>
    <w:p w:rsidR="00EA1820" w:rsidRPr="00D62FAB" w:rsidRDefault="00EA1820" w:rsidP="00DB2702">
      <w:pPr>
        <w:pStyle w:val="afffa"/>
        <w:spacing w:line="288" w:lineRule="auto"/>
        <w:ind w:left="360" w:firstLine="0"/>
        <w:rPr>
          <w:szCs w:val="28"/>
        </w:rPr>
      </w:pPr>
      <w:r w:rsidRPr="00D62FAB">
        <w:rPr>
          <w:szCs w:val="28"/>
        </w:rPr>
        <w:t>а) письменная работа (эссе, реферат, аналитические материалы, обзорные материалы, отчёты о проведённых исследованиях, стендовый доклад и др.);</w:t>
      </w:r>
    </w:p>
    <w:p w:rsidR="00EA1820" w:rsidRPr="00D62FAB" w:rsidRDefault="00EA1820" w:rsidP="00DB2702">
      <w:pPr>
        <w:pStyle w:val="afffa"/>
        <w:spacing w:line="288" w:lineRule="auto"/>
        <w:ind w:left="360" w:firstLine="0"/>
        <w:rPr>
          <w:szCs w:val="28"/>
        </w:rPr>
      </w:pPr>
      <w:r w:rsidRPr="00D62FAB">
        <w:rPr>
          <w:szCs w:val="28"/>
        </w:rPr>
        <w:lastRenderedPageBreak/>
        <w:t>б) художественная творческая работа</w:t>
      </w:r>
      <w:r w:rsidRPr="00D62FAB">
        <w:rPr>
          <w:i/>
          <w:szCs w:val="28"/>
        </w:rPr>
        <w:t xml:space="preserve"> </w:t>
      </w:r>
      <w:r w:rsidRPr="00D62FAB">
        <w:rPr>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A1820" w:rsidRPr="00D62FAB" w:rsidRDefault="00EA1820" w:rsidP="00DB2702">
      <w:pPr>
        <w:pStyle w:val="afffa"/>
        <w:spacing w:line="288" w:lineRule="auto"/>
        <w:ind w:left="360" w:firstLine="0"/>
        <w:rPr>
          <w:szCs w:val="28"/>
        </w:rPr>
      </w:pPr>
      <w:r w:rsidRPr="00D62FAB">
        <w:rPr>
          <w:szCs w:val="28"/>
        </w:rPr>
        <w:t>в) материальный объект, макет, иное конструкторское изделие;</w:t>
      </w:r>
    </w:p>
    <w:p w:rsidR="00EA1820" w:rsidRPr="00D62FAB" w:rsidRDefault="00EA1820" w:rsidP="00DB2702">
      <w:pPr>
        <w:pStyle w:val="afffa"/>
        <w:spacing w:line="288" w:lineRule="auto"/>
        <w:ind w:left="360" w:firstLine="0"/>
        <w:rPr>
          <w:szCs w:val="28"/>
        </w:rPr>
      </w:pPr>
      <w:r w:rsidRPr="00D62FAB">
        <w:rPr>
          <w:szCs w:val="28"/>
        </w:rPr>
        <w:t>г) отчётные материалы по социальному проекту, которые могут включать как тексты, так и мультимедийные продукты.</w:t>
      </w:r>
    </w:p>
    <w:p w:rsidR="00EA1820" w:rsidRPr="00D62FAB" w:rsidRDefault="00EA1820" w:rsidP="00DB2702">
      <w:pPr>
        <w:pStyle w:val="afffa"/>
        <w:spacing w:line="288" w:lineRule="auto"/>
        <w:ind w:firstLine="360"/>
        <w:rPr>
          <w:szCs w:val="28"/>
        </w:rPr>
      </w:pPr>
      <w:r w:rsidRPr="00D62FAB">
        <w:rPr>
          <w:szCs w:val="28"/>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EA1820" w:rsidRPr="00D62FAB" w:rsidRDefault="00EA1820" w:rsidP="00DB2702">
      <w:pPr>
        <w:pStyle w:val="afffa"/>
        <w:spacing w:line="288" w:lineRule="auto"/>
        <w:ind w:firstLine="360"/>
        <w:rPr>
          <w:szCs w:val="28"/>
        </w:rPr>
      </w:pPr>
      <w:r w:rsidRPr="00D62FAB">
        <w:rPr>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A1820" w:rsidRPr="00D62FAB" w:rsidRDefault="00EA1820" w:rsidP="00DB2702">
      <w:pPr>
        <w:pStyle w:val="afffa"/>
        <w:spacing w:line="288" w:lineRule="auto"/>
        <w:ind w:firstLine="360"/>
        <w:rPr>
          <w:szCs w:val="28"/>
        </w:rPr>
      </w:pPr>
      <w:r w:rsidRPr="00D62FAB">
        <w:rPr>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EA1820" w:rsidRPr="00D62FAB" w:rsidRDefault="00EA1820" w:rsidP="00DB2702">
      <w:pPr>
        <w:pStyle w:val="afffa"/>
        <w:spacing w:line="288" w:lineRule="auto"/>
        <w:ind w:firstLine="360"/>
        <w:rPr>
          <w:szCs w:val="28"/>
        </w:rPr>
      </w:pPr>
      <w:r w:rsidRPr="00D62FAB">
        <w:rPr>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A1820" w:rsidRPr="00D62FAB" w:rsidRDefault="00EA1820" w:rsidP="00DB2702">
      <w:pPr>
        <w:pStyle w:val="afffa"/>
        <w:spacing w:line="288" w:lineRule="auto"/>
        <w:ind w:firstLine="360"/>
        <w:rPr>
          <w:szCs w:val="28"/>
        </w:rPr>
      </w:pPr>
      <w:r w:rsidRPr="00D62FAB">
        <w:rPr>
          <w:szCs w:val="28"/>
        </w:rPr>
        <w:t xml:space="preserve">Оценка </w:t>
      </w:r>
      <w:r w:rsidRPr="00720268">
        <w:rPr>
          <w:b/>
          <w:szCs w:val="28"/>
        </w:rPr>
        <w:t>предметных результатов</w:t>
      </w:r>
      <w:r w:rsidRPr="00D62FAB">
        <w:rPr>
          <w:szCs w:val="28"/>
        </w:rPr>
        <w:t xml:space="preserve"> </w:t>
      </w:r>
      <w:r w:rsidRPr="00D62FAB">
        <w:rPr>
          <w:bCs/>
          <w:szCs w:val="28"/>
        </w:rPr>
        <w:t xml:space="preserve">представляет собой оценку достижения обучающимся </w:t>
      </w:r>
      <w:r w:rsidRPr="00D62FAB">
        <w:rPr>
          <w:szCs w:val="28"/>
        </w:rPr>
        <w:t>планируемых результатов по отдельным предметам.</w:t>
      </w:r>
    </w:p>
    <w:p w:rsidR="00EA1820" w:rsidRPr="00D62FAB" w:rsidRDefault="00EA1820" w:rsidP="00DB2702">
      <w:pPr>
        <w:pStyle w:val="afffa"/>
        <w:spacing w:line="288" w:lineRule="auto"/>
        <w:ind w:firstLine="360"/>
        <w:rPr>
          <w:szCs w:val="28"/>
        </w:rPr>
      </w:pPr>
      <w:r w:rsidRPr="00D62FAB">
        <w:rPr>
          <w:szCs w:val="28"/>
        </w:rPr>
        <w:t>Формирование этих результатов обеспечивается каждым учебным предметом.</w:t>
      </w:r>
    </w:p>
    <w:p w:rsidR="00EA1820" w:rsidRPr="00D62FAB" w:rsidRDefault="00EA1820" w:rsidP="00DB2702">
      <w:pPr>
        <w:pStyle w:val="afffa"/>
        <w:spacing w:line="288" w:lineRule="auto"/>
        <w:ind w:firstLine="360"/>
        <w:rPr>
          <w:szCs w:val="28"/>
        </w:rPr>
      </w:pPr>
      <w:r w:rsidRPr="00D62FAB">
        <w:rPr>
          <w:bCs/>
          <w:iCs/>
          <w:szCs w:val="28"/>
        </w:rPr>
        <w:t xml:space="preserve">Основным предметом оценки в соответствии с требованиями ФГОС ООО является </w:t>
      </w:r>
      <w:r w:rsidRPr="00D62FAB">
        <w:rPr>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EA1820" w:rsidRPr="00D62FAB" w:rsidRDefault="00EA1820" w:rsidP="00DB2702">
      <w:pPr>
        <w:pStyle w:val="afffa"/>
        <w:spacing w:line="288" w:lineRule="auto"/>
        <w:ind w:firstLine="360"/>
        <w:rPr>
          <w:szCs w:val="28"/>
        </w:rPr>
      </w:pPr>
      <w:r w:rsidRPr="00D62FAB">
        <w:rPr>
          <w:szCs w:val="28"/>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EA1820" w:rsidRPr="00D62FAB" w:rsidRDefault="00EA1820" w:rsidP="00DB2702">
      <w:pPr>
        <w:pStyle w:val="afffa"/>
        <w:spacing w:line="288" w:lineRule="auto"/>
        <w:ind w:firstLine="360"/>
        <w:rPr>
          <w:rFonts w:eastAsia="@Arial Unicode MS"/>
          <w:szCs w:val="28"/>
        </w:rPr>
      </w:pPr>
      <w:r w:rsidRPr="00D62FAB">
        <w:rPr>
          <w:rFonts w:eastAsia="@Arial Unicode MS"/>
          <w:szCs w:val="28"/>
        </w:rPr>
        <w:lastRenderedPageBreak/>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D62FAB">
        <w:rPr>
          <w:szCs w:val="28"/>
        </w:rPr>
        <w:t>Описание должно включить:</w:t>
      </w:r>
    </w:p>
    <w:p w:rsidR="00EA1820" w:rsidRPr="00D62FAB" w:rsidRDefault="00EA1820" w:rsidP="00BD17C5">
      <w:pPr>
        <w:numPr>
          <w:ilvl w:val="0"/>
          <w:numId w:val="47"/>
        </w:num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EA1820" w:rsidRPr="00D62FAB" w:rsidRDefault="00EA1820" w:rsidP="00BD17C5">
      <w:pPr>
        <w:numPr>
          <w:ilvl w:val="0"/>
          <w:numId w:val="47"/>
        </w:num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A1820" w:rsidRPr="00D62FAB" w:rsidRDefault="00EA1820" w:rsidP="00BD17C5">
      <w:pPr>
        <w:numPr>
          <w:ilvl w:val="0"/>
          <w:numId w:val="47"/>
        </w:num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график контрольных мероприятий.</w:t>
      </w:r>
    </w:p>
    <w:p w:rsidR="00EA1820" w:rsidRPr="00D62FAB" w:rsidRDefault="00EA1820" w:rsidP="00D62FAB">
      <w:pPr>
        <w:pStyle w:val="a8"/>
        <w:spacing w:line="288" w:lineRule="auto"/>
        <w:ind w:left="0"/>
        <w:jc w:val="both"/>
        <w:rPr>
          <w:rFonts w:ascii="Times New Roman" w:hAnsi="Times New Roman"/>
          <w:bCs/>
          <w:sz w:val="28"/>
          <w:szCs w:val="28"/>
        </w:rPr>
      </w:pPr>
    </w:p>
    <w:p w:rsidR="00EA1820" w:rsidRPr="00D62FAB" w:rsidRDefault="00EA1820" w:rsidP="00B473A2">
      <w:pPr>
        <w:pStyle w:val="4"/>
      </w:pPr>
      <w:bookmarkStart w:id="86" w:name="_Toc454200346"/>
      <w:r w:rsidRPr="00D62FAB">
        <w:t xml:space="preserve">1.3.3. </w:t>
      </w:r>
      <w:r w:rsidRPr="00B473A2">
        <w:t>Организация</w:t>
      </w:r>
      <w:r w:rsidRPr="00D62FAB">
        <w:t xml:space="preserve"> и содержание оценочных процедур</w:t>
      </w:r>
      <w:bookmarkEnd w:id="86"/>
    </w:p>
    <w:p w:rsidR="00EA1820" w:rsidRPr="00D62FAB" w:rsidRDefault="00EA1820" w:rsidP="00DB2702">
      <w:pPr>
        <w:pStyle w:val="afffa"/>
        <w:spacing w:line="288" w:lineRule="auto"/>
        <w:ind w:firstLine="708"/>
        <w:rPr>
          <w:rStyle w:val="dash041e0431044b0447043d044b0439char1"/>
          <w:sz w:val="28"/>
          <w:szCs w:val="28"/>
        </w:rPr>
      </w:pPr>
      <w:r w:rsidRPr="00D62FAB">
        <w:rPr>
          <w:rStyle w:val="dash041e0431044b0447043d044b0439char1"/>
          <w:b/>
          <w:sz w:val="28"/>
          <w:szCs w:val="28"/>
        </w:rPr>
        <w:t xml:space="preserve">Стартовая диагностика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оценки готовности к обучению</w:t>
      </w:r>
      <w:r w:rsidRPr="00D62FAB">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62FAB">
        <w:rPr>
          <w:rStyle w:val="dash041e0431044b0447043d044b0439char1"/>
          <w:b/>
          <w:i/>
          <w:sz w:val="28"/>
          <w:szCs w:val="28"/>
        </w:rPr>
        <w:t xml:space="preserve">. </w:t>
      </w:r>
      <w:r w:rsidRPr="00D62FAB">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A1820" w:rsidRPr="00D62FAB" w:rsidRDefault="00EA1820" w:rsidP="00DB2702">
      <w:pPr>
        <w:pStyle w:val="afffa"/>
        <w:spacing w:line="288" w:lineRule="auto"/>
        <w:ind w:firstLine="708"/>
        <w:rPr>
          <w:rStyle w:val="dash041e0431044b0447043d044b0439char1"/>
          <w:sz w:val="28"/>
          <w:szCs w:val="28"/>
        </w:rPr>
      </w:pPr>
      <w:r w:rsidRPr="00D62FAB">
        <w:rPr>
          <w:rStyle w:val="dash041e0431044b0447043d044b0439char1"/>
          <w:b/>
          <w:sz w:val="28"/>
          <w:szCs w:val="28"/>
        </w:rPr>
        <w:t xml:space="preserve">Текущая оценка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 xml:space="preserve">оценки индивидуального продвижения </w:t>
      </w:r>
      <w:r w:rsidRPr="00D62FAB">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62FAB">
        <w:rPr>
          <w:rFonts w:eastAsia="@Arial Unicode MS"/>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w:t>
      </w:r>
      <w:r w:rsidRPr="00D62FAB">
        <w:rPr>
          <w:rFonts w:eastAsia="@Arial Unicode MS"/>
          <w:szCs w:val="28"/>
        </w:rPr>
        <w:lastRenderedPageBreak/>
        <w:t xml:space="preserve">рефлексия, листы продвижения и др.) с учётом особенностей учебного предмета и особенностей контрольно-оценочной деятельности учителя. </w:t>
      </w:r>
      <w:r w:rsidRPr="00D62FAB">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b/>
          <w:sz w:val="28"/>
          <w:szCs w:val="28"/>
        </w:rPr>
        <w:t xml:space="preserve">Тематическая оценка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оценки уровня достижения</w:t>
      </w:r>
      <w:r w:rsidRPr="00D62FAB">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b/>
          <w:sz w:val="28"/>
          <w:szCs w:val="28"/>
        </w:rPr>
        <w:t xml:space="preserve">Портфолио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 xml:space="preserve">оценки </w:t>
      </w:r>
      <w:r w:rsidRPr="00D62FAB">
        <w:rPr>
          <w:b/>
          <w:szCs w:val="28"/>
        </w:rPr>
        <w:t>динамики учебной и творческой активности</w:t>
      </w:r>
      <w:r w:rsidRPr="00D62FAB">
        <w:rPr>
          <w:szCs w:val="28"/>
        </w:rPr>
        <w:t xml:space="preserve"> учащегося, направленности, широты или избирательности интересов, выраженности </w:t>
      </w:r>
      <w:r w:rsidRPr="00D62FAB">
        <w:rPr>
          <w:rStyle w:val="dash041e0431044b0447043d044b0439char1"/>
          <w:sz w:val="28"/>
          <w:szCs w:val="28"/>
        </w:rPr>
        <w:t>проявлений творческой инициативы</w:t>
      </w:r>
      <w:r w:rsidRPr="00D62FAB">
        <w:rPr>
          <w:szCs w:val="28"/>
        </w:rPr>
        <w:t xml:space="preserve">, а также </w:t>
      </w:r>
      <w:r w:rsidRPr="00D62FAB">
        <w:rPr>
          <w:b/>
          <w:szCs w:val="28"/>
        </w:rPr>
        <w:t xml:space="preserve">уровня </w:t>
      </w:r>
      <w:r w:rsidRPr="00D62FAB">
        <w:rPr>
          <w:rStyle w:val="dash041e0431044b0447043d044b0439char1"/>
          <w:b/>
          <w:sz w:val="28"/>
          <w:szCs w:val="28"/>
        </w:rPr>
        <w:t>высших достижений</w:t>
      </w:r>
      <w:r w:rsidRPr="00D62FAB">
        <w:rPr>
          <w:rStyle w:val="dash041e0431044b0447043d044b0439char1"/>
          <w:sz w:val="28"/>
          <w:szCs w:val="28"/>
        </w:rPr>
        <w:t xml:space="preserve">, демонстрируемых данным учащимся. </w:t>
      </w:r>
      <w:r w:rsidRPr="00D62FAB">
        <w:rPr>
          <w:szCs w:val="28"/>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62FAB">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62FAB">
        <w:rPr>
          <w:szCs w:val="28"/>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EA1820" w:rsidRPr="00D62FAB" w:rsidRDefault="00EA1820" w:rsidP="00DB2702">
      <w:pPr>
        <w:pStyle w:val="afffa"/>
        <w:spacing w:line="288" w:lineRule="auto"/>
        <w:ind w:firstLine="708"/>
        <w:rPr>
          <w:rStyle w:val="dash041e0431044b0447043d044b0439char1"/>
          <w:b/>
          <w:sz w:val="28"/>
          <w:szCs w:val="28"/>
        </w:rPr>
      </w:pPr>
      <w:r w:rsidRPr="00D62FAB">
        <w:rPr>
          <w:rStyle w:val="dash041e0431044b0447043d044b0439char1"/>
          <w:b/>
          <w:sz w:val="28"/>
          <w:szCs w:val="28"/>
        </w:rPr>
        <w:t xml:space="preserve">Внутришкольный мониторинг </w:t>
      </w:r>
      <w:r w:rsidRPr="00D62FAB">
        <w:rPr>
          <w:rStyle w:val="dash041e0431044b0447043d044b0439char1"/>
          <w:sz w:val="28"/>
          <w:szCs w:val="28"/>
        </w:rPr>
        <w:t>представляет собой процедуры</w:t>
      </w:r>
      <w:r w:rsidRPr="00D62FAB">
        <w:rPr>
          <w:rStyle w:val="dash041e0431044b0447043d044b0439char1"/>
          <w:b/>
          <w:sz w:val="28"/>
          <w:szCs w:val="28"/>
        </w:rPr>
        <w:t>:</w:t>
      </w:r>
    </w:p>
    <w:p w:rsidR="00EA1820" w:rsidRPr="00D62FAB" w:rsidRDefault="00EA1820" w:rsidP="00D62FAB">
      <w:pPr>
        <w:pStyle w:val="afffa"/>
        <w:spacing w:line="288" w:lineRule="auto"/>
        <w:ind w:firstLine="0"/>
        <w:rPr>
          <w:rStyle w:val="dash041e0431044b0447043d044b0439char1"/>
          <w:b/>
          <w:sz w:val="28"/>
          <w:szCs w:val="28"/>
        </w:rPr>
      </w:pPr>
      <w:r w:rsidRPr="00D62FAB">
        <w:rPr>
          <w:rStyle w:val="dash041e0431044b0447043d044b0439char1"/>
          <w:b/>
          <w:sz w:val="28"/>
          <w:szCs w:val="28"/>
        </w:rPr>
        <w:lastRenderedPageBreak/>
        <w:t>оценки уровня достижения предметных и метапредметных результатов</w:t>
      </w:r>
      <w:r w:rsidRPr="00D62FAB">
        <w:rPr>
          <w:rStyle w:val="dash041e0431044b0447043d044b0439char1"/>
          <w:sz w:val="28"/>
          <w:szCs w:val="28"/>
        </w:rPr>
        <w:t>;</w:t>
      </w:r>
    </w:p>
    <w:p w:rsidR="00EA1820" w:rsidRPr="00D62FAB" w:rsidRDefault="00EA1820" w:rsidP="00DB2702">
      <w:pPr>
        <w:pStyle w:val="afffa"/>
        <w:spacing w:line="288" w:lineRule="auto"/>
        <w:ind w:firstLine="708"/>
        <w:rPr>
          <w:rStyle w:val="dash041e0431044b0447043d044b0439char1"/>
          <w:b/>
          <w:sz w:val="28"/>
          <w:szCs w:val="28"/>
        </w:rPr>
      </w:pPr>
      <w:r w:rsidRPr="00D62FAB">
        <w:rPr>
          <w:rStyle w:val="dash041e0431044b0447043d044b0439char1"/>
          <w:b/>
          <w:sz w:val="28"/>
          <w:szCs w:val="28"/>
        </w:rPr>
        <w:t>оценки уровня достижения той части личностных результатов</w:t>
      </w:r>
      <w:r w:rsidRPr="00D62FAB">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b/>
          <w:sz w:val="28"/>
          <w:szCs w:val="28"/>
        </w:rPr>
        <w:t>оценки уровня профессионального мастерства учителя</w:t>
      </w:r>
      <w:r w:rsidRPr="00D62FAB">
        <w:rPr>
          <w:rStyle w:val="dash041e0431044b0447043d044b0439char1"/>
          <w:b/>
          <w:i/>
          <w:sz w:val="28"/>
          <w:szCs w:val="28"/>
        </w:rPr>
        <w:t xml:space="preserve">, </w:t>
      </w:r>
      <w:r w:rsidRPr="00D62FAB">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EA1820" w:rsidRPr="00D62FAB" w:rsidRDefault="00EA1820" w:rsidP="00DB2702">
      <w:pPr>
        <w:pStyle w:val="afffa"/>
        <w:spacing w:line="288" w:lineRule="auto"/>
        <w:ind w:firstLine="708"/>
        <w:rPr>
          <w:rStyle w:val="dash041e0431044b0447043d044b0439char1"/>
          <w:sz w:val="28"/>
          <w:szCs w:val="28"/>
        </w:rPr>
      </w:pPr>
      <w:r w:rsidRPr="00D62FAB">
        <w:rPr>
          <w:rStyle w:val="dash041e0431044b0447043d044b0439char1"/>
          <w:b/>
          <w:sz w:val="28"/>
          <w:szCs w:val="28"/>
        </w:rPr>
        <w:t>Промежуточная аттестация</w:t>
      </w:r>
      <w:r w:rsidRPr="00D62FAB">
        <w:rPr>
          <w:rStyle w:val="dash041e0431044b0447043d044b0439char1"/>
          <w:b/>
          <w:i/>
          <w:sz w:val="28"/>
          <w:szCs w:val="28"/>
        </w:rPr>
        <w:t xml:space="preserve"> </w:t>
      </w:r>
      <w:r w:rsidRPr="00D62FAB">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A1820" w:rsidRPr="00D62FAB" w:rsidRDefault="00EA1820" w:rsidP="00DB2702">
      <w:pPr>
        <w:pStyle w:val="afffa"/>
        <w:spacing w:line="288" w:lineRule="auto"/>
        <w:ind w:firstLine="708"/>
        <w:rPr>
          <w:szCs w:val="28"/>
        </w:rPr>
      </w:pPr>
      <w:r w:rsidRPr="00D62FAB">
        <w:rPr>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EA1820" w:rsidRPr="00D62FAB" w:rsidRDefault="00EA1820" w:rsidP="00DB2702">
      <w:pPr>
        <w:pStyle w:val="afffa"/>
        <w:spacing w:line="288" w:lineRule="auto"/>
        <w:ind w:firstLine="708"/>
        <w:rPr>
          <w:rStyle w:val="dash041e0431044b0447043d044b0439char1"/>
          <w:sz w:val="28"/>
          <w:szCs w:val="28"/>
        </w:rPr>
      </w:pPr>
      <w:r w:rsidRPr="00D62FAB">
        <w:rPr>
          <w:szCs w:val="28"/>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EA1820" w:rsidRPr="00D62FAB" w:rsidRDefault="00EA1820" w:rsidP="00DB2702">
      <w:pPr>
        <w:pStyle w:val="afffa"/>
        <w:spacing w:line="288" w:lineRule="auto"/>
        <w:ind w:firstLine="708"/>
        <w:rPr>
          <w:rStyle w:val="dash041e0431044b0447043d044b0439char1"/>
          <w:b/>
          <w:sz w:val="28"/>
          <w:szCs w:val="28"/>
        </w:rPr>
      </w:pPr>
      <w:r w:rsidRPr="00D62FAB">
        <w:rPr>
          <w:rStyle w:val="dash041e0431044b0447043d044b0439char1"/>
          <w:b/>
          <w:sz w:val="28"/>
          <w:szCs w:val="28"/>
        </w:rPr>
        <w:t>Государственная итоговая аттестация</w:t>
      </w:r>
    </w:p>
    <w:p w:rsidR="00EA1820" w:rsidRPr="00D62FAB" w:rsidRDefault="00EA1820" w:rsidP="00DB2702">
      <w:pPr>
        <w:spacing w:after="0" w:line="288" w:lineRule="auto"/>
        <w:ind w:firstLine="708"/>
        <w:jc w:val="both"/>
        <w:rPr>
          <w:rFonts w:ascii="Times New Roman" w:hAnsi="Times New Roman"/>
          <w:bCs/>
          <w:iCs/>
          <w:sz w:val="28"/>
          <w:szCs w:val="28"/>
          <w:lang w:eastAsia="ru-RU"/>
        </w:rPr>
      </w:pPr>
      <w:r w:rsidRPr="00D62FAB">
        <w:rPr>
          <w:rFonts w:ascii="Times New Roman" w:hAnsi="Times New Roman"/>
          <w:bCs/>
          <w:iCs/>
          <w:sz w:val="28"/>
          <w:szCs w:val="28"/>
          <w:lang w:eastAsia="ru-RU"/>
        </w:rPr>
        <w:lastRenderedPageBreak/>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D62FAB">
        <w:rPr>
          <w:rStyle w:val="af3"/>
          <w:rFonts w:ascii="Times New Roman" w:hAnsi="Times New Roman"/>
          <w:bCs/>
          <w:iCs/>
          <w:sz w:val="28"/>
          <w:szCs w:val="28"/>
          <w:lang w:eastAsia="ru-RU"/>
        </w:rPr>
        <w:footnoteReference w:id="7"/>
      </w:r>
      <w:r w:rsidRPr="00D62FAB">
        <w:rPr>
          <w:rFonts w:ascii="Times New Roman" w:hAnsi="Times New Roman"/>
          <w:bCs/>
          <w:iCs/>
          <w:sz w:val="28"/>
          <w:szCs w:val="28"/>
          <w:lang w:eastAsia="ru-RU"/>
        </w:rPr>
        <w:t>.</w:t>
      </w:r>
    </w:p>
    <w:p w:rsidR="00EA1820" w:rsidRPr="00D62FAB" w:rsidRDefault="00EA1820" w:rsidP="00DB2702">
      <w:pPr>
        <w:spacing w:after="0" w:line="288" w:lineRule="auto"/>
        <w:ind w:firstLine="708"/>
        <w:jc w:val="both"/>
        <w:rPr>
          <w:rFonts w:ascii="Times New Roman" w:hAnsi="Times New Roman"/>
          <w:bCs/>
          <w:iCs/>
          <w:sz w:val="28"/>
          <w:szCs w:val="28"/>
          <w:lang w:eastAsia="ru-RU"/>
        </w:rPr>
      </w:pPr>
      <w:r w:rsidRPr="00D62FAB">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EA1820" w:rsidRPr="00D62FAB" w:rsidRDefault="00EA1820" w:rsidP="00DB2702">
      <w:pPr>
        <w:pStyle w:val="afffa"/>
        <w:spacing w:line="288" w:lineRule="auto"/>
        <w:ind w:firstLine="708"/>
        <w:rPr>
          <w:szCs w:val="28"/>
        </w:rPr>
      </w:pPr>
      <w:r w:rsidRPr="00D62FAB">
        <w:rPr>
          <w:rStyle w:val="dash041e0431044b0447043d044b0439char1"/>
          <w:b/>
          <w:sz w:val="28"/>
          <w:szCs w:val="28"/>
        </w:rPr>
        <w:t xml:space="preserve">Итоговая оценка </w:t>
      </w:r>
      <w:r w:rsidRPr="00D62FAB">
        <w:rPr>
          <w:rStyle w:val="dash041e0431044b0447043d044b0439char1"/>
          <w:sz w:val="28"/>
          <w:szCs w:val="28"/>
        </w:rPr>
        <w:t xml:space="preserve">(итоговая аттестация) по предмету </w:t>
      </w:r>
      <w:r w:rsidRPr="00D62FAB">
        <w:rPr>
          <w:szCs w:val="28"/>
        </w:rPr>
        <w:t xml:space="preserve">складывается из результатов внутренней и внешней оценки. К результатам </w:t>
      </w:r>
      <w:r w:rsidRPr="00D62FAB">
        <w:rPr>
          <w:b/>
          <w:szCs w:val="28"/>
        </w:rPr>
        <w:t>внешней оценки</w:t>
      </w:r>
      <w:r w:rsidRPr="00D62FAB">
        <w:rPr>
          <w:szCs w:val="28"/>
        </w:rPr>
        <w:t xml:space="preserve"> относятся результаты ГИА. К результатам </w:t>
      </w:r>
      <w:r w:rsidRPr="00D62FAB">
        <w:rPr>
          <w:b/>
          <w:szCs w:val="28"/>
        </w:rPr>
        <w:t>внутренней оценки</w:t>
      </w:r>
      <w:r w:rsidRPr="00D62FAB">
        <w:rPr>
          <w:szCs w:val="28"/>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D62FAB">
        <w:rPr>
          <w:i/>
          <w:szCs w:val="28"/>
        </w:rPr>
        <w:t xml:space="preserve">. </w:t>
      </w:r>
      <w:r w:rsidRPr="00D62FAB">
        <w:rPr>
          <w:szCs w:val="28"/>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EA1820" w:rsidRPr="00D62FAB" w:rsidRDefault="00EA1820" w:rsidP="00DB2702">
      <w:pPr>
        <w:pStyle w:val="afffa"/>
        <w:spacing w:line="288" w:lineRule="auto"/>
        <w:ind w:firstLine="708"/>
        <w:rPr>
          <w:szCs w:val="28"/>
        </w:rPr>
      </w:pPr>
      <w:r w:rsidRPr="00D62FAB">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D62FAB">
        <w:rPr>
          <w:szCs w:val="28"/>
        </w:rPr>
        <w:t>– аттестате об основном общем образовании</w:t>
      </w:r>
      <w:r w:rsidRPr="00D62FAB">
        <w:rPr>
          <w:rStyle w:val="dash041e0431044b0447043d044b0439char1"/>
          <w:sz w:val="28"/>
          <w:szCs w:val="28"/>
        </w:rPr>
        <w:t>.</w:t>
      </w:r>
    </w:p>
    <w:p w:rsidR="00EA1820" w:rsidRPr="00D62FAB" w:rsidRDefault="00EA1820" w:rsidP="00DB2702">
      <w:pPr>
        <w:pStyle w:val="afffa"/>
        <w:spacing w:line="288" w:lineRule="auto"/>
        <w:ind w:firstLine="708"/>
        <w:rPr>
          <w:szCs w:val="28"/>
        </w:rPr>
      </w:pPr>
      <w:r w:rsidRPr="00D62FAB">
        <w:rPr>
          <w:rStyle w:val="dash041e0431044b0447043d044b0439char1"/>
          <w:b/>
          <w:sz w:val="28"/>
          <w:szCs w:val="28"/>
        </w:rPr>
        <w:t>Итоговая оценка</w:t>
      </w:r>
      <w:r w:rsidRPr="00D62FAB">
        <w:rPr>
          <w:rStyle w:val="dash041e0431044b0447043d044b0439char1"/>
          <w:sz w:val="28"/>
          <w:szCs w:val="28"/>
        </w:rPr>
        <w:t xml:space="preserve"> по междисциплинарным программам </w:t>
      </w:r>
      <w:r w:rsidRPr="00D62FAB">
        <w:rPr>
          <w:szCs w:val="28"/>
        </w:rPr>
        <w:t>ставится на основе результатов внутришкольного мониторинга и фиксируется в характеристике учащегося.</w:t>
      </w:r>
    </w:p>
    <w:p w:rsidR="00EA1820" w:rsidRPr="00D62FAB" w:rsidRDefault="00EA1820" w:rsidP="00DB2702">
      <w:pPr>
        <w:spacing w:after="0" w:line="288" w:lineRule="auto"/>
        <w:ind w:firstLine="708"/>
        <w:jc w:val="both"/>
        <w:rPr>
          <w:rFonts w:ascii="Times New Roman" w:hAnsi="Times New Roman"/>
          <w:sz w:val="28"/>
          <w:szCs w:val="28"/>
          <w:lang w:eastAsia="ru-RU"/>
        </w:rPr>
      </w:pPr>
      <w:r w:rsidRPr="00D62FAB">
        <w:rPr>
          <w:rFonts w:ascii="Times New Roman" w:hAnsi="Times New Roman"/>
          <w:b/>
          <w:sz w:val="28"/>
          <w:szCs w:val="28"/>
          <w:lang w:eastAsia="ru-RU"/>
        </w:rPr>
        <w:t>Характеристика</w:t>
      </w:r>
      <w:r w:rsidRPr="00D62FAB">
        <w:rPr>
          <w:rFonts w:ascii="Times New Roman" w:hAnsi="Times New Roman"/>
          <w:sz w:val="28"/>
          <w:szCs w:val="28"/>
          <w:lang w:eastAsia="ru-RU"/>
        </w:rPr>
        <w:t xml:space="preserve"> готовится на основании:</w:t>
      </w:r>
    </w:p>
    <w:p w:rsidR="00EA1820" w:rsidRPr="00D62FAB" w:rsidRDefault="00EA1820" w:rsidP="00BD17C5">
      <w:pPr>
        <w:numPr>
          <w:ilvl w:val="0"/>
          <w:numId w:val="48"/>
        </w:numPr>
        <w:tabs>
          <w:tab w:val="left" w:pos="1134"/>
          <w:tab w:val="left" w:pos="1418"/>
        </w:tabs>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EA1820" w:rsidRPr="00D62FAB" w:rsidRDefault="00EA1820" w:rsidP="00BD17C5">
      <w:pPr>
        <w:numPr>
          <w:ilvl w:val="0"/>
          <w:numId w:val="48"/>
        </w:numPr>
        <w:tabs>
          <w:tab w:val="left" w:pos="1134"/>
          <w:tab w:val="left" w:pos="1418"/>
        </w:tabs>
        <w:spacing w:after="0" w:line="288" w:lineRule="auto"/>
        <w:jc w:val="both"/>
        <w:rPr>
          <w:rFonts w:ascii="Times New Roman" w:hAnsi="Times New Roman"/>
          <w:i/>
          <w:sz w:val="28"/>
          <w:szCs w:val="28"/>
          <w:lang w:eastAsia="ru-RU"/>
        </w:rPr>
      </w:pPr>
      <w:r w:rsidRPr="00D62FAB">
        <w:rPr>
          <w:rFonts w:ascii="Times New Roman" w:hAnsi="Times New Roman"/>
          <w:sz w:val="28"/>
          <w:szCs w:val="28"/>
          <w:lang w:eastAsia="ru-RU"/>
        </w:rPr>
        <w:lastRenderedPageBreak/>
        <w:t>портфолио выпускника;</w:t>
      </w:r>
    </w:p>
    <w:p w:rsidR="00EA1820" w:rsidRPr="00D62FAB" w:rsidRDefault="00EA1820" w:rsidP="00BD17C5">
      <w:pPr>
        <w:numPr>
          <w:ilvl w:val="0"/>
          <w:numId w:val="48"/>
        </w:numPr>
        <w:tabs>
          <w:tab w:val="left" w:pos="1134"/>
          <w:tab w:val="left" w:pos="1418"/>
        </w:tabs>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EA1820" w:rsidRPr="00D62FAB" w:rsidRDefault="00EA1820" w:rsidP="00DB2702">
      <w:pPr>
        <w:spacing w:after="0" w:line="288" w:lineRule="auto"/>
        <w:ind w:firstLine="360"/>
        <w:jc w:val="both"/>
        <w:rPr>
          <w:rFonts w:ascii="Times New Roman" w:hAnsi="Times New Roman"/>
          <w:sz w:val="28"/>
          <w:szCs w:val="28"/>
          <w:lang w:eastAsia="ru-RU"/>
        </w:rPr>
      </w:pPr>
      <w:r w:rsidRPr="00D62FAB">
        <w:rPr>
          <w:rFonts w:ascii="Times New Roman" w:hAnsi="Times New Roman"/>
          <w:sz w:val="28"/>
          <w:szCs w:val="28"/>
          <w:lang w:eastAsia="ru-RU"/>
        </w:rPr>
        <w:t>В характеристике выпускника:</w:t>
      </w:r>
    </w:p>
    <w:p w:rsidR="00EA1820" w:rsidRPr="00D62FAB" w:rsidRDefault="00EA1820" w:rsidP="00BD17C5">
      <w:pPr>
        <w:pStyle w:val="a8"/>
        <w:numPr>
          <w:ilvl w:val="0"/>
          <w:numId w:val="49"/>
        </w:numPr>
        <w:tabs>
          <w:tab w:val="left" w:pos="993"/>
        </w:tabs>
        <w:spacing w:line="288" w:lineRule="auto"/>
        <w:jc w:val="both"/>
        <w:rPr>
          <w:rFonts w:ascii="Times New Roman" w:hAnsi="Times New Roman"/>
          <w:sz w:val="28"/>
          <w:szCs w:val="28"/>
        </w:rPr>
      </w:pPr>
      <w:r w:rsidRPr="00D62FAB">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EA1820" w:rsidRPr="00D62FAB" w:rsidRDefault="00EA1820" w:rsidP="00BD17C5">
      <w:pPr>
        <w:pStyle w:val="a8"/>
        <w:numPr>
          <w:ilvl w:val="0"/>
          <w:numId w:val="49"/>
        </w:numPr>
        <w:tabs>
          <w:tab w:val="left" w:pos="993"/>
        </w:tabs>
        <w:spacing w:line="288" w:lineRule="auto"/>
        <w:jc w:val="both"/>
        <w:rPr>
          <w:rFonts w:ascii="Times New Roman" w:hAnsi="Times New Roman"/>
          <w:sz w:val="28"/>
          <w:szCs w:val="28"/>
        </w:rPr>
      </w:pPr>
      <w:r w:rsidRPr="00D62FAB">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EA1820" w:rsidRPr="00D62FAB" w:rsidRDefault="00EA1820" w:rsidP="00DB2702">
      <w:pPr>
        <w:spacing w:after="0" w:line="288" w:lineRule="auto"/>
        <w:ind w:firstLine="708"/>
        <w:jc w:val="both"/>
        <w:rPr>
          <w:rStyle w:val="dash041e0431044b0447043d044b0439char1"/>
          <w:sz w:val="28"/>
          <w:szCs w:val="28"/>
        </w:rPr>
      </w:pPr>
      <w:r w:rsidRPr="00D62FAB">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A1820" w:rsidRPr="00D62FAB" w:rsidRDefault="00EA1820" w:rsidP="00D62FAB">
      <w:pPr>
        <w:pStyle w:val="2"/>
        <w:spacing w:line="288" w:lineRule="auto"/>
        <w:ind w:firstLine="0"/>
      </w:pPr>
    </w:p>
    <w:p w:rsidR="00EA1820" w:rsidRPr="00D62FAB" w:rsidRDefault="00EA1820" w:rsidP="00D62FAB">
      <w:pPr>
        <w:widowControl w:val="0"/>
        <w:shd w:val="clear" w:color="auto" w:fill="FFFFFF"/>
        <w:autoSpaceDE w:val="0"/>
        <w:autoSpaceDN w:val="0"/>
        <w:adjustRightInd w:val="0"/>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br w:type="page"/>
      </w:r>
    </w:p>
    <w:p w:rsidR="005F55B2" w:rsidRPr="0048093A" w:rsidRDefault="0048093A" w:rsidP="0048093A">
      <w:pPr>
        <w:pStyle w:val="1"/>
      </w:pPr>
      <w:bookmarkStart w:id="87" w:name="_Toc409691656"/>
      <w:bookmarkStart w:id="88" w:name="_Toc454200347"/>
      <w:bookmarkStart w:id="89" w:name="_Toc410653980"/>
      <w:r>
        <w:lastRenderedPageBreak/>
        <w:t xml:space="preserve">2. </w:t>
      </w:r>
      <w:r w:rsidR="00EA1820" w:rsidRPr="0048093A">
        <w:t>Содержательный раздел</w:t>
      </w:r>
      <w:bookmarkEnd w:id="87"/>
      <w:bookmarkEnd w:id="88"/>
    </w:p>
    <w:p w:rsidR="00EA1820" w:rsidRPr="0048093A" w:rsidRDefault="00EA1820" w:rsidP="0048093A">
      <w:pPr>
        <w:pStyle w:val="1"/>
      </w:pPr>
      <w:bookmarkStart w:id="90" w:name="_Toc454200348"/>
      <w:r w:rsidRPr="0048093A">
        <w:t>основной образовательной программы основного общего образования</w:t>
      </w:r>
      <w:bookmarkEnd w:id="89"/>
      <w:bookmarkEnd w:id="90"/>
    </w:p>
    <w:p w:rsidR="005F55B2" w:rsidRPr="0048093A" w:rsidRDefault="005F55B2" w:rsidP="0048093A">
      <w:pPr>
        <w:pStyle w:val="2"/>
      </w:pPr>
      <w:bookmarkStart w:id="91" w:name="_Toc454200349"/>
      <w:r w:rsidRPr="0048093A">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1"/>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5F55B2" w:rsidRPr="00F91880" w:rsidRDefault="005F55B2" w:rsidP="00F91880">
      <w:pPr>
        <w:pStyle w:val="4"/>
      </w:pPr>
      <w:bookmarkStart w:id="92" w:name="_Toc454200350"/>
      <w:r w:rsidRPr="00F91880">
        <w:t>2.1.1. Формы взаимодействия участников образовательного процесса при создании и реализации программы развития универсальных учебных действий</w:t>
      </w:r>
      <w:bookmarkEnd w:id="92"/>
    </w:p>
    <w:p w:rsidR="005F55B2" w:rsidRPr="00720268" w:rsidRDefault="005F55B2" w:rsidP="005F55B2">
      <w:pPr>
        <w:spacing w:after="0" w:line="360" w:lineRule="auto"/>
        <w:ind w:firstLine="709"/>
        <w:contextualSpacing/>
        <w:jc w:val="both"/>
        <w:rPr>
          <w:rFonts w:ascii="Times New Roman" w:hAnsi="Times New Roman"/>
          <w:sz w:val="28"/>
          <w:szCs w:val="28"/>
        </w:rPr>
      </w:pPr>
      <w:r w:rsidRPr="00720268">
        <w:rPr>
          <w:rFonts w:ascii="Times New Roman" w:hAnsi="Times New Roman"/>
          <w:sz w:val="28"/>
          <w:szCs w:val="28"/>
        </w:rPr>
        <w:t>Программы развития УУД в лицее разрабатывается и реализуется рабочей группой под руководством руководителя образовательной организации. Рабочая группа состоит из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shd w:val="clear" w:color="auto" w:fill="FFFFFF"/>
        </w:rPr>
        <w:t>Направления деятельности рабочей группы  включают:</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lastRenderedPageBreak/>
        <w:t xml:space="preserve">разработку основных подходов к обеспечению связи универсальных учебных действий с </w:t>
      </w:r>
      <w:r w:rsidRPr="00720268">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основных подходов к </w:t>
      </w:r>
      <w:r w:rsidRPr="00720268">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основных подходов к </w:t>
      </w:r>
      <w:r w:rsidRPr="00720268">
        <w:rPr>
          <w:rFonts w:ascii="Times New Roman" w:hAnsi="Times New Roman"/>
          <w:sz w:val="28"/>
          <w:szCs w:val="28"/>
        </w:rPr>
        <w:t>организации учебной деятельности по формированию и развитию ИКТ-компетенций;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системы мер по организации </w:t>
      </w:r>
      <w:r w:rsidRPr="00720268">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системы мер по обеспечению </w:t>
      </w:r>
      <w:r w:rsidRPr="00720268">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lastRenderedPageBreak/>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Для подготовки содержания разделов программы по развитию УУД, определенных рабочей группой, реализуется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На подготовительном этапе команда образовательной организации проводит следующие аналитические работы: </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лицее для наиболее эффективного выполнения задач программы;</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определять состав детей с особыми образовательными потребностями, в том числе </w:t>
      </w:r>
      <w:r w:rsidRPr="00720268">
        <w:rPr>
          <w:rStyle w:val="Zag11"/>
          <w:rFonts w:ascii="Times New Roman" w:eastAsia="@Arial Unicode MS" w:hAnsi="Times New Roman"/>
          <w:sz w:val="28"/>
          <w:szCs w:val="28"/>
        </w:rPr>
        <w:t>лиц, проявивших выдающиеся способности</w:t>
      </w:r>
      <w:r w:rsidRPr="00720268">
        <w:rPr>
          <w:rFonts w:ascii="Times New Roman" w:hAnsi="Times New Roman"/>
          <w:sz w:val="28"/>
          <w:szCs w:val="28"/>
        </w:rPr>
        <w:t xml:space="preserve">, </w:t>
      </w:r>
      <w:r w:rsidRPr="00720268">
        <w:rPr>
          <w:rFonts w:ascii="Times New Roman" w:hAnsi="Times New Roman"/>
          <w:sz w:val="28"/>
          <w:szCs w:val="28"/>
        </w:rPr>
        <w:lastRenderedPageBreak/>
        <w:t>детей с ОВЗ, а также возможности построения их индивидуальных образовательных траекторий;</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анализировать результаты учащихся по линии развития УУД на предыдущем уровне;</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На основном этапе  проводится работа по разработке общей стратегии развития УУД, организации и механизма реализации задач программы, раскрываются направления и ожидаемые результаты работы развития УУД, описываются специальные требования к условиям реализации программы развития УУД. Особенности содержания индивидуально ориентированной работы в дальнейшем представляются в рабочих программах педагогов.</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На заключительном этапе осуществляется внутренняя экспертиза программы, проводится доработка и обсуждение хода реализации программы на школьных методических семинарах (с привлечением внешних консультантов из других образовательных, научных, социальных организаций).</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Текст программы утверждается руководителем образовательной организации. Периодически анализируются результаты и вносятся необходимые коррективы.</w:t>
      </w:r>
    </w:p>
    <w:p w:rsidR="005F55B2" w:rsidRPr="00720268" w:rsidRDefault="005F55B2" w:rsidP="005F55B2">
      <w:pPr>
        <w:spacing w:after="0" w:line="360" w:lineRule="auto"/>
        <w:ind w:firstLine="709"/>
        <w:jc w:val="both"/>
        <w:rPr>
          <w:rFonts w:ascii="Times New Roman" w:hAnsi="Times New Roman"/>
          <w:sz w:val="28"/>
          <w:szCs w:val="28"/>
        </w:rPr>
      </w:pPr>
      <w:r w:rsidRPr="00720268">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на регулярной основе в лицее проводятся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5F55B2" w:rsidRPr="0074495D" w:rsidRDefault="005F55B2" w:rsidP="005F55B2">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5F55B2" w:rsidRPr="0070647E" w:rsidRDefault="005F55B2" w:rsidP="00720268">
      <w:pPr>
        <w:pStyle w:val="4"/>
      </w:pPr>
      <w:bookmarkStart w:id="93" w:name="_Toc454200351"/>
      <w:r w:rsidRPr="0070647E">
        <w:lastRenderedPageBreak/>
        <w:t xml:space="preserve">2.1.2. Цели и </w:t>
      </w:r>
      <w:r w:rsidRPr="00720268">
        <w:rPr>
          <w:szCs w:val="28"/>
        </w:rPr>
        <w:t>задачи</w:t>
      </w:r>
      <w:r w:rsidRPr="0070647E">
        <w:t xml:space="preserve"> программы, описание ее места и роли в реализации требований ФГОС</w:t>
      </w:r>
      <w:bookmarkEnd w:id="93"/>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b/>
          <w:bCs/>
          <w:sz w:val="28"/>
          <w:szCs w:val="28"/>
        </w:rPr>
        <w:t>Целью программы</w:t>
      </w:r>
      <w:r w:rsidRPr="00720268">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20268">
        <w:rPr>
          <w:rFonts w:ascii="Times New Roman" w:hAnsi="Times New Roman"/>
          <w:b/>
          <w:bCs/>
          <w:sz w:val="28"/>
          <w:szCs w:val="28"/>
        </w:rPr>
        <w:t>задачи</w:t>
      </w:r>
      <w:r w:rsidRPr="00720268">
        <w:rPr>
          <w:rFonts w:ascii="Times New Roman" w:hAnsi="Times New Roman"/>
          <w:sz w:val="28"/>
          <w:szCs w:val="28"/>
        </w:rPr>
        <w:t>:</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включение развивающих задач как в урочную, так и внеурочную деятельность обучающихся;</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w:t>
      </w:r>
      <w:r w:rsidRPr="00720268">
        <w:rPr>
          <w:rFonts w:ascii="Times New Roman" w:hAnsi="Times New Roman"/>
          <w:sz w:val="28"/>
          <w:szCs w:val="28"/>
        </w:rPr>
        <w:lastRenderedPageBreak/>
        <w:t>учебное сотрудничество».</w:t>
      </w:r>
    </w:p>
    <w:p w:rsidR="005F55B2" w:rsidRPr="0070647E" w:rsidRDefault="005F55B2" w:rsidP="00720268">
      <w:pPr>
        <w:pStyle w:val="4"/>
      </w:pPr>
      <w:bookmarkStart w:id="94" w:name="_Toc454200352"/>
      <w:r w:rsidRPr="0070647E">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bookmarkEnd w:id="94"/>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К принципам формирования УУД в основной школе относятся следующие:</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5F55B2" w:rsidRPr="00720268" w:rsidRDefault="005F55B2" w:rsidP="00720268">
      <w:pPr>
        <w:pStyle w:val="4"/>
      </w:pPr>
      <w:bookmarkStart w:id="95" w:name="_Toc454200353"/>
      <w:r w:rsidRPr="00720268">
        <w:t>формирование УУД обязательно требует работы с предметным или междисциплинарным содержанием;</w:t>
      </w:r>
      <w:bookmarkEnd w:id="95"/>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образовательная организация в рамках своей ООП может определять, на каком именно материале (в том числе в рамках учебной и </w:t>
      </w:r>
      <w:r w:rsidRPr="00720268">
        <w:rPr>
          <w:rFonts w:ascii="Times New Roman" w:hAnsi="Times New Roman"/>
          <w:b/>
          <w:sz w:val="28"/>
          <w:szCs w:val="28"/>
          <w:u w:val="single"/>
        </w:rPr>
        <w:t>внеучебной деятельности</w:t>
      </w:r>
      <w:r w:rsidRPr="00720268">
        <w:rPr>
          <w:rFonts w:ascii="Times New Roman" w:hAnsi="Times New Roman"/>
          <w:sz w:val="28"/>
          <w:szCs w:val="28"/>
        </w:rPr>
        <w:t>) реализовывать программу по развитию УУД;</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По отношению к начальной школе программа развития УУД сохраняет преемственность, учитывая, что учебная деятельность в основной школе </w:t>
      </w:r>
      <w:r w:rsidRPr="00720268">
        <w:rPr>
          <w:rFonts w:ascii="Times New Roman" w:hAnsi="Times New Roman"/>
          <w:sz w:val="28"/>
          <w:szCs w:val="28"/>
        </w:rPr>
        <w:lastRenderedPageBreak/>
        <w:t xml:space="preserve">приближается к самостоятельному поиску теоретических знаний и общих способов действий.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5F55B2" w:rsidRPr="0070647E" w:rsidRDefault="005F55B2" w:rsidP="00720268">
      <w:pPr>
        <w:pStyle w:val="4"/>
      </w:pPr>
      <w:bookmarkStart w:id="96" w:name="_Toc454200354"/>
      <w:r w:rsidRPr="0070647E">
        <w:t>2.1.4. Типовые задачи применения универсальных учебных действий</w:t>
      </w:r>
      <w:bookmarkEnd w:id="96"/>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Различаются два типа заданий, связанных с УУД:</w:t>
      </w:r>
    </w:p>
    <w:p w:rsidR="005F55B2" w:rsidRPr="00720268" w:rsidRDefault="005F55B2" w:rsidP="00BD17C5">
      <w:pPr>
        <w:pStyle w:val="a7"/>
        <w:widowControl w:val="0"/>
        <w:numPr>
          <w:ilvl w:val="0"/>
          <w:numId w:val="3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задания, позволяющие в рамках образовательного процесса сформировать УУД;</w:t>
      </w:r>
    </w:p>
    <w:p w:rsidR="005F55B2" w:rsidRPr="00720268" w:rsidRDefault="005F55B2" w:rsidP="00BD17C5">
      <w:pPr>
        <w:pStyle w:val="a7"/>
        <w:widowControl w:val="0"/>
        <w:numPr>
          <w:ilvl w:val="0"/>
          <w:numId w:val="3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задания, позволяющие диагностировать уровень сформированности УУД.</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w:t>
      </w:r>
      <w:r w:rsidRPr="00720268">
        <w:rPr>
          <w:rFonts w:ascii="Times New Roman" w:hAnsi="Times New Roman"/>
          <w:sz w:val="28"/>
          <w:szCs w:val="28"/>
        </w:rPr>
        <w:lastRenderedPageBreak/>
        <w:t>Действия могут относиться как к одной категории (например, регулятивные), так и к разным.</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В основной школе используются в том числе следующие типы задач:</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1. Задачи, формирующие коммуникативные УУД:</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учет позиции партнера;</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организацию и осуществление сотрудничества;</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передачу информации и отображение предметного содержания;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тренинги коммуникативных навыков;</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ролевые игры.</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2. Задачи, формирующие познавательные УУД:</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проекты на выстраивание стратегии поиска решения задач;</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задачи на сериацию, сравнение, оценивание;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проведение эмпирического исследования;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проведение теоретического исследования;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смысловое чтение.</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3. Задачи, формирующие регулятивные УУД:</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планирование;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ориентировку в ситуации;</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прогнозирование;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целеполагание;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принятие решения;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самоконтроль.</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w:t>
      </w:r>
      <w:r w:rsidRPr="00720268">
        <w:rPr>
          <w:rFonts w:ascii="Times New Roman" w:hAnsi="Times New Roman"/>
          <w:sz w:val="28"/>
          <w:szCs w:val="28"/>
        </w:rPr>
        <w:lastRenderedPageBreak/>
        <w:t xml:space="preserve">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5F55B2" w:rsidRPr="00720268" w:rsidRDefault="005F55B2" w:rsidP="00720268">
      <w:pPr>
        <w:pStyle w:val="4"/>
      </w:pPr>
      <w:bookmarkStart w:id="97" w:name="_Toc454200355"/>
      <w:r w:rsidRPr="00720268">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bookmarkEnd w:id="97"/>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Специфика</w:t>
      </w:r>
      <w:r w:rsidRPr="00720268">
        <w:rPr>
          <w:rFonts w:ascii="Times New Roman" w:hAnsi="Times New Roman"/>
          <w:b/>
          <w:bCs/>
          <w:sz w:val="28"/>
          <w:szCs w:val="28"/>
        </w:rPr>
        <w:t xml:space="preserve"> проектной деятельности обучающихся </w:t>
      </w:r>
      <w:r w:rsidRPr="00720268">
        <w:rPr>
          <w:rFonts w:ascii="Times New Roman" w:hAnsi="Times New Roman"/>
          <w:sz w:val="28"/>
          <w:szCs w:val="28"/>
        </w:rPr>
        <w:t xml:space="preserve">в значительной </w:t>
      </w:r>
      <w:r w:rsidRPr="00720268">
        <w:rPr>
          <w:rFonts w:ascii="Times New Roman" w:hAnsi="Times New Roman"/>
          <w:sz w:val="28"/>
          <w:szCs w:val="28"/>
        </w:rPr>
        <w:lastRenderedPageBreak/>
        <w:t>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Особенностью </w:t>
      </w:r>
      <w:r w:rsidRPr="00720268">
        <w:rPr>
          <w:rFonts w:ascii="Times New Roman" w:hAnsi="Times New Roman"/>
          <w:b/>
          <w:bCs/>
          <w:sz w:val="28"/>
          <w:szCs w:val="28"/>
        </w:rPr>
        <w:t xml:space="preserve">учебно-исследовательской деятельности </w:t>
      </w:r>
      <w:r w:rsidRPr="00720268">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Учебно-исследовательская работа учащихся организована по двум направлениям:</w:t>
      </w:r>
    </w:p>
    <w:p w:rsidR="005F55B2" w:rsidRPr="00720268" w:rsidRDefault="005F55B2" w:rsidP="00BD17C5">
      <w:pPr>
        <w:pStyle w:val="a7"/>
        <w:widowControl w:val="0"/>
        <w:numPr>
          <w:ilvl w:val="0"/>
          <w:numId w:val="2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5F55B2" w:rsidRPr="00720268" w:rsidRDefault="005F55B2" w:rsidP="00BD17C5">
      <w:pPr>
        <w:pStyle w:val="a7"/>
        <w:widowControl w:val="0"/>
        <w:numPr>
          <w:ilvl w:val="0"/>
          <w:numId w:val="2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Учебно-исследовательская и проектная деятельность обучающихся проводится по таким направлениям, как:</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исследовательское;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прикладное;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информационное;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социальное;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игровое;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творческое.</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рамках каждого из направлений определены общие принципы, виды </w:t>
      </w:r>
      <w:r w:rsidRPr="00720268">
        <w:rPr>
          <w:rFonts w:ascii="Times New Roman" w:hAnsi="Times New Roman"/>
          <w:sz w:val="28"/>
          <w:szCs w:val="28"/>
        </w:rPr>
        <w:lastRenderedPageBreak/>
        <w:t>и формы реализации учебно-исследовательской и проектной деятельности, которые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5F55B2" w:rsidRPr="0074495D"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исследовательская деятельность обучающихся в рамках программы «Я умею»</w:t>
      </w:r>
      <w:r>
        <w:rPr>
          <w:rFonts w:ascii="Times New Roman" w:hAnsi="Times New Roman"/>
          <w:sz w:val="28"/>
          <w:szCs w:val="28"/>
        </w:rPr>
        <w:t xml:space="preserve"> </w:t>
      </w:r>
      <w:r w:rsidRPr="000D086D">
        <w:rPr>
          <w:rFonts w:ascii="Times New Roman" w:hAnsi="Times New Roman"/>
          <w:color w:val="FF0000"/>
          <w:sz w:val="28"/>
          <w:szCs w:val="28"/>
        </w:rPr>
        <w:t>(Приложение</w:t>
      </w:r>
      <w:r>
        <w:rPr>
          <w:rFonts w:ascii="Times New Roman" w:hAnsi="Times New Roman"/>
          <w:color w:val="FF0000"/>
          <w:sz w:val="28"/>
          <w:szCs w:val="28"/>
        </w:rPr>
        <w:t xml:space="preserve"> 1</w:t>
      </w:r>
      <w:r w:rsidRPr="000D086D">
        <w:rPr>
          <w:rFonts w:ascii="Times New Roman" w:hAnsi="Times New Roman"/>
          <w:color w:val="FF0000"/>
          <w:sz w:val="28"/>
          <w:szCs w:val="28"/>
        </w:rPr>
        <w:t>);</w:t>
      </w:r>
    </w:p>
    <w:p w:rsidR="005F55B2" w:rsidRPr="00720268"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образовательная практика в рамках программы «Я учусь у природы» </w:t>
      </w:r>
      <w:r w:rsidRPr="00720268">
        <w:rPr>
          <w:rFonts w:ascii="Times New Roman" w:hAnsi="Times New Roman"/>
          <w:color w:val="FF0000"/>
          <w:sz w:val="28"/>
          <w:szCs w:val="28"/>
        </w:rPr>
        <w:t>(Приложение 2)–</w:t>
      </w:r>
      <w:r w:rsidRPr="00720268">
        <w:rPr>
          <w:rFonts w:ascii="Times New Roman" w:hAnsi="Times New Roman"/>
          <w:sz w:val="28"/>
          <w:szCs w:val="28"/>
        </w:rPr>
        <w:t xml:space="preserve"> выездной лагерь с четко обозначенными образовательными целями, программой деятельности, продуманными формами контроля, </w:t>
      </w:r>
      <w:r w:rsidRPr="00720268">
        <w:rPr>
          <w:rFonts w:ascii="Times New Roman" w:hAnsi="Times New Roman"/>
          <w:sz w:val="28"/>
          <w:szCs w:val="28"/>
        </w:rPr>
        <w:lastRenderedPageBreak/>
        <w:t>предусматривающий активную образовательную деятельность школьников, в том числе и исследовательского характера;</w:t>
      </w:r>
    </w:p>
    <w:p w:rsidR="005F55B2" w:rsidRPr="0048093A"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0000"/>
          <w:sz w:val="28"/>
          <w:szCs w:val="28"/>
        </w:rPr>
      </w:pPr>
      <w:r w:rsidRPr="0048093A">
        <w:rPr>
          <w:rFonts w:ascii="Times New Roman" w:hAnsi="Times New Roman"/>
          <w:color w:val="000000"/>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5F55B2" w:rsidRPr="0048093A"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0000"/>
          <w:sz w:val="28"/>
          <w:szCs w:val="28"/>
        </w:rPr>
      </w:pPr>
      <w:r w:rsidRPr="0048093A">
        <w:rPr>
          <w:rFonts w:ascii="Times New Roman" w:hAnsi="Times New Roman"/>
          <w:color w:val="000000"/>
          <w:sz w:val="28"/>
          <w:szCs w:val="28"/>
        </w:rPr>
        <w:t>ученическое научно общество лицеистов (далее НОЛ)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w:t>
      </w:r>
    </w:p>
    <w:p w:rsidR="005F55B2" w:rsidRPr="0048093A"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0000"/>
          <w:sz w:val="28"/>
          <w:szCs w:val="28"/>
        </w:rPr>
      </w:pPr>
      <w:r w:rsidRPr="0048093A">
        <w:rPr>
          <w:rFonts w:ascii="Times New Roman" w:hAnsi="Times New Roman"/>
          <w:color w:val="000000"/>
          <w:sz w:val="28"/>
          <w:szCs w:val="28"/>
        </w:rPr>
        <w:t xml:space="preserve">Организация республиканской НПК «Александровские чтения» </w:t>
      </w:r>
      <w:r w:rsidRPr="0048093A">
        <w:rPr>
          <w:rFonts w:ascii="Times New Roman" w:hAnsi="Times New Roman"/>
          <w:color w:val="FF0000"/>
          <w:sz w:val="28"/>
          <w:szCs w:val="28"/>
        </w:rPr>
        <w:t>(Приложение 3),</w:t>
      </w:r>
      <w:r w:rsidRPr="0048093A">
        <w:rPr>
          <w:rFonts w:ascii="Times New Roman" w:hAnsi="Times New Roman"/>
          <w:color w:val="000000"/>
          <w:sz w:val="28"/>
          <w:szCs w:val="28"/>
        </w:rPr>
        <w:t xml:space="preserve"> участие обучающихся в олимпиадах, конкурсах, конференциях, в том числе дистанционных, предметных неделях, интеллектуальных марафонах, математических боях предполагает выполнение ими учебных исследований или их элементов в рамках данных мероприятий.</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макеты, модели, рабочие установки, схемы, план-карты;</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постеры, презентации;</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альбомы, буклеты, брошюры, книги;</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реконструкции событий;</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эссе, рассказы, стихи, рисунки;</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результаты исследовательских экспедиций, обработки архивов и мемуаров;</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документальные фильмы, мультфильмы;</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выставки, игры, тематические вечера, концерты;</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сценарии мероприятий;</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веб-сайты, программное обеспечение, компакт-диски (или другие цифровые носители) и др.</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5F55B2" w:rsidRPr="0074495D"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и т.д.</w:t>
      </w:r>
      <w:r>
        <w:rPr>
          <w:rFonts w:ascii="Times New Roman" w:hAnsi="Times New Roman"/>
          <w:sz w:val="28"/>
          <w:szCs w:val="28"/>
        </w:rPr>
        <w:t xml:space="preserve"> </w:t>
      </w:r>
      <w:r w:rsidRPr="0062042F">
        <w:rPr>
          <w:rFonts w:ascii="Times New Roman" w:hAnsi="Times New Roman"/>
          <w:color w:val="FF0000"/>
          <w:sz w:val="28"/>
          <w:szCs w:val="28"/>
        </w:rPr>
        <w:t>(Приложение 4)</w:t>
      </w:r>
    </w:p>
    <w:p w:rsidR="005F55B2" w:rsidRPr="0074495D" w:rsidRDefault="005F55B2" w:rsidP="0048093A">
      <w:pPr>
        <w:pStyle w:val="4"/>
      </w:pPr>
      <w:bookmarkStart w:id="98" w:name="_Toc454200356"/>
      <w:r w:rsidRPr="0074495D">
        <w:t>2.1.6. Описание содержания, видов и форм организации учебной деятельности по развитию информационно-коммуникационных технологий</w:t>
      </w:r>
      <w:bookmarkEnd w:id="98"/>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Основные формы организации учебной деятельности по формированию ИКТ-компетенции обучающихся включают:</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уроки по информатике и другим предметам;</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факультативы;</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кружки;</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интегративные межпредметные проекты;</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внеурочные и внешкольные активности.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текстов;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электронных таблиц;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презентаций;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графики и фото;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видео;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музыкальных и звуковых объектов;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поиск и анализ информации в Интернете;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моделирование, проектирование и управление;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математическая обработка и визуализация данных;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веб-страниц и сайтов;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сетевая коммуникация между учениками и (или) учителем;</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выпуск учащимися 5-7 классов электронной школьной газеты «Лига» (раз в неделю);</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выпуск учащимися 8-9 классов программ школьного телевидения (раз в неделю).</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5F55B2" w:rsidRPr="0062042F"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color w:val="548DD4"/>
          <w:sz w:val="28"/>
          <w:szCs w:val="28"/>
        </w:rPr>
      </w:pPr>
    </w:p>
    <w:p w:rsidR="005F55B2" w:rsidRDefault="005F55B2" w:rsidP="0048093A">
      <w:pPr>
        <w:pStyle w:val="4"/>
      </w:pPr>
      <w:bookmarkStart w:id="99" w:name="_Toc454200357"/>
      <w:r w:rsidRPr="00F36C0B">
        <w:t>2.1.7. Перечень и описание основных элементов ИКТ-компетенции и инструментов их использования</w:t>
      </w:r>
      <w:bookmarkEnd w:id="99"/>
    </w:p>
    <w:p w:rsidR="00F91880" w:rsidRPr="00F91880" w:rsidRDefault="00F91880" w:rsidP="00F91880"/>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Обращение с устройствами ИКТ. </w:t>
      </w:r>
      <w:r w:rsidRPr="0048093A">
        <w:rPr>
          <w:rFonts w:ascii="Times New Roman" w:hAnsi="Times New Roman"/>
          <w:sz w:val="28"/>
          <w:szCs w:val="28"/>
        </w:rPr>
        <w:t xml:space="preserve">Соединение устройств ИКТ (блоки </w:t>
      </w:r>
      <w:r w:rsidRPr="0048093A">
        <w:rPr>
          <w:rFonts w:ascii="Times New Roman" w:hAnsi="Times New Roman"/>
          <w:sz w:val="28"/>
          <w:szCs w:val="28"/>
        </w:rPr>
        <w:lastRenderedPageBreak/>
        <w:t>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Фиксация и обработка изображений и звуков. </w:t>
      </w:r>
      <w:r w:rsidRPr="0048093A">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lastRenderedPageBreak/>
        <w:t xml:space="preserve">Поиск и организация хранения информации. </w:t>
      </w:r>
      <w:r w:rsidRPr="0048093A">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Создание письменных сообщений. </w:t>
      </w:r>
      <w:r w:rsidRPr="0048093A">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w:t>
      </w:r>
      <w:r w:rsidRPr="0048093A">
        <w:rPr>
          <w:rFonts w:ascii="Times New Roman" w:hAnsi="Times New Roman"/>
          <w:sz w:val="28"/>
          <w:szCs w:val="28"/>
        </w:rPr>
        <w:lastRenderedPageBreak/>
        <w:t>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Создание графических объектов. </w:t>
      </w:r>
      <w:r w:rsidRPr="0048093A">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Создание музыкальных и звуковых объектов. </w:t>
      </w:r>
      <w:r w:rsidRPr="0048093A">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sidRPr="0048093A">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w:t>
      </w:r>
      <w:r w:rsidRPr="0048093A">
        <w:rPr>
          <w:rFonts w:ascii="Times New Roman" w:hAnsi="Times New Roman"/>
          <w:sz w:val="28"/>
          <w:szCs w:val="28"/>
        </w:rPr>
        <w:lastRenderedPageBreak/>
        <w:t>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Анализ информации, математическая обработка данных в исследовании. </w:t>
      </w:r>
      <w:r w:rsidRPr="0048093A">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Моделирование, проектирование и управление. </w:t>
      </w:r>
      <w:r w:rsidRPr="0048093A">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lastRenderedPageBreak/>
        <w:t xml:space="preserve">Коммуникация и социальное взаимодействие. </w:t>
      </w:r>
      <w:r w:rsidRPr="0048093A">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Информационная безопасность. </w:t>
      </w:r>
      <w:r w:rsidRPr="0048093A">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F55B2" w:rsidRPr="00F36C0B" w:rsidRDefault="005F55B2" w:rsidP="0048093A">
      <w:pPr>
        <w:pStyle w:val="4"/>
      </w:pPr>
      <w:bookmarkStart w:id="100" w:name="_Toc454200358"/>
      <w:r w:rsidRPr="00F36C0B">
        <w:t>2.1.8. Планируемые результаты формирования и развития компетентности обучающихся в области использования информационно-коммуникационных технологий</w:t>
      </w:r>
      <w:bookmarkEnd w:id="100"/>
    </w:p>
    <w:p w:rsidR="005F55B2" w:rsidRPr="0048093A" w:rsidRDefault="005F55B2" w:rsidP="00F02B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5F55B2" w:rsidRPr="0048093A" w:rsidRDefault="005F55B2" w:rsidP="00F02BEE">
      <w:pPr>
        <w:pStyle w:val="afffa"/>
      </w:pPr>
      <w:r w:rsidRPr="0048093A">
        <w:t xml:space="preserve">В рамках направления </w:t>
      </w:r>
      <w:r w:rsidRPr="00F02BEE">
        <w:rPr>
          <w:b/>
          <w:i/>
        </w:rPr>
        <w:t>«Обращение с устройствами ИКТ»</w:t>
      </w:r>
      <w:r w:rsidRPr="0048093A">
        <w:t xml:space="preserve"> в качестве основных планируемых результатов возможен следующий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осуществлять информационное подключение к локальной сети и </w:t>
      </w:r>
      <w:r w:rsidRPr="0048093A">
        <w:rPr>
          <w:rFonts w:ascii="Times New Roman" w:hAnsi="Times New Roman"/>
          <w:sz w:val="28"/>
          <w:szCs w:val="28"/>
        </w:rPr>
        <w:lastRenderedPageBreak/>
        <w:t>глобальной сети Интернет;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получать информацию о характеристиках компьютера;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5F55B2" w:rsidRPr="00487FAC" w:rsidRDefault="005F55B2" w:rsidP="00487FAC">
      <w:pPr>
        <w:spacing w:line="360" w:lineRule="auto"/>
        <w:rPr>
          <w:rFonts w:ascii="Times New Roman" w:hAnsi="Times New Roman"/>
          <w:sz w:val="28"/>
          <w:szCs w:val="28"/>
        </w:rPr>
      </w:pPr>
      <w:r w:rsidRPr="0048093A">
        <w:tab/>
      </w:r>
      <w:r w:rsidRPr="00487FAC">
        <w:rPr>
          <w:rFonts w:ascii="Times New Roman" w:hAnsi="Times New Roman"/>
          <w:sz w:val="28"/>
          <w:szCs w:val="28"/>
        </w:rPr>
        <w:t xml:space="preserve">В рамках направления </w:t>
      </w:r>
      <w:r w:rsidRPr="00487FAC">
        <w:rPr>
          <w:rFonts w:ascii="Times New Roman" w:hAnsi="Times New Roman"/>
          <w:b/>
          <w:i/>
          <w:sz w:val="28"/>
          <w:szCs w:val="28"/>
        </w:rPr>
        <w:t>«Фиксация и обработка изображений и звуков»</w:t>
      </w:r>
      <w:r w:rsidRPr="00487FAC">
        <w:rPr>
          <w:rFonts w:ascii="Times New Roman" w:hAnsi="Times New Roman"/>
          <w:sz w:val="28"/>
          <w:szCs w:val="28"/>
        </w:rPr>
        <w:t xml:space="preserve">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презентации на основе цифровых фотографий;</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5F55B2" w:rsidRPr="00487FAC" w:rsidRDefault="005F55B2" w:rsidP="00487FAC">
      <w:pPr>
        <w:spacing w:line="360" w:lineRule="auto"/>
        <w:rPr>
          <w:rFonts w:ascii="Times New Roman" w:hAnsi="Times New Roman"/>
          <w:sz w:val="28"/>
          <w:szCs w:val="28"/>
        </w:rPr>
      </w:pPr>
      <w:r w:rsidRPr="0048093A">
        <w:tab/>
      </w:r>
      <w:r w:rsidRPr="00487FAC">
        <w:rPr>
          <w:rFonts w:ascii="Times New Roman" w:hAnsi="Times New Roman"/>
          <w:sz w:val="28"/>
          <w:szCs w:val="28"/>
        </w:rPr>
        <w:t xml:space="preserve">В рамках направления </w:t>
      </w:r>
      <w:r w:rsidRPr="00487FAC">
        <w:rPr>
          <w:rFonts w:ascii="Times New Roman" w:hAnsi="Times New Roman"/>
          <w:b/>
          <w:sz w:val="28"/>
          <w:szCs w:val="28"/>
        </w:rPr>
        <w:t xml:space="preserve">«Поиск и организация хранения информации» </w:t>
      </w:r>
      <w:r w:rsidRPr="00487FAC">
        <w:rPr>
          <w:rFonts w:ascii="Times New Roman" w:hAnsi="Times New Roman"/>
          <w:sz w:val="28"/>
          <w:szCs w:val="28"/>
        </w:rPr>
        <w:t>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строить запросы для поиска информации с использованием </w:t>
      </w:r>
      <w:r w:rsidRPr="0048093A">
        <w:rPr>
          <w:rFonts w:ascii="Times New Roman" w:hAnsi="Times New Roman"/>
          <w:sz w:val="28"/>
          <w:szCs w:val="28"/>
        </w:rPr>
        <w:lastRenderedPageBreak/>
        <w:t>логических операций и анализировать результаты поиска;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5F55B2" w:rsidRPr="00487FAC" w:rsidRDefault="005F55B2" w:rsidP="00487FAC">
      <w:pPr>
        <w:spacing w:line="360" w:lineRule="auto"/>
        <w:rPr>
          <w:rFonts w:ascii="Times New Roman" w:hAnsi="Times New Roman"/>
          <w:sz w:val="28"/>
          <w:szCs w:val="28"/>
        </w:rPr>
      </w:pPr>
      <w:r w:rsidRPr="0048093A">
        <w:tab/>
      </w:r>
      <w:r w:rsidRPr="00487FAC">
        <w:rPr>
          <w:rFonts w:ascii="Times New Roman" w:hAnsi="Times New Roman"/>
          <w:sz w:val="28"/>
          <w:szCs w:val="28"/>
        </w:rPr>
        <w:t>В рамках направления «</w:t>
      </w:r>
      <w:r w:rsidRPr="00487FAC">
        <w:rPr>
          <w:rFonts w:ascii="Times New Roman" w:hAnsi="Times New Roman"/>
          <w:b/>
          <w:i/>
          <w:sz w:val="28"/>
          <w:szCs w:val="28"/>
        </w:rPr>
        <w:t>Создание письменных сообщений</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вставлять в документ формулы, таблицы, списки, изображения;</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участвовать в коллективном создании текстового документа;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гипертекстовые документы.</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Создание графических объектов</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и редактировать изображения с помощью инструментов графического редактора;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F55B2" w:rsidRPr="00487FAC" w:rsidRDefault="005F55B2" w:rsidP="00487FAC">
      <w:pPr>
        <w:spacing w:line="360" w:lineRule="auto"/>
        <w:rPr>
          <w:rFonts w:ascii="Times New Roman" w:hAnsi="Times New Roman"/>
          <w:sz w:val="28"/>
          <w:szCs w:val="28"/>
        </w:rPr>
      </w:pPr>
      <w:r w:rsidRPr="0048093A">
        <w:rPr>
          <w:b/>
        </w:rPr>
        <w:lastRenderedPageBreak/>
        <w:tab/>
      </w:r>
      <w:r w:rsidRPr="00487FAC">
        <w:rPr>
          <w:rFonts w:ascii="Times New Roman" w:hAnsi="Times New Roman"/>
          <w:sz w:val="28"/>
          <w:szCs w:val="28"/>
        </w:rPr>
        <w:t>В рамках направления «</w:t>
      </w:r>
      <w:r w:rsidRPr="00487FAC">
        <w:rPr>
          <w:rFonts w:ascii="Times New Roman" w:hAnsi="Times New Roman"/>
          <w:b/>
          <w:i/>
          <w:sz w:val="28"/>
          <w:szCs w:val="28"/>
        </w:rPr>
        <w:t>Создание музыкальных и звуковых объектов</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Восприятие, использование и создание гипертекстовых и мультимедийных информационных объектов</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программы-архиваторы.</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Анализ информации, математическая обработка данных в исследовании</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простые эксперименты и исследования в виртуальных лабораториях;</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вводить результаты измерений и другие цифровые данные для их </w:t>
      </w:r>
      <w:r w:rsidRPr="0048093A">
        <w:rPr>
          <w:rFonts w:ascii="Times New Roman" w:hAnsi="Times New Roman"/>
          <w:sz w:val="28"/>
          <w:szCs w:val="28"/>
        </w:rPr>
        <w:lastRenderedPageBreak/>
        <w:t xml:space="preserve">обработки, в том числе статистической и визуализации;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Моделирование, проектирование и управление</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моделировать с использованием виртуальных конструкторов;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моделировать с использованием средств программирования.</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Коммуникация и социальное взаимодействие</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вести личный дневник (блог) с использованием возможностей сети Интернет;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соблюдать правила безопасного поведения в сети Интернет;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5F55B2" w:rsidRPr="005F5D00" w:rsidRDefault="005F55B2" w:rsidP="005F55B2">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color w:val="548DD4"/>
          <w:sz w:val="28"/>
          <w:szCs w:val="28"/>
        </w:rPr>
      </w:pPr>
    </w:p>
    <w:p w:rsidR="005F55B2" w:rsidRPr="0048093A" w:rsidRDefault="005F55B2" w:rsidP="00487FAC">
      <w:pPr>
        <w:pStyle w:val="4"/>
      </w:pPr>
      <w:bookmarkStart w:id="101" w:name="_Toc454200359"/>
      <w:r w:rsidRPr="0048093A">
        <w:t xml:space="preserve">2.1.9. Виды взаимодействия с учебными, научными и социальными организациями, </w:t>
      </w:r>
      <w:r w:rsidRPr="00487FAC">
        <w:t>формы</w:t>
      </w:r>
      <w:r w:rsidRPr="0048093A">
        <w:t xml:space="preserve"> привлечения консультантов, экспертов и научных руководителей</w:t>
      </w:r>
      <w:bookmarkEnd w:id="101"/>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 (Приложение 5договор);</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Взаимодействие с учебными, научными и социальными организациями </w:t>
      </w:r>
      <w:r w:rsidRPr="0048093A">
        <w:rPr>
          <w:rFonts w:ascii="Times New Roman" w:hAnsi="Times New Roman"/>
          <w:sz w:val="28"/>
          <w:szCs w:val="28"/>
        </w:rPr>
        <w:lastRenderedPageBreak/>
        <w:t>включает проведение: научно-практических  семинаров; научно-практической конференции; консультаций; круглых столов; вебинаров; мастер-классов, тренингов, конкурсов и др.</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F55B2" w:rsidRPr="005F5D00" w:rsidRDefault="005F55B2" w:rsidP="0048093A">
      <w:pPr>
        <w:pStyle w:val="4"/>
      </w:pPr>
      <w:bookmarkStart w:id="102" w:name="_Toc454200360"/>
      <w:r w:rsidRPr="005F5D00">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102"/>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Требования к условиям включают:</w:t>
      </w:r>
    </w:p>
    <w:p w:rsidR="005F55B2" w:rsidRPr="0048093A" w:rsidRDefault="005F55B2" w:rsidP="00BD17C5">
      <w:pPr>
        <w:pStyle w:val="a7"/>
        <w:widowControl w:val="0"/>
        <w:numPr>
          <w:ilvl w:val="0"/>
          <w:numId w:val="2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5F55B2" w:rsidRPr="0048093A" w:rsidRDefault="005F55B2" w:rsidP="00BD17C5">
      <w:pPr>
        <w:pStyle w:val="a7"/>
        <w:widowControl w:val="0"/>
        <w:numPr>
          <w:ilvl w:val="0"/>
          <w:numId w:val="2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уровень квалификации педагогических и иных работников образовательной организации;</w:t>
      </w:r>
    </w:p>
    <w:p w:rsidR="005F55B2" w:rsidRPr="0048093A" w:rsidRDefault="005F55B2" w:rsidP="00BD17C5">
      <w:pPr>
        <w:pStyle w:val="a7"/>
        <w:widowControl w:val="0"/>
        <w:numPr>
          <w:ilvl w:val="0"/>
          <w:numId w:val="2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Педагогические кадры имеют необходимый уровень подготовки для реализации программы УУД, что включает следующее:</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прошли курсы повышения квалификации, посвященные ФГОС;</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педагоги могут строить образовательный процесс в рамках учебного предмета в соответствии с особенностями формирования конкретных УУД;</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осуществляют формирование УУД в рамках проектной, исследовательской деятельностей;</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владеют навыками формирующего оценивания;</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5F55B2" w:rsidRPr="0048093A" w:rsidRDefault="005F55B2" w:rsidP="005F55B2">
      <w:pPr>
        <w:pStyle w:val="a7"/>
        <w:widowControl w:val="0"/>
        <w:tabs>
          <w:tab w:val="left" w:pos="567"/>
        </w:tabs>
        <w:spacing w:before="0" w:beforeAutospacing="0" w:after="0" w:afterAutospacing="0" w:line="360" w:lineRule="auto"/>
        <w:rPr>
          <w:rFonts w:ascii="Times New Roman" w:hAnsi="Times New Roman"/>
          <w:b/>
          <w:sz w:val="28"/>
          <w:szCs w:val="28"/>
        </w:rPr>
      </w:pPr>
    </w:p>
    <w:p w:rsidR="005F55B2" w:rsidRPr="006C4B7E" w:rsidRDefault="005F55B2" w:rsidP="0048093A">
      <w:pPr>
        <w:pStyle w:val="4"/>
      </w:pPr>
      <w:bookmarkStart w:id="103" w:name="_Toc454200361"/>
      <w:r w:rsidRPr="006C4B7E">
        <w:t>2.1.11. Методика и инструментарий мониторинга успешности освоения и применения обучающимися универсальных учебных действий</w:t>
      </w:r>
      <w:bookmarkEnd w:id="103"/>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В процессе реализации мониторинга успешности освоения и применения УУД учитываются следующие этапы освоения УУД:</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обобщение учебных действий на основе выявления общих принципов.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Система оценки УУД может быть:</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уровневой (определяются уровни владения УУД);</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позиционной – оценка формируется на результатов деятельности при создании исследовательских проектов по карте самооценивания и позиционного внешнего оценивания.</w:t>
      </w:r>
    </w:p>
    <w:p w:rsidR="005F55B2" w:rsidRPr="0048093A" w:rsidRDefault="005F55B2" w:rsidP="005F55B2"/>
    <w:p w:rsidR="00EA1820" w:rsidRPr="00C84BCB" w:rsidRDefault="00EA1820" w:rsidP="00C84BCB">
      <w:pPr>
        <w:pStyle w:val="2"/>
      </w:pPr>
      <w:bookmarkStart w:id="104" w:name="_Toc409691668"/>
      <w:bookmarkStart w:id="105" w:name="_Toc410653992"/>
      <w:bookmarkStart w:id="106" w:name="_Toc454200362"/>
      <w:bookmarkStart w:id="107" w:name="_Toc406059015"/>
      <w:r w:rsidRPr="00C84BCB">
        <w:t>2.2. Примерные программы учебных предметов, курсов</w:t>
      </w:r>
      <w:bookmarkEnd w:id="104"/>
      <w:bookmarkEnd w:id="105"/>
      <w:bookmarkEnd w:id="106"/>
      <w:r w:rsidRPr="00C84BCB">
        <w:t xml:space="preserve"> </w:t>
      </w:r>
      <w:bookmarkEnd w:id="107"/>
    </w:p>
    <w:p w:rsidR="00EA1820" w:rsidRPr="00D62FAB" w:rsidRDefault="00EA1820" w:rsidP="00C84BCB">
      <w:pPr>
        <w:pStyle w:val="4"/>
      </w:pPr>
      <w:bookmarkStart w:id="108" w:name="_Toc454200363"/>
      <w:r w:rsidRPr="00D62FAB">
        <w:t>2.2.1 Общие положения</w:t>
      </w:r>
      <w:bookmarkEnd w:id="108"/>
    </w:p>
    <w:p w:rsidR="00EA1820" w:rsidRPr="00F91880" w:rsidRDefault="00EA1820" w:rsidP="00C84BCB">
      <w:pPr>
        <w:spacing w:after="0" w:line="288" w:lineRule="auto"/>
        <w:ind w:firstLine="708"/>
        <w:jc w:val="both"/>
        <w:rPr>
          <w:rFonts w:ascii="Times New Roman" w:hAnsi="Times New Roman"/>
          <w:sz w:val="28"/>
          <w:szCs w:val="28"/>
        </w:rPr>
      </w:pPr>
      <w:r w:rsidRPr="00F91880">
        <w:rPr>
          <w:rFonts w:ascii="Times New Roman" w:hAnsi="Times New Roman"/>
          <w:sz w:val="28"/>
          <w:szCs w:val="28"/>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Программы разработаны с учетом актуальных задач воспитания, обучения и развития обучающихся, их возрастных и иных особенностей, а также </w:t>
      </w:r>
      <w:r w:rsidRPr="00D62FAB">
        <w:rPr>
          <w:rFonts w:ascii="Times New Roman" w:hAnsi="Times New Roman"/>
          <w:sz w:val="28"/>
          <w:szCs w:val="28"/>
        </w:rPr>
        <w:lastRenderedPageBreak/>
        <w:t>условий, необходимых для развития их личностных и познавательных качеств.</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EA1820"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EA1820" w:rsidRPr="00D62FAB" w:rsidRDefault="00EA1820" w:rsidP="00D62FAB">
      <w:pPr>
        <w:pStyle w:val="2"/>
        <w:spacing w:line="288" w:lineRule="auto"/>
        <w:ind w:firstLine="0"/>
      </w:pPr>
    </w:p>
    <w:p w:rsidR="00EA1820" w:rsidRPr="00D62FAB" w:rsidRDefault="00EA1820" w:rsidP="00C84BCB">
      <w:pPr>
        <w:pStyle w:val="4"/>
      </w:pPr>
      <w:bookmarkStart w:id="109" w:name="_Toc410653993"/>
      <w:bookmarkStart w:id="110" w:name="_Toc454200364"/>
      <w:r w:rsidRPr="00D62FAB">
        <w:t>2.2.2. Основное содержание учебных предметов на уровне основного общего образования</w:t>
      </w:r>
      <w:bookmarkEnd w:id="109"/>
      <w:bookmarkEnd w:id="110"/>
    </w:p>
    <w:p w:rsidR="00EA1820" w:rsidRPr="00D62FAB" w:rsidRDefault="00EA1820" w:rsidP="00F91880">
      <w:pPr>
        <w:pStyle w:val="4"/>
      </w:pPr>
      <w:bookmarkStart w:id="111" w:name="_Toc409691669"/>
      <w:bookmarkStart w:id="112" w:name="_Toc410653994"/>
      <w:bookmarkStart w:id="113" w:name="_Toc454200365"/>
      <w:r w:rsidRPr="00D62FAB">
        <w:t>2.2.2.1. Русский язык</w:t>
      </w:r>
      <w:bookmarkEnd w:id="111"/>
      <w:bookmarkEnd w:id="112"/>
      <w:bookmarkEnd w:id="113"/>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i/>
          <w:sz w:val="28"/>
          <w:szCs w:val="28"/>
        </w:rPr>
        <w:t>Коммуникативная</w:t>
      </w:r>
      <w:r w:rsidRPr="00D62FAB">
        <w:rPr>
          <w:rFonts w:ascii="Times New Roman" w:hAnsi="Times New Roman"/>
          <w:sz w:val="28"/>
          <w:szCs w:val="28"/>
        </w:rPr>
        <w:t xml:space="preserve">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i/>
          <w:sz w:val="28"/>
          <w:szCs w:val="28"/>
        </w:rPr>
        <w:t xml:space="preserve">Лингвистическая </w:t>
      </w:r>
      <w:r w:rsidRPr="00D62FAB">
        <w:rPr>
          <w:rFonts w:ascii="Times New Roman" w:hAnsi="Times New Roman"/>
          <w:sz w:val="28"/>
          <w:szCs w:val="28"/>
        </w:rPr>
        <w:t>(языковедческая)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i/>
          <w:sz w:val="28"/>
          <w:szCs w:val="28"/>
        </w:rPr>
        <w:t>Культуроведческая</w:t>
      </w:r>
      <w:r w:rsidRPr="00D62FAB">
        <w:rPr>
          <w:rFonts w:ascii="Times New Roman" w:hAnsi="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Главными задачами реализации Программы</w:t>
      </w:r>
      <w:r w:rsidRPr="00D62FAB" w:rsidDel="003C333A">
        <w:rPr>
          <w:rFonts w:ascii="Times New Roman" w:hAnsi="Times New Roman"/>
          <w:sz w:val="28"/>
          <w:szCs w:val="28"/>
        </w:rPr>
        <w:t xml:space="preserve"> </w:t>
      </w:r>
      <w:r w:rsidRPr="00D62FAB">
        <w:rPr>
          <w:rFonts w:ascii="Times New Roman" w:hAnsi="Times New Roman"/>
          <w:sz w:val="28"/>
          <w:szCs w:val="28"/>
        </w:rPr>
        <w:t>являются:</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EA1820" w:rsidRPr="00D62FAB" w:rsidRDefault="00EA1820" w:rsidP="00C84BCB">
      <w:pPr>
        <w:pStyle w:val="a8"/>
        <w:spacing w:line="288" w:lineRule="auto"/>
        <w:ind w:left="0" w:firstLine="360"/>
        <w:jc w:val="both"/>
        <w:rPr>
          <w:rFonts w:ascii="Times New Roman" w:hAnsi="Times New Roman"/>
          <w:sz w:val="28"/>
          <w:szCs w:val="28"/>
        </w:rPr>
      </w:pPr>
      <w:r w:rsidRPr="00D62FAB">
        <w:rPr>
          <w:rFonts w:ascii="Times New Roman" w:hAnsi="Times New Roman"/>
          <w:sz w:val="28"/>
          <w:szCs w:val="28"/>
        </w:rPr>
        <w:t xml:space="preserve">В процессе изучения предмета «Русский язык» создаются условия </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развития личности, ее духовно-нравственного и эмоционального совершенствования;</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D62FAB">
        <w:rPr>
          <w:rStyle w:val="Zag11"/>
          <w:rFonts w:ascii="Times New Roman" w:eastAsia="@Arial Unicode MS" w:hAnsi="Times New Roman"/>
          <w:sz w:val="28"/>
          <w:szCs w:val="28"/>
        </w:rPr>
        <w:t>лиц, проявивших выдающиеся способности</w:t>
      </w:r>
      <w:r w:rsidRPr="00D62FAB">
        <w:rPr>
          <w:rFonts w:ascii="Times New Roman" w:hAnsi="Times New Roman"/>
          <w:sz w:val="28"/>
          <w:szCs w:val="28"/>
        </w:rPr>
        <w:t>;</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 xml:space="preserve">для знакомства обучающихся с методами научного познания; </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563AC" w:rsidRDefault="00F563AC" w:rsidP="00F563AC">
      <w:pPr>
        <w:spacing w:line="360" w:lineRule="auto"/>
        <w:rPr>
          <w:rFonts w:ascii="Times New Roman" w:hAnsi="Times New Roman"/>
          <w:sz w:val="28"/>
          <w:szCs w:val="28"/>
        </w:rPr>
      </w:pPr>
      <w:bookmarkStart w:id="114" w:name="_Toc287934280"/>
      <w:bookmarkStart w:id="115" w:name="_Toc414553182"/>
    </w:p>
    <w:p w:rsidR="00EA1820" w:rsidRPr="0073331D" w:rsidRDefault="00EA1820" w:rsidP="00805A95">
      <w:pPr>
        <w:spacing w:after="0" w:line="360" w:lineRule="auto"/>
        <w:ind w:firstLine="360"/>
        <w:rPr>
          <w:rFonts w:ascii="Times New Roman" w:hAnsi="Times New Roman"/>
          <w:b/>
          <w:sz w:val="28"/>
          <w:szCs w:val="28"/>
        </w:rPr>
      </w:pPr>
      <w:r w:rsidRPr="0073331D">
        <w:rPr>
          <w:rFonts w:ascii="Times New Roman" w:hAnsi="Times New Roman"/>
          <w:b/>
          <w:sz w:val="28"/>
          <w:szCs w:val="28"/>
        </w:rPr>
        <w:lastRenderedPageBreak/>
        <w:t>Речь. Речевая деятельность</w:t>
      </w:r>
      <w:bookmarkEnd w:id="114"/>
      <w:bookmarkEnd w:id="115"/>
    </w:p>
    <w:p w:rsidR="0073331D" w:rsidRPr="00B708A8" w:rsidRDefault="0073331D" w:rsidP="0073331D">
      <w:pPr>
        <w:spacing w:after="0" w:line="360" w:lineRule="auto"/>
        <w:ind w:firstLine="709"/>
        <w:jc w:val="both"/>
        <w:rPr>
          <w:rFonts w:ascii="Times New Roman" w:hAnsi="Times New Roman"/>
          <w:sz w:val="28"/>
          <w:szCs w:val="28"/>
        </w:rPr>
      </w:pPr>
      <w:bookmarkStart w:id="116" w:name="_Toc287934281"/>
      <w:bookmarkStart w:id="117" w:name="_Toc414553183"/>
      <w:r w:rsidRPr="00B708A8">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B708A8">
        <w:rPr>
          <w:rFonts w:ascii="Times New Roman" w:hAnsi="Times New Roman"/>
          <w:i/>
          <w:sz w:val="28"/>
          <w:szCs w:val="28"/>
        </w:rPr>
        <w:t>тезисы,</w:t>
      </w:r>
      <w:r w:rsidRPr="00B708A8">
        <w:rPr>
          <w:rFonts w:ascii="Times New Roman" w:hAnsi="Times New Roman"/>
          <w:sz w:val="28"/>
          <w:szCs w:val="28"/>
        </w:rPr>
        <w:t xml:space="preserve"> </w:t>
      </w:r>
      <w:r w:rsidRPr="00B708A8">
        <w:rPr>
          <w:rFonts w:ascii="Times New Roman" w:hAnsi="Times New Roman"/>
          <w:i/>
          <w:sz w:val="28"/>
          <w:szCs w:val="28"/>
        </w:rPr>
        <w:t xml:space="preserve">доклад, </w:t>
      </w:r>
      <w:r w:rsidRPr="00B708A8">
        <w:rPr>
          <w:rFonts w:ascii="Times New Roman" w:hAnsi="Times New Roman"/>
          <w:sz w:val="28"/>
          <w:szCs w:val="28"/>
        </w:rPr>
        <w:t xml:space="preserve">дискуссия, </w:t>
      </w:r>
      <w:r w:rsidRPr="00B708A8">
        <w:rPr>
          <w:rFonts w:ascii="Times New Roman" w:hAnsi="Times New Roman"/>
          <w:i/>
          <w:sz w:val="28"/>
          <w:szCs w:val="28"/>
        </w:rPr>
        <w:t>реферат, статья, рецензия</w:t>
      </w:r>
      <w:r w:rsidRPr="00B708A8">
        <w:rPr>
          <w:rFonts w:ascii="Times New Roman" w:hAnsi="Times New Roman"/>
          <w:sz w:val="28"/>
          <w:szCs w:val="28"/>
        </w:rPr>
        <w:t xml:space="preserve">); публицистического стиля и устной публичной речи (выступление, обсуждение, </w:t>
      </w:r>
      <w:r w:rsidRPr="00B708A8">
        <w:rPr>
          <w:rFonts w:ascii="Times New Roman" w:hAnsi="Times New Roman"/>
          <w:i/>
          <w:sz w:val="28"/>
          <w:szCs w:val="28"/>
        </w:rPr>
        <w:t>статья, интервью, очерк</w:t>
      </w:r>
      <w:r w:rsidRPr="00B708A8">
        <w:rPr>
          <w:rFonts w:ascii="Times New Roman" w:hAnsi="Times New Roman"/>
          <w:sz w:val="28"/>
          <w:szCs w:val="28"/>
        </w:rPr>
        <w:t xml:space="preserve">); официально-делового стиля (расписка, </w:t>
      </w:r>
      <w:r w:rsidRPr="00B708A8">
        <w:rPr>
          <w:rFonts w:ascii="Times New Roman" w:hAnsi="Times New Roman"/>
          <w:i/>
          <w:sz w:val="28"/>
          <w:szCs w:val="28"/>
        </w:rPr>
        <w:t>доверенность,</w:t>
      </w:r>
      <w:r w:rsidRPr="00B708A8">
        <w:rPr>
          <w:rFonts w:ascii="Times New Roman" w:hAnsi="Times New Roman"/>
          <w:sz w:val="28"/>
          <w:szCs w:val="28"/>
        </w:rPr>
        <w:t xml:space="preserve"> заявление, </w:t>
      </w:r>
      <w:r w:rsidRPr="00B708A8">
        <w:rPr>
          <w:rFonts w:ascii="Times New Roman" w:hAnsi="Times New Roman"/>
          <w:i/>
          <w:sz w:val="28"/>
          <w:szCs w:val="28"/>
        </w:rPr>
        <w:t>резюме</w:t>
      </w:r>
      <w:r w:rsidRPr="00B708A8">
        <w:rPr>
          <w:rFonts w:ascii="Times New Roman" w:hAnsi="Times New Roman"/>
          <w:sz w:val="28"/>
          <w:szCs w:val="28"/>
        </w:rPr>
        <w:t>).</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708A8">
        <w:rPr>
          <w:rFonts w:ascii="Times New Roman" w:hAnsi="Times New Roman"/>
          <w:i/>
          <w:sz w:val="28"/>
          <w:szCs w:val="28"/>
        </w:rPr>
        <w:t xml:space="preserve">избыточная </w:t>
      </w:r>
      <w:r w:rsidRPr="00B708A8">
        <w:rPr>
          <w:rFonts w:ascii="Times New Roman" w:hAnsi="Times New Roman"/>
          <w:sz w:val="28"/>
          <w:szCs w:val="28"/>
        </w:rPr>
        <w:t>информация. Функционально-смысловые типы текста (повествование, описание, рассуждение)</w:t>
      </w:r>
      <w:r w:rsidRPr="00B708A8">
        <w:rPr>
          <w:rFonts w:ascii="Times New Roman" w:hAnsi="Times New Roman"/>
          <w:i/>
          <w:sz w:val="28"/>
          <w:szCs w:val="28"/>
        </w:rPr>
        <w:t>.</w:t>
      </w:r>
      <w:r w:rsidRPr="00B708A8">
        <w:rPr>
          <w:rFonts w:ascii="Times New Roman" w:hAnsi="Times New Roman"/>
          <w:sz w:val="28"/>
          <w:szCs w:val="28"/>
        </w:rPr>
        <w:t xml:space="preserve"> </w:t>
      </w:r>
      <w:r w:rsidRPr="00B708A8">
        <w:rPr>
          <w:rFonts w:ascii="Times New Roman" w:hAnsi="Times New Roman"/>
          <w:i/>
          <w:sz w:val="28"/>
          <w:szCs w:val="28"/>
        </w:rPr>
        <w:t xml:space="preserve">Тексты смешанного типа. </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Специфика художественного текста.</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Анализ текста. </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Виды речевой деятельности (говорение, аудирование, письмо, чтение).</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Информационная переработка текста (план, конспект, аннотация).</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Изложение содержания прослушанного или прочитанного текста (подробное, сжатое, выборочное). </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Написание сочинений, писем, текстов иных жанров.</w:t>
      </w:r>
    </w:p>
    <w:p w:rsidR="0073331D" w:rsidRPr="009A4BC5" w:rsidRDefault="0073331D" w:rsidP="009A4BC5">
      <w:pPr>
        <w:pStyle w:val="af1"/>
        <w:rPr>
          <w:b/>
        </w:rPr>
      </w:pPr>
      <w:r w:rsidRPr="009A4BC5">
        <w:rPr>
          <w:b/>
        </w:rPr>
        <w:t>Культура речи</w:t>
      </w:r>
    </w:p>
    <w:p w:rsidR="0073331D" w:rsidRPr="00B708A8" w:rsidRDefault="0073331D" w:rsidP="0073331D">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Культура речи и ее основные аспекты: нормативный, коммуникативный, этический. </w:t>
      </w:r>
      <w:r w:rsidRPr="00B708A8">
        <w:rPr>
          <w:rFonts w:ascii="Times New Roman" w:hAnsi="Times New Roman"/>
          <w:i/>
          <w:sz w:val="28"/>
          <w:szCs w:val="28"/>
        </w:rPr>
        <w:t>Основные критерии культуры речи.</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Оценивание правильности, коммуникативных качеств и эффективности речи.</w:t>
      </w:r>
    </w:p>
    <w:p w:rsidR="0073331D" w:rsidRPr="00B708A8" w:rsidRDefault="0073331D" w:rsidP="0073331D">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B708A8">
        <w:rPr>
          <w:rFonts w:ascii="Times New Roman" w:hAnsi="Times New Roman"/>
          <w:i/>
          <w:sz w:val="28"/>
          <w:szCs w:val="28"/>
        </w:rPr>
        <w:t>Невербальные средства общения.</w:t>
      </w:r>
      <w:r w:rsidRPr="00B708A8">
        <w:rPr>
          <w:rFonts w:ascii="Times New Roman" w:hAnsi="Times New Roman"/>
          <w:sz w:val="28"/>
          <w:szCs w:val="28"/>
        </w:rPr>
        <w:t xml:space="preserve"> </w:t>
      </w:r>
      <w:r w:rsidRPr="00B708A8">
        <w:rPr>
          <w:rFonts w:ascii="Times New Roman" w:hAnsi="Times New Roman"/>
          <w:i/>
          <w:sz w:val="28"/>
          <w:szCs w:val="28"/>
        </w:rPr>
        <w:t>Межкультурная коммуникация.</w:t>
      </w:r>
    </w:p>
    <w:p w:rsidR="00EA1820" w:rsidRPr="00F563AC" w:rsidRDefault="00EA1820" w:rsidP="00805A95">
      <w:pPr>
        <w:spacing w:after="0" w:line="288" w:lineRule="auto"/>
        <w:ind w:firstLine="708"/>
        <w:jc w:val="both"/>
        <w:rPr>
          <w:rFonts w:ascii="Times New Roman" w:hAnsi="Times New Roman"/>
          <w:sz w:val="28"/>
          <w:szCs w:val="28"/>
        </w:rPr>
      </w:pPr>
      <w:bookmarkStart w:id="118" w:name="_Toc287934282"/>
      <w:bookmarkStart w:id="119" w:name="_Toc414553184"/>
      <w:bookmarkEnd w:id="116"/>
      <w:bookmarkEnd w:id="117"/>
      <w:r w:rsidRPr="00F563AC">
        <w:rPr>
          <w:rFonts w:ascii="Times New Roman" w:hAnsi="Times New Roman"/>
          <w:sz w:val="28"/>
          <w:szCs w:val="28"/>
        </w:rPr>
        <w:t>Общие сведения о языке. Основные разделы науки о языке</w:t>
      </w:r>
      <w:bookmarkEnd w:id="118"/>
      <w:bookmarkEnd w:id="119"/>
    </w:p>
    <w:p w:rsidR="00EA1820" w:rsidRPr="00F563AC" w:rsidRDefault="00EA1820" w:rsidP="00805A95">
      <w:pPr>
        <w:spacing w:after="0" w:line="288" w:lineRule="auto"/>
        <w:ind w:firstLine="708"/>
        <w:jc w:val="both"/>
        <w:rPr>
          <w:rFonts w:ascii="Times New Roman" w:hAnsi="Times New Roman"/>
          <w:sz w:val="28"/>
          <w:szCs w:val="28"/>
        </w:rPr>
      </w:pPr>
      <w:bookmarkStart w:id="120" w:name="_Toc287934283"/>
      <w:bookmarkStart w:id="121" w:name="_Toc414553185"/>
      <w:r w:rsidRPr="00F563AC">
        <w:rPr>
          <w:rFonts w:ascii="Times New Roman" w:hAnsi="Times New Roman"/>
          <w:sz w:val="28"/>
          <w:szCs w:val="28"/>
        </w:rPr>
        <w:t>Общие сведения о языке</w:t>
      </w:r>
      <w:bookmarkEnd w:id="120"/>
      <w:bookmarkEnd w:id="121"/>
    </w:p>
    <w:p w:rsidR="00EA1820" w:rsidRPr="00F563AC" w:rsidRDefault="00EA1820" w:rsidP="00805A95">
      <w:pPr>
        <w:spacing w:after="0" w:line="288" w:lineRule="auto"/>
        <w:ind w:firstLine="708"/>
        <w:jc w:val="both"/>
        <w:rPr>
          <w:rFonts w:ascii="Times New Roman" w:hAnsi="Times New Roman"/>
          <w:sz w:val="28"/>
          <w:szCs w:val="28"/>
        </w:rPr>
      </w:pPr>
      <w:r w:rsidRPr="00F563AC">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Взаимосвязь языка и культуры. Отражение в языке культуры и истории народа</w:t>
      </w:r>
      <w:r w:rsidRPr="00D62FAB">
        <w:rPr>
          <w:rFonts w:ascii="Times New Roman" w:hAnsi="Times New Roman"/>
          <w:i/>
          <w:sz w:val="28"/>
          <w:szCs w:val="28"/>
        </w:rPr>
        <w:t>. Взаимообогащение языков народов России.</w:t>
      </w:r>
      <w:r w:rsidRPr="00D62FAB">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w:t>
      </w:r>
      <w:r w:rsidRPr="00D62FAB">
        <w:rPr>
          <w:rFonts w:ascii="Times New Roman" w:hAnsi="Times New Roman"/>
          <w:sz w:val="28"/>
          <w:szCs w:val="28"/>
        </w:rPr>
        <w:lastRenderedPageBreak/>
        <w:t>лингвистических словарей. Пословицы, поговорки, афоризмы и крылатые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лингвистические словари. Работа со словарной статьей.</w:t>
      </w:r>
    </w:p>
    <w:p w:rsidR="00EA1820" w:rsidRPr="00C84BCB" w:rsidRDefault="00EA1820" w:rsidP="00805A95">
      <w:pPr>
        <w:spacing w:after="0" w:line="288" w:lineRule="auto"/>
        <w:ind w:firstLine="708"/>
        <w:jc w:val="both"/>
        <w:rPr>
          <w:rFonts w:ascii="Times New Roman" w:hAnsi="Times New Roman"/>
          <w:sz w:val="28"/>
          <w:szCs w:val="28"/>
        </w:rPr>
      </w:pPr>
      <w:r w:rsidRPr="00C84BCB">
        <w:rPr>
          <w:rFonts w:ascii="Times New Roman" w:hAnsi="Times New Roman"/>
          <w:sz w:val="28"/>
          <w:szCs w:val="28"/>
        </w:rPr>
        <w:t xml:space="preserve">Выдающиеся отечественные лингвисты. </w:t>
      </w:r>
    </w:p>
    <w:p w:rsidR="00EA1820" w:rsidRPr="0073331D" w:rsidRDefault="00EA1820" w:rsidP="00805A95">
      <w:pPr>
        <w:spacing w:after="0"/>
        <w:ind w:firstLine="708"/>
        <w:rPr>
          <w:rFonts w:ascii="Times New Roman" w:hAnsi="Times New Roman"/>
          <w:b/>
          <w:sz w:val="28"/>
          <w:szCs w:val="28"/>
        </w:rPr>
      </w:pPr>
      <w:bookmarkStart w:id="122" w:name="_Toc287934284"/>
      <w:bookmarkStart w:id="123" w:name="_Toc414553186"/>
      <w:r w:rsidRPr="0073331D">
        <w:rPr>
          <w:rFonts w:ascii="Times New Roman" w:hAnsi="Times New Roman"/>
          <w:b/>
          <w:sz w:val="28"/>
          <w:szCs w:val="28"/>
        </w:rPr>
        <w:t>Фонетика, орфоэпия и графика</w:t>
      </w:r>
      <w:bookmarkEnd w:id="122"/>
      <w:bookmarkEnd w:id="123"/>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Интонация, ее функции. Основные элементы интонации.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Связь фонетики с графикой и орфографией.</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фонетике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24" w:name="_Toc287934285"/>
      <w:bookmarkStart w:id="125" w:name="_Toc414553187"/>
      <w:r w:rsidRPr="0073331D">
        <w:rPr>
          <w:rFonts w:ascii="Times New Roman" w:hAnsi="Times New Roman"/>
          <w:b/>
          <w:sz w:val="28"/>
          <w:szCs w:val="28"/>
        </w:rPr>
        <w:t>Морфемика и словообразование</w:t>
      </w:r>
      <w:bookmarkEnd w:id="124"/>
      <w:bookmarkEnd w:id="125"/>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EA1820" w:rsidRPr="0073331D" w:rsidRDefault="00EA1820" w:rsidP="00805A95">
      <w:pPr>
        <w:spacing w:after="0" w:line="288" w:lineRule="auto"/>
        <w:ind w:firstLine="708"/>
        <w:jc w:val="both"/>
        <w:rPr>
          <w:rFonts w:ascii="Times New Roman" w:hAnsi="Times New Roman"/>
          <w:i/>
          <w:sz w:val="28"/>
          <w:szCs w:val="28"/>
        </w:rPr>
      </w:pPr>
      <w:r w:rsidRPr="0073331D">
        <w:rPr>
          <w:rFonts w:ascii="Times New Roman" w:hAnsi="Times New Roman"/>
          <w:i/>
          <w:sz w:val="28"/>
          <w:szCs w:val="28"/>
        </w:rPr>
        <w:t xml:space="preserve">Словообразовательная цепочка. Словообразовательное гнездо. </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морфемике и словообразованию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26" w:name="_Toc287934286"/>
      <w:bookmarkStart w:id="127" w:name="_Toc414553188"/>
      <w:r w:rsidRPr="0073331D">
        <w:rPr>
          <w:rFonts w:ascii="Times New Roman" w:hAnsi="Times New Roman"/>
          <w:b/>
          <w:sz w:val="28"/>
          <w:szCs w:val="28"/>
        </w:rPr>
        <w:t>Лексикология и фразеология</w:t>
      </w:r>
      <w:bookmarkEnd w:id="126"/>
      <w:bookmarkEnd w:id="127"/>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EA1820" w:rsidRPr="0073331D" w:rsidRDefault="00EA1820" w:rsidP="00C84BCB">
      <w:pPr>
        <w:spacing w:after="0" w:line="288" w:lineRule="auto"/>
        <w:ind w:firstLine="708"/>
        <w:jc w:val="both"/>
        <w:rPr>
          <w:rFonts w:ascii="Times New Roman" w:hAnsi="Times New Roman"/>
          <w:i/>
          <w:sz w:val="28"/>
          <w:szCs w:val="28"/>
        </w:rPr>
      </w:pPr>
      <w:r w:rsidRPr="0073331D">
        <w:rPr>
          <w:rFonts w:ascii="Times New Roman" w:hAnsi="Times New Roman"/>
          <w:i/>
          <w:sz w:val="28"/>
          <w:szCs w:val="28"/>
        </w:rPr>
        <w:t xml:space="preserve">Понятие об этимологии. </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EA1820" w:rsidRPr="0073331D" w:rsidRDefault="00EA1820" w:rsidP="00805A95">
      <w:pPr>
        <w:spacing w:after="0"/>
        <w:ind w:firstLine="708"/>
        <w:rPr>
          <w:rFonts w:ascii="Times New Roman" w:hAnsi="Times New Roman"/>
          <w:b/>
          <w:sz w:val="28"/>
          <w:szCs w:val="28"/>
        </w:rPr>
      </w:pPr>
      <w:bookmarkStart w:id="128" w:name="_Toc287934287"/>
      <w:bookmarkStart w:id="129" w:name="_Toc414553189"/>
      <w:r w:rsidRPr="0073331D">
        <w:rPr>
          <w:rFonts w:ascii="Times New Roman" w:hAnsi="Times New Roman"/>
          <w:b/>
          <w:sz w:val="28"/>
          <w:szCs w:val="28"/>
        </w:rPr>
        <w:t>Морфология</w:t>
      </w:r>
      <w:bookmarkEnd w:id="128"/>
      <w:bookmarkEnd w:id="129"/>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C84BCB">
        <w:rPr>
          <w:rFonts w:ascii="Times New Roman" w:hAnsi="Times New Roman"/>
          <w:sz w:val="28"/>
          <w:szCs w:val="28"/>
        </w:rPr>
        <w:t>Различные точки зрения на место причастия и деепричастия в системе частей речи.</w:t>
      </w:r>
      <w:r w:rsidRPr="00D62FAB">
        <w:rPr>
          <w:rFonts w:ascii="Times New Roman" w:hAnsi="Times New Roman"/>
          <w:i/>
          <w:sz w:val="28"/>
          <w:szCs w:val="28"/>
        </w:rPr>
        <w:t xml:space="preserve"> </w:t>
      </w:r>
      <w:r w:rsidRPr="00D62FAB">
        <w:rPr>
          <w:rFonts w:ascii="Times New Roman" w:hAnsi="Times New Roman"/>
          <w:sz w:val="28"/>
          <w:szCs w:val="28"/>
        </w:rPr>
        <w:t>Служебные части речи. Междометия и звукоподражательные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Морфологический анализ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Омонимия слов разных частей речи.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морфологии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30" w:name="_Toc287934288"/>
      <w:bookmarkStart w:id="131" w:name="_Toc414553190"/>
      <w:r w:rsidRPr="0073331D">
        <w:rPr>
          <w:rFonts w:ascii="Times New Roman" w:hAnsi="Times New Roman"/>
          <w:b/>
          <w:sz w:val="28"/>
          <w:szCs w:val="28"/>
        </w:rPr>
        <w:t>Синтаксис</w:t>
      </w:r>
      <w:bookmarkEnd w:id="130"/>
      <w:bookmarkEnd w:id="131"/>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w:t>
      </w:r>
      <w:r w:rsidRPr="00D62FAB">
        <w:rPr>
          <w:rFonts w:ascii="Times New Roman" w:hAnsi="Times New Roman"/>
          <w:sz w:val="28"/>
          <w:szCs w:val="28"/>
        </w:rPr>
        <w:lastRenderedPageBreak/>
        <w:t>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Способы передачи чужой речи.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Синтаксический анализ простого и сложного предложения.</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текста, основные признаки текста. Внутри</w:t>
      </w:r>
      <w:r w:rsidR="004B4ED2" w:rsidRPr="004B4ED2">
        <w:rPr>
          <w:rFonts w:ascii="Times New Roman" w:hAnsi="Times New Roman"/>
          <w:sz w:val="28"/>
          <w:szCs w:val="28"/>
        </w:rPr>
        <w:t xml:space="preserve"> </w:t>
      </w:r>
      <w:r w:rsidRPr="00D62FAB">
        <w:rPr>
          <w:rFonts w:ascii="Times New Roman" w:hAnsi="Times New Roman"/>
          <w:sz w:val="28"/>
          <w:szCs w:val="28"/>
        </w:rPr>
        <w:t>текстовые средства связи.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синтаксису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32" w:name="_Toc287934289"/>
      <w:bookmarkStart w:id="133" w:name="_Toc414553191"/>
      <w:r w:rsidRPr="0073331D">
        <w:rPr>
          <w:rFonts w:ascii="Times New Roman" w:hAnsi="Times New Roman"/>
          <w:b/>
          <w:sz w:val="28"/>
          <w:szCs w:val="28"/>
        </w:rPr>
        <w:t>Правописание: орфография и пунктуация</w:t>
      </w:r>
      <w:bookmarkEnd w:id="132"/>
      <w:bookmarkEnd w:id="133"/>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EA1820" w:rsidRPr="00C04998" w:rsidRDefault="00EA1820" w:rsidP="00C04998">
      <w:pPr>
        <w:ind w:firstLine="708"/>
        <w:rPr>
          <w:rFonts w:ascii="Times New Roman" w:hAnsi="Times New Roman"/>
          <w:sz w:val="28"/>
          <w:szCs w:val="28"/>
        </w:rPr>
      </w:pPr>
      <w:r w:rsidRPr="00C04998">
        <w:rPr>
          <w:rFonts w:ascii="Times New Roman" w:hAnsi="Times New Roman"/>
          <w:sz w:val="28"/>
          <w:szCs w:val="28"/>
        </w:rPr>
        <w:t>Орфографический анализ слова и пунктуационный анализ предложения.</w:t>
      </w:r>
    </w:p>
    <w:p w:rsidR="00EA1820" w:rsidRPr="00D62FAB" w:rsidRDefault="00EA1820" w:rsidP="00F91880">
      <w:pPr>
        <w:pStyle w:val="4"/>
      </w:pPr>
      <w:bookmarkStart w:id="134" w:name="_Toc409691670"/>
      <w:bookmarkStart w:id="135" w:name="_Toc410653995"/>
      <w:bookmarkStart w:id="136" w:name="_Toc454200366"/>
      <w:r w:rsidRPr="00D62FAB">
        <w:t>2.2.2.2. Литература</w:t>
      </w:r>
      <w:bookmarkEnd w:id="134"/>
      <w:bookmarkEnd w:id="135"/>
      <w:bookmarkEnd w:id="136"/>
    </w:p>
    <w:p w:rsidR="00EA1820" w:rsidRPr="0073331D" w:rsidRDefault="00EA1820" w:rsidP="00C04998">
      <w:pPr>
        <w:ind w:firstLine="708"/>
        <w:rPr>
          <w:rFonts w:ascii="Times New Roman" w:hAnsi="Times New Roman"/>
          <w:b/>
          <w:sz w:val="28"/>
          <w:szCs w:val="28"/>
        </w:rPr>
      </w:pPr>
      <w:r w:rsidRPr="0073331D">
        <w:rPr>
          <w:rFonts w:ascii="Times New Roman" w:hAnsi="Times New Roman"/>
          <w:b/>
          <w:sz w:val="28"/>
          <w:szCs w:val="28"/>
        </w:rPr>
        <w:t>Цели и задачи литературного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Литература – учебный предмет, освоение содержания которого направлено:</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на развитие эмоциональной сферы личности, образного, ассоциативного и логического мышления;</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на формирование потребности и способности выражения себя в слове.</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EA1820" w:rsidRPr="00D62FAB" w:rsidRDefault="00EA1820" w:rsidP="00C84BCB">
      <w:pPr>
        <w:pStyle w:val="34"/>
        <w:spacing w:after="0" w:line="288" w:lineRule="auto"/>
        <w:ind w:left="0" w:firstLine="360"/>
        <w:jc w:val="both"/>
        <w:rPr>
          <w:rFonts w:ascii="Times New Roman" w:hAnsi="Times New Roman"/>
          <w:sz w:val="28"/>
          <w:szCs w:val="28"/>
        </w:rPr>
      </w:pPr>
      <w:r w:rsidRPr="00D62FAB">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EA1820" w:rsidRPr="00D62FAB" w:rsidRDefault="00EA1820" w:rsidP="00C84BCB">
      <w:pPr>
        <w:pStyle w:val="34"/>
        <w:spacing w:after="0" w:line="288" w:lineRule="auto"/>
        <w:ind w:left="0" w:firstLine="360"/>
        <w:jc w:val="both"/>
        <w:rPr>
          <w:rFonts w:ascii="Times New Roman" w:hAnsi="Times New Roman"/>
          <w:sz w:val="28"/>
          <w:szCs w:val="28"/>
        </w:rPr>
      </w:pPr>
      <w:r w:rsidRPr="00C84BCB">
        <w:rPr>
          <w:rFonts w:ascii="Times New Roman" w:hAnsi="Times New Roman"/>
          <w:b/>
          <w:i/>
          <w:sz w:val="28"/>
          <w:szCs w:val="28"/>
        </w:rPr>
        <w:t>Стратегическая</w:t>
      </w:r>
      <w:r w:rsidRPr="00C84BCB">
        <w:rPr>
          <w:rFonts w:ascii="Times New Roman" w:hAnsi="Times New Roman"/>
          <w:i/>
          <w:sz w:val="28"/>
          <w:szCs w:val="28"/>
        </w:rPr>
        <w:t xml:space="preserve"> </w:t>
      </w:r>
      <w:r w:rsidRPr="00C84BCB">
        <w:rPr>
          <w:rFonts w:ascii="Times New Roman" w:hAnsi="Times New Roman"/>
          <w:b/>
          <w:bCs/>
          <w:i/>
          <w:sz w:val="28"/>
          <w:szCs w:val="28"/>
        </w:rPr>
        <w:t>цель</w:t>
      </w:r>
      <w:r w:rsidRPr="00C84BCB">
        <w:rPr>
          <w:rFonts w:ascii="Times New Roman" w:hAnsi="Times New Roman"/>
          <w:i/>
          <w:sz w:val="28"/>
          <w:szCs w:val="28"/>
        </w:rPr>
        <w:t xml:space="preserve"> </w:t>
      </w:r>
      <w:r w:rsidRPr="00C84BCB">
        <w:rPr>
          <w:rFonts w:ascii="Times New Roman" w:hAnsi="Times New Roman"/>
          <w:b/>
          <w:i/>
          <w:sz w:val="28"/>
          <w:szCs w:val="28"/>
        </w:rPr>
        <w:t>изучения</w:t>
      </w:r>
      <w:r w:rsidRPr="00C84BCB">
        <w:rPr>
          <w:rFonts w:ascii="Times New Roman" w:hAnsi="Times New Roman"/>
          <w:i/>
          <w:sz w:val="28"/>
          <w:szCs w:val="28"/>
        </w:rPr>
        <w:t xml:space="preserve"> </w:t>
      </w:r>
      <w:r w:rsidRPr="00C84BCB">
        <w:rPr>
          <w:rFonts w:ascii="Times New Roman" w:hAnsi="Times New Roman"/>
          <w:b/>
          <w:i/>
          <w:sz w:val="28"/>
          <w:szCs w:val="28"/>
        </w:rPr>
        <w:t>литературы</w:t>
      </w:r>
      <w:r w:rsidRPr="00D62FAB">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EA1820" w:rsidRPr="00D62FAB" w:rsidRDefault="00EA1820" w:rsidP="00C84BCB">
      <w:pPr>
        <w:pStyle w:val="34"/>
        <w:spacing w:after="0" w:line="288" w:lineRule="auto"/>
        <w:ind w:left="0" w:firstLine="360"/>
        <w:jc w:val="both"/>
        <w:rPr>
          <w:rFonts w:ascii="Times New Roman" w:hAnsi="Times New Roman"/>
          <w:sz w:val="28"/>
          <w:szCs w:val="28"/>
        </w:rPr>
      </w:pPr>
      <w:r w:rsidRPr="00D62FAB">
        <w:rPr>
          <w:rFonts w:ascii="Times New Roman" w:hAnsi="Times New Roman"/>
          <w:sz w:val="28"/>
          <w:szCs w:val="28"/>
        </w:rPr>
        <w:lastRenderedPageBreak/>
        <w:t xml:space="preserve">Изучение литературы в основной школе (5-9 классы) закладывает необходимый фундамент для достижения перечисленных целей. </w:t>
      </w:r>
    </w:p>
    <w:p w:rsidR="00EA1820" w:rsidRPr="00D62FAB" w:rsidRDefault="00EA1820" w:rsidP="00C84BCB">
      <w:pPr>
        <w:spacing w:after="0" w:line="288" w:lineRule="auto"/>
        <w:ind w:firstLine="360"/>
        <w:jc w:val="both"/>
        <w:rPr>
          <w:rFonts w:ascii="Times New Roman" w:hAnsi="Times New Roman"/>
          <w:bCs/>
          <w:sz w:val="28"/>
          <w:szCs w:val="28"/>
        </w:rPr>
      </w:pPr>
      <w:r w:rsidRPr="00D62FAB">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D62FAB">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D62FAB">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Изучение литературы в школе решает следующие образовательные </w:t>
      </w:r>
      <w:r w:rsidRPr="00D62FAB">
        <w:rPr>
          <w:rFonts w:ascii="Times New Roman" w:hAnsi="Times New Roman"/>
          <w:b/>
          <w:bCs/>
          <w:sz w:val="28"/>
          <w:szCs w:val="28"/>
        </w:rPr>
        <w:t>задачи</w:t>
      </w:r>
      <w:r w:rsidRPr="00D62FAB">
        <w:rPr>
          <w:rFonts w:ascii="Times New Roman" w:hAnsi="Times New Roman"/>
          <w:sz w:val="28"/>
          <w:szCs w:val="28"/>
        </w:rPr>
        <w:t>:</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r w:rsidRPr="00D62FAB">
        <w:rPr>
          <w:rFonts w:ascii="Times New Roman" w:hAnsi="Times New Roman"/>
          <w:b/>
          <w:bCs/>
          <w:sz w:val="28"/>
          <w:szCs w:val="28"/>
        </w:rPr>
        <w:t xml:space="preserve"> </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EA1820" w:rsidRPr="00D62FAB" w:rsidRDefault="00EA1820" w:rsidP="00BD17C5">
      <w:pPr>
        <w:pStyle w:val="a8"/>
        <w:widowControl w:val="0"/>
        <w:numPr>
          <w:ilvl w:val="0"/>
          <w:numId w:val="53"/>
        </w:numPr>
        <w:autoSpaceDE w:val="0"/>
        <w:autoSpaceDN w:val="0"/>
        <w:adjustRightInd w:val="0"/>
        <w:spacing w:line="288" w:lineRule="auto"/>
        <w:jc w:val="both"/>
        <w:rPr>
          <w:rFonts w:ascii="Times New Roman" w:hAnsi="Times New Roman"/>
          <w:sz w:val="28"/>
          <w:szCs w:val="28"/>
        </w:rPr>
      </w:pPr>
      <w:r w:rsidRPr="00D62FAB">
        <w:rPr>
          <w:rFonts w:ascii="Times New Roman" w:hAnsi="Times New Roman"/>
          <w:sz w:val="28"/>
          <w:szCs w:val="28"/>
        </w:rPr>
        <w:t>формирование отношения к литературе как к особому способу познания жизни;</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EA1820" w:rsidRPr="00D62FAB" w:rsidRDefault="00EA1820" w:rsidP="00BD17C5">
      <w:pPr>
        <w:pStyle w:val="a8"/>
        <w:numPr>
          <w:ilvl w:val="0"/>
          <w:numId w:val="53"/>
        </w:numPr>
        <w:spacing w:line="288" w:lineRule="auto"/>
        <w:jc w:val="both"/>
        <w:rPr>
          <w:rFonts w:ascii="Times New Roman" w:hAnsi="Times New Roman"/>
          <w:b/>
          <w:bCs/>
          <w:sz w:val="28"/>
          <w:szCs w:val="28"/>
        </w:rPr>
      </w:pPr>
      <w:r w:rsidRPr="00D62FAB">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w:t>
      </w:r>
      <w:r w:rsidRPr="00D62FAB">
        <w:rPr>
          <w:rFonts w:ascii="Times New Roman" w:hAnsi="Times New Roman"/>
          <w:sz w:val="28"/>
          <w:szCs w:val="28"/>
        </w:rPr>
        <w:lastRenderedPageBreak/>
        <w:t>художественные произведения, отражающие разные этнокультурные традиции;</w:t>
      </w:r>
    </w:p>
    <w:p w:rsidR="00EA1820" w:rsidRPr="00D62FAB" w:rsidRDefault="00EA1820" w:rsidP="00BD17C5">
      <w:pPr>
        <w:pStyle w:val="a8"/>
        <w:numPr>
          <w:ilvl w:val="0"/>
          <w:numId w:val="53"/>
        </w:numPr>
        <w:spacing w:line="288" w:lineRule="auto"/>
        <w:jc w:val="both"/>
        <w:rPr>
          <w:rFonts w:ascii="Times New Roman" w:hAnsi="Times New Roman"/>
          <w:b/>
          <w:bCs/>
          <w:sz w:val="28"/>
          <w:szCs w:val="28"/>
        </w:rPr>
      </w:pPr>
      <w:r w:rsidRPr="00D62FAB">
        <w:rPr>
          <w:rFonts w:ascii="Times New Roman" w:hAnsi="Times New Roman"/>
          <w:sz w:val="28"/>
          <w:szCs w:val="28"/>
        </w:rPr>
        <w:t xml:space="preserve">воспитание квалифицированного читателя со сформированным эстетическим вкусом; </w:t>
      </w:r>
    </w:p>
    <w:p w:rsidR="00EA1820" w:rsidRPr="00D62FAB" w:rsidRDefault="00EA1820" w:rsidP="00BD17C5">
      <w:pPr>
        <w:pStyle w:val="a8"/>
        <w:widowControl w:val="0"/>
        <w:numPr>
          <w:ilvl w:val="0"/>
          <w:numId w:val="53"/>
        </w:numPr>
        <w:autoSpaceDE w:val="0"/>
        <w:autoSpaceDN w:val="0"/>
        <w:adjustRightInd w:val="0"/>
        <w:spacing w:line="288" w:lineRule="auto"/>
        <w:jc w:val="both"/>
        <w:rPr>
          <w:rFonts w:ascii="Times New Roman" w:hAnsi="Times New Roman"/>
          <w:sz w:val="28"/>
          <w:szCs w:val="28"/>
        </w:rPr>
      </w:pPr>
      <w:r w:rsidRPr="00D62FAB">
        <w:rPr>
          <w:rFonts w:ascii="Times New Roman" w:hAnsi="Times New Roman"/>
          <w:sz w:val="28"/>
          <w:szCs w:val="28"/>
        </w:rPr>
        <w:t>формирование отношения к литературе как к одной из основных культурных ценностей народа;</w:t>
      </w:r>
    </w:p>
    <w:p w:rsidR="00EA1820" w:rsidRPr="00D62FAB" w:rsidRDefault="00EA1820" w:rsidP="00BD17C5">
      <w:pPr>
        <w:pStyle w:val="a8"/>
        <w:numPr>
          <w:ilvl w:val="0"/>
          <w:numId w:val="53"/>
        </w:numPr>
        <w:spacing w:line="288" w:lineRule="auto"/>
        <w:jc w:val="both"/>
        <w:rPr>
          <w:rFonts w:ascii="Times New Roman" w:hAnsi="Times New Roman"/>
          <w:b/>
          <w:bCs/>
          <w:sz w:val="28"/>
          <w:szCs w:val="28"/>
        </w:rPr>
      </w:pPr>
      <w:r w:rsidRPr="00D62FAB">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EA1820" w:rsidRPr="00D62FAB" w:rsidRDefault="00EA1820" w:rsidP="00BD17C5">
      <w:pPr>
        <w:pStyle w:val="a8"/>
        <w:widowControl w:val="0"/>
        <w:numPr>
          <w:ilvl w:val="0"/>
          <w:numId w:val="53"/>
        </w:numPr>
        <w:autoSpaceDE w:val="0"/>
        <w:autoSpaceDN w:val="0"/>
        <w:adjustRightInd w:val="0"/>
        <w:spacing w:line="288" w:lineRule="auto"/>
        <w:jc w:val="both"/>
        <w:rPr>
          <w:rFonts w:ascii="Times New Roman" w:hAnsi="Times New Roman"/>
          <w:sz w:val="28"/>
          <w:szCs w:val="28"/>
        </w:rPr>
      </w:pPr>
      <w:r w:rsidRPr="00D62FAB">
        <w:rPr>
          <w:rFonts w:ascii="Times New Roman" w:hAnsi="Times New Roman"/>
          <w:sz w:val="28"/>
          <w:szCs w:val="28"/>
        </w:rPr>
        <w:t>осознание значимости чтения и изучения литературы для своего дальнейшего развития;</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 xml:space="preserve">формирование у школьника стремления сознательно планировать своё досуговое чтение. </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D62FAB">
        <w:rPr>
          <w:rFonts w:ascii="Times New Roman" w:hAnsi="Times New Roman"/>
          <w:sz w:val="28"/>
          <w:szCs w:val="28"/>
        </w:rPr>
        <w:tab/>
      </w:r>
    </w:p>
    <w:p w:rsidR="00EA1820" w:rsidRPr="00D62FAB" w:rsidRDefault="00EA1820" w:rsidP="00C84BCB">
      <w:pPr>
        <w:spacing w:after="0" w:line="288" w:lineRule="auto"/>
        <w:ind w:firstLine="360"/>
        <w:jc w:val="both"/>
        <w:rPr>
          <w:rFonts w:ascii="Times New Roman" w:hAnsi="Times New Roman"/>
          <w:b/>
          <w:sz w:val="28"/>
          <w:szCs w:val="28"/>
        </w:rPr>
      </w:pPr>
      <w:r w:rsidRPr="00D62FAB">
        <w:rPr>
          <w:rFonts w:ascii="Times New Roman" w:hAnsi="Times New Roman"/>
          <w:sz w:val="28"/>
          <w:szCs w:val="28"/>
        </w:rPr>
        <w:t>Примерная программа по литературе строится с учетом:</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 xml:space="preserve">лучших традиций отечественной методики  преподавания литературы, </w:t>
      </w:r>
      <w:r w:rsidRPr="00C84BCB">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C84BCB">
        <w:rPr>
          <w:rFonts w:ascii="Times New Roman" w:hAnsi="Times New Roman"/>
          <w:sz w:val="28"/>
          <w:szCs w:val="28"/>
        </w:rPr>
        <w:t>;</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EA1820" w:rsidRPr="00C84BCB" w:rsidRDefault="00EA1820" w:rsidP="00BD17C5">
      <w:pPr>
        <w:numPr>
          <w:ilvl w:val="0"/>
          <w:numId w:val="54"/>
        </w:numPr>
        <w:spacing w:after="0" w:line="288" w:lineRule="auto"/>
        <w:jc w:val="both"/>
        <w:rPr>
          <w:rFonts w:ascii="Times New Roman" w:hAnsi="Times New Roman"/>
          <w:sz w:val="28"/>
          <w:szCs w:val="28"/>
          <w:lang w:eastAsia="ru-RU"/>
        </w:rPr>
      </w:pPr>
      <w:r w:rsidRPr="00C84BCB">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w:t>
      </w:r>
      <w:r w:rsidRPr="00C84BCB">
        <w:rPr>
          <w:rFonts w:ascii="Times New Roman" w:hAnsi="Times New Roman"/>
          <w:sz w:val="28"/>
          <w:szCs w:val="28"/>
          <w:lang w:eastAsia="ru-RU"/>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EA1820" w:rsidRPr="00D62FA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lastRenderedPageBreak/>
        <w:t xml:space="preserve">требований современного </w:t>
      </w:r>
      <w:r w:rsidRPr="00D62FAB">
        <w:rPr>
          <w:rFonts w:ascii="Times New Roman" w:hAnsi="Times New Roman"/>
          <w:sz w:val="28"/>
          <w:szCs w:val="28"/>
        </w:rPr>
        <w:t>культурно-исторического контекста к изучению классической литературы;</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C84BCB">
        <w:rPr>
          <w:rFonts w:ascii="Times New Roman" w:hAnsi="Times New Roman"/>
          <w:sz w:val="28"/>
          <w:szCs w:val="28"/>
        </w:rPr>
        <w:t xml:space="preserve">«конструктор», </w:t>
      </w:r>
      <w:r w:rsidRPr="00D62FAB">
        <w:rPr>
          <w:rFonts w:ascii="Times New Roman" w:hAnsi="Times New Roman"/>
          <w:sz w:val="28"/>
          <w:szCs w:val="28"/>
        </w:rPr>
        <w:t xml:space="preserve">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EA1820" w:rsidRPr="00C84BCB" w:rsidRDefault="00EA1820" w:rsidP="00C84BCB">
      <w:pPr>
        <w:spacing w:after="0" w:line="288" w:lineRule="auto"/>
        <w:ind w:firstLine="360"/>
        <w:jc w:val="both"/>
        <w:rPr>
          <w:rFonts w:ascii="Times New Roman" w:hAnsi="Times New Roman"/>
          <w:sz w:val="28"/>
          <w:szCs w:val="28"/>
        </w:rPr>
      </w:pPr>
      <w:r w:rsidRPr="00C84BCB">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bCs/>
          <w:sz w:val="28"/>
          <w:szCs w:val="28"/>
        </w:rPr>
        <w:lastRenderedPageBreak/>
        <w:t>Список А</w:t>
      </w:r>
      <w:r w:rsidRPr="00C84BCB">
        <w:rPr>
          <w:rFonts w:ascii="Times New Roman" w:hAnsi="Times New Roman"/>
          <w:sz w:val="28"/>
          <w:szCs w:val="28"/>
        </w:rPr>
        <w:t xml:space="preserve"> представляет собой </w:t>
      </w:r>
      <w:r w:rsidRPr="00C84BCB">
        <w:rPr>
          <w:rFonts w:ascii="Times New Roman" w:hAnsi="Times New Roman"/>
          <w:bCs/>
          <w:sz w:val="28"/>
          <w:szCs w:val="28"/>
        </w:rPr>
        <w:t>перечень</w:t>
      </w:r>
      <w:r w:rsidRPr="00D62FAB">
        <w:rPr>
          <w:rFonts w:ascii="Times New Roman" w:hAnsi="Times New Roman"/>
          <w:b/>
          <w:bCs/>
          <w:sz w:val="28"/>
          <w:szCs w:val="28"/>
        </w:rPr>
        <w:t xml:space="preserve"> конкретных произведений</w:t>
      </w:r>
      <w:r w:rsidRPr="00D62FAB">
        <w:rPr>
          <w:rFonts w:ascii="Times New Roman" w:hAnsi="Times New Roman"/>
          <w:sz w:val="28"/>
          <w:szCs w:val="28"/>
        </w:rPr>
        <w:t xml:space="preserve"> (например: </w:t>
      </w:r>
      <w:r w:rsidRPr="00D62FAB">
        <w:rPr>
          <w:rFonts w:ascii="Times New Roman" w:hAnsi="Times New Roman"/>
          <w:iCs/>
          <w:sz w:val="28"/>
          <w:szCs w:val="28"/>
        </w:rPr>
        <w:t>А.С.Пушкин «Евгений Онегин», Н.В.Гоголь «Мертвые души»</w:t>
      </w:r>
      <w:r w:rsidRPr="00D62FAB">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D62FAB">
        <w:rPr>
          <w:rFonts w:ascii="Times New Roman" w:hAnsi="Times New Roman"/>
          <w:b/>
          <w:bCs/>
          <w:sz w:val="28"/>
          <w:szCs w:val="28"/>
        </w:rPr>
        <w:t>А</w:t>
      </w:r>
      <w:r w:rsidRPr="00D62FAB">
        <w:rPr>
          <w:rFonts w:ascii="Times New Roman" w:hAnsi="Times New Roman"/>
          <w:sz w:val="28"/>
          <w:szCs w:val="28"/>
        </w:rPr>
        <w:t xml:space="preserve"> нет.</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Список В</w:t>
      </w:r>
      <w:r w:rsidRPr="00D62FAB">
        <w:rPr>
          <w:rFonts w:ascii="Times New Roman" w:hAnsi="Times New Roman"/>
          <w:sz w:val="28"/>
          <w:szCs w:val="28"/>
        </w:rPr>
        <w:t xml:space="preserve"> представляет собой </w:t>
      </w:r>
      <w:r w:rsidRPr="00D62FAB">
        <w:rPr>
          <w:rFonts w:ascii="Times New Roman" w:hAnsi="Times New Roman"/>
          <w:b/>
          <w:bCs/>
          <w:sz w:val="28"/>
          <w:szCs w:val="28"/>
        </w:rPr>
        <w:t>перечень</w:t>
      </w:r>
      <w:r w:rsidRPr="00D62FAB">
        <w:rPr>
          <w:rFonts w:ascii="Times New Roman" w:hAnsi="Times New Roman"/>
          <w:sz w:val="28"/>
          <w:szCs w:val="28"/>
        </w:rPr>
        <w:t xml:space="preserve"> </w:t>
      </w:r>
      <w:r w:rsidRPr="00D62FAB">
        <w:rPr>
          <w:rFonts w:ascii="Times New Roman" w:hAnsi="Times New Roman"/>
          <w:b/>
          <w:bCs/>
          <w:sz w:val="28"/>
          <w:szCs w:val="28"/>
        </w:rPr>
        <w:t xml:space="preserve">авторов, </w:t>
      </w:r>
      <w:r w:rsidRPr="00D62FAB">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D62FAB">
        <w:rPr>
          <w:rFonts w:ascii="Times New Roman" w:hAnsi="Times New Roman"/>
          <w:b/>
          <w:bCs/>
          <w:sz w:val="28"/>
          <w:szCs w:val="28"/>
        </w:rPr>
        <w:t xml:space="preserve">В </w:t>
      </w:r>
      <w:r w:rsidRPr="00D62FAB">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D62FAB">
        <w:rPr>
          <w:rFonts w:ascii="Times New Roman" w:hAnsi="Times New Roman"/>
          <w:iCs/>
          <w:sz w:val="28"/>
          <w:szCs w:val="28"/>
        </w:rPr>
        <w:t>А.Блок. 1</w:t>
      </w:r>
      <w:r w:rsidRPr="00D62FAB">
        <w:rPr>
          <w:rFonts w:ascii="Times New Roman" w:hAnsi="Times New Roman"/>
          <w:sz w:val="28"/>
          <w:szCs w:val="28"/>
        </w:rPr>
        <w:t xml:space="preserve"> </w:t>
      </w:r>
      <w:r w:rsidRPr="00D62FAB">
        <w:rPr>
          <w:rFonts w:ascii="Times New Roman" w:hAnsi="Times New Roman"/>
          <w:iCs/>
          <w:sz w:val="28"/>
          <w:szCs w:val="28"/>
        </w:rPr>
        <w:t>стихотворение; М.Булгаков. 1 повесть</w:t>
      </w:r>
      <w:r w:rsidRPr="00D62FAB">
        <w:rPr>
          <w:rFonts w:ascii="Times New Roman" w:hAnsi="Times New Roman"/>
          <w:sz w:val="28"/>
          <w:szCs w:val="28"/>
        </w:rPr>
        <w:t xml:space="preserve">. В программы включаются произведения всех указанных в списке </w:t>
      </w:r>
      <w:r w:rsidRPr="00D62FAB">
        <w:rPr>
          <w:rFonts w:ascii="Times New Roman" w:hAnsi="Times New Roman"/>
          <w:b/>
          <w:bCs/>
          <w:sz w:val="28"/>
          <w:szCs w:val="28"/>
        </w:rPr>
        <w:t>В</w:t>
      </w:r>
      <w:r w:rsidRPr="00D62FAB">
        <w:rPr>
          <w:rFonts w:ascii="Times New Roman" w:hAnsi="Times New Roman"/>
          <w:sz w:val="28"/>
          <w:szCs w:val="28"/>
        </w:rPr>
        <w:t xml:space="preserve"> авторов. Единство списков в разных рабочих программах скрепляется в списке </w:t>
      </w:r>
      <w:r w:rsidRPr="00D62FAB">
        <w:rPr>
          <w:rFonts w:ascii="Times New Roman" w:hAnsi="Times New Roman"/>
          <w:b/>
          <w:bCs/>
          <w:sz w:val="28"/>
          <w:szCs w:val="28"/>
        </w:rPr>
        <w:t>В</w:t>
      </w:r>
      <w:r w:rsidRPr="00D62FAB">
        <w:rPr>
          <w:rFonts w:ascii="Times New Roman" w:hAnsi="Times New Roman"/>
          <w:sz w:val="28"/>
          <w:szCs w:val="28"/>
        </w:rPr>
        <w:t xml:space="preserve"> фигурой автора. </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 xml:space="preserve">Список С </w:t>
      </w:r>
      <w:r w:rsidRPr="00D62FAB">
        <w:rPr>
          <w:rFonts w:ascii="Times New Roman" w:hAnsi="Times New Roman"/>
          <w:bCs/>
          <w:sz w:val="28"/>
          <w:szCs w:val="28"/>
        </w:rPr>
        <w:t>представляет собой</w:t>
      </w:r>
      <w:r w:rsidRPr="00D62FAB">
        <w:rPr>
          <w:rFonts w:ascii="Times New Roman" w:hAnsi="Times New Roman"/>
          <w:b/>
          <w:bCs/>
          <w:sz w:val="28"/>
          <w:szCs w:val="28"/>
        </w:rPr>
        <w:t xml:space="preserve"> перечень литературных явлений, </w:t>
      </w:r>
      <w:r w:rsidRPr="00D62FAB">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D62FAB">
        <w:rPr>
          <w:rFonts w:ascii="Times New Roman" w:hAnsi="Times New Roman"/>
          <w:b/>
          <w:bCs/>
          <w:sz w:val="28"/>
          <w:szCs w:val="28"/>
        </w:rPr>
        <w:t xml:space="preserve"> </w:t>
      </w:r>
      <w:r w:rsidRPr="00D62FAB">
        <w:rPr>
          <w:rFonts w:ascii="Times New Roman" w:hAnsi="Times New Roman"/>
          <w:sz w:val="28"/>
          <w:szCs w:val="28"/>
        </w:rPr>
        <w:t xml:space="preserve">Минимальное количество произведений указано, например: </w:t>
      </w:r>
      <w:r w:rsidRPr="00D62FAB">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D62FAB">
        <w:rPr>
          <w:rFonts w:ascii="Times New Roman" w:hAnsi="Times New Roman"/>
          <w:sz w:val="28"/>
          <w:szCs w:val="28"/>
        </w:rPr>
        <w:t xml:space="preserve">. В программах указываются произведения писателей всех групп авторов из списка </w:t>
      </w:r>
      <w:r w:rsidRPr="00D62FAB">
        <w:rPr>
          <w:rFonts w:ascii="Times New Roman" w:hAnsi="Times New Roman"/>
          <w:b/>
          <w:bCs/>
          <w:sz w:val="28"/>
          <w:szCs w:val="28"/>
        </w:rPr>
        <w:t>С</w:t>
      </w:r>
      <w:r w:rsidRPr="00D62FAB">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D62FAB">
        <w:rPr>
          <w:rFonts w:ascii="Times New Roman" w:hAnsi="Times New Roman"/>
          <w:b/>
          <w:bCs/>
          <w:sz w:val="28"/>
          <w:szCs w:val="28"/>
        </w:rPr>
        <w:t>С</w:t>
      </w:r>
      <w:r w:rsidRPr="00D62FAB">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EA1820" w:rsidRPr="00D62FAB" w:rsidRDefault="00EA1820" w:rsidP="002A6940">
      <w:pPr>
        <w:pStyle w:val="24"/>
        <w:spacing w:line="288" w:lineRule="auto"/>
        <w:ind w:right="0" w:firstLine="708"/>
        <w:rPr>
          <w:szCs w:val="28"/>
        </w:rPr>
      </w:pPr>
      <w:r w:rsidRPr="00D62FAB">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w:t>
      </w:r>
      <w:r w:rsidRPr="00D62FAB">
        <w:rPr>
          <w:rFonts w:ascii="Times New Roman" w:hAnsi="Times New Roman"/>
          <w:sz w:val="28"/>
          <w:szCs w:val="28"/>
        </w:rPr>
        <w:lastRenderedPageBreak/>
        <w:t xml:space="preserve">того – и это самое важное </w:t>
      </w:r>
      <w:r w:rsidRPr="002A6940">
        <w:rPr>
          <w:rFonts w:ascii="Times New Roman" w:hAnsi="Times New Roman"/>
          <w:sz w:val="28"/>
          <w:szCs w:val="28"/>
        </w:rPr>
        <w:t xml:space="preserve">– в логике ФГОС единство образовательного пространства достигается за счет формирования общих компетенций. </w:t>
      </w:r>
      <w:r w:rsidRPr="00D62FAB">
        <w:rPr>
          <w:rFonts w:ascii="Times New Roman" w:hAnsi="Times New Roman"/>
          <w:sz w:val="28"/>
          <w:szCs w:val="28"/>
        </w:rPr>
        <w:t xml:space="preserve">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D62FAB">
        <w:rPr>
          <w:rFonts w:ascii="Times New Roman" w:hAnsi="Times New Roman"/>
          <w:b/>
          <w:sz w:val="28"/>
          <w:szCs w:val="28"/>
        </w:rPr>
        <w:t xml:space="preserve">трех обязательных </w:t>
      </w:r>
      <w:r w:rsidRPr="00D62FAB">
        <w:rPr>
          <w:rFonts w:ascii="Times New Roman" w:hAnsi="Times New Roman"/>
          <w:sz w:val="28"/>
          <w:szCs w:val="28"/>
        </w:rPr>
        <w:t>списков. Это может серьезно повысить интерес школьников к предмету и их мотивацию к чтению.</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EA1820" w:rsidRPr="00D62FAB" w:rsidRDefault="00EA1820" w:rsidP="002A6940">
      <w:pPr>
        <w:pStyle w:val="24"/>
        <w:spacing w:line="288" w:lineRule="auto"/>
        <w:ind w:right="0" w:firstLine="708"/>
        <w:rPr>
          <w:szCs w:val="28"/>
        </w:rPr>
      </w:pPr>
      <w:r w:rsidRPr="00D62FAB">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EA1820" w:rsidRPr="00D62FAB" w:rsidRDefault="00EA1820" w:rsidP="00D62FAB">
      <w:pPr>
        <w:pStyle w:val="24"/>
        <w:spacing w:line="288" w:lineRule="auto"/>
        <w:ind w:right="0" w:firstLine="0"/>
        <w:rPr>
          <w:szCs w:val="28"/>
        </w:rPr>
      </w:pPr>
      <w:r w:rsidRPr="00D62FAB">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EA1820" w:rsidRPr="00D62FAB" w:rsidRDefault="00EA1820" w:rsidP="00A64074">
      <w:pPr>
        <w:tabs>
          <w:tab w:val="left" w:pos="5760"/>
        </w:tabs>
        <w:spacing w:after="0" w:line="288" w:lineRule="auto"/>
        <w:jc w:val="center"/>
        <w:rPr>
          <w:rFonts w:ascii="Times New Roman" w:hAnsi="Times New Roman"/>
          <w:b/>
          <w:bCs/>
          <w:sz w:val="28"/>
          <w:szCs w:val="28"/>
        </w:rPr>
      </w:pPr>
      <w:r w:rsidRPr="00D62FAB">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5"/>
        <w:gridCol w:w="3367"/>
      </w:tblGrid>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А</w:t>
            </w:r>
          </w:p>
        </w:tc>
        <w:tc>
          <w:tcPr>
            <w:tcW w:w="3686"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В</w:t>
            </w:r>
          </w:p>
        </w:tc>
        <w:tc>
          <w:tcPr>
            <w:tcW w:w="3367"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С</w:t>
            </w:r>
          </w:p>
        </w:tc>
      </w:tr>
      <w:tr w:rsidR="00EA1820" w:rsidRPr="00D62FAB" w:rsidTr="0042291A">
        <w:tc>
          <w:tcPr>
            <w:tcW w:w="9571" w:type="dxa"/>
            <w:gridSpan w:val="3"/>
          </w:tcPr>
          <w:p w:rsidR="00EA1820" w:rsidRPr="00D62FAB" w:rsidRDefault="00EA1820" w:rsidP="00A64074">
            <w:pPr>
              <w:tabs>
                <w:tab w:val="left" w:pos="5760"/>
              </w:tabs>
              <w:spacing w:after="0" w:line="288" w:lineRule="auto"/>
              <w:jc w:val="center"/>
              <w:rPr>
                <w:rFonts w:ascii="Times New Roman" w:hAnsi="Times New Roman"/>
                <w:b/>
                <w:bCs/>
                <w:sz w:val="28"/>
                <w:szCs w:val="28"/>
              </w:rPr>
            </w:pPr>
            <w:r w:rsidRPr="00D62FAB">
              <w:rPr>
                <w:rFonts w:ascii="Times New Roman" w:hAnsi="Times New Roman"/>
                <w:b/>
                <w:bCs/>
                <w:sz w:val="28"/>
                <w:szCs w:val="28"/>
              </w:rPr>
              <w:t>РУССКАЯ ЛИТЕРАТУРА</w:t>
            </w:r>
          </w:p>
        </w:tc>
      </w:tr>
      <w:tr w:rsidR="00EA1820" w:rsidRPr="00D62FAB" w:rsidTr="0042291A">
        <w:tc>
          <w:tcPr>
            <w:tcW w:w="2518" w:type="dxa"/>
          </w:tcPr>
          <w:p w:rsidR="00EA1820" w:rsidRPr="00D62FAB" w:rsidRDefault="00EA1820" w:rsidP="00D62FAB">
            <w:pPr>
              <w:spacing w:after="0" w:line="288" w:lineRule="auto"/>
              <w:jc w:val="both"/>
              <w:rPr>
                <w:rFonts w:ascii="Times New Roman" w:hAnsi="Times New Roman"/>
                <w:b/>
                <w:sz w:val="28"/>
                <w:szCs w:val="28"/>
                <w:shd w:val="clear" w:color="auto" w:fill="FFFFFF"/>
              </w:rPr>
            </w:pPr>
            <w:r w:rsidRPr="00D62FAB">
              <w:rPr>
                <w:rFonts w:ascii="Times New Roman" w:hAnsi="Times New Roman"/>
                <w:b/>
                <w:bCs/>
                <w:sz w:val="28"/>
                <w:szCs w:val="28"/>
              </w:rPr>
              <w:t xml:space="preserve">«Слово о полку Игореве» </w:t>
            </w:r>
            <w:r w:rsidRPr="00D62FAB">
              <w:rPr>
                <w:rFonts w:ascii="Times New Roman" w:hAnsi="Times New Roman"/>
                <w:sz w:val="28"/>
                <w:szCs w:val="28"/>
              </w:rPr>
              <w:t xml:space="preserve">(к. </w:t>
            </w:r>
            <w:r w:rsidRPr="00D62FAB">
              <w:rPr>
                <w:rFonts w:ascii="Times New Roman" w:hAnsi="Times New Roman"/>
                <w:sz w:val="28"/>
                <w:szCs w:val="28"/>
                <w:lang w:val="en-US"/>
              </w:rPr>
              <w:t>XII</w:t>
            </w:r>
            <w:r w:rsidRPr="00D62FAB">
              <w:rPr>
                <w:rFonts w:ascii="Times New Roman" w:hAnsi="Times New Roman"/>
                <w:sz w:val="28"/>
                <w:szCs w:val="28"/>
              </w:rPr>
              <w:t xml:space="preserve"> в.) </w:t>
            </w:r>
            <w:r w:rsidRPr="00D62FAB">
              <w:rPr>
                <w:rFonts w:ascii="Times New Roman" w:hAnsi="Times New Roman"/>
                <w:bCs/>
                <w:sz w:val="28"/>
                <w:szCs w:val="28"/>
                <w:shd w:val="clear" w:color="auto" w:fill="FFFFFF"/>
              </w:rPr>
              <w:t xml:space="preserve"> </w:t>
            </w:r>
            <w:r w:rsidRPr="00D62FAB">
              <w:rPr>
                <w:rFonts w:ascii="Times New Roman" w:hAnsi="Times New Roman"/>
                <w:b/>
                <w:sz w:val="28"/>
                <w:szCs w:val="28"/>
                <w:shd w:val="clear" w:color="auto" w:fill="FFFFFF"/>
              </w:rPr>
              <w:t>(8-9 кл.)</w:t>
            </w:r>
            <w:r w:rsidRPr="00D62FAB">
              <w:rPr>
                <w:rStyle w:val="af3"/>
                <w:rFonts w:ascii="Times New Roman" w:hAnsi="Times New Roman"/>
                <w:b/>
                <w:sz w:val="28"/>
                <w:szCs w:val="28"/>
                <w:shd w:val="clear" w:color="auto" w:fill="FFFFFF"/>
              </w:rPr>
              <w:footnoteReference w:id="8"/>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i/>
                <w:iCs/>
                <w:sz w:val="28"/>
                <w:szCs w:val="28"/>
              </w:rPr>
              <w:lastRenderedPageBreak/>
              <w:t>Древнерусская литература</w:t>
            </w:r>
            <w:r w:rsidRPr="00D62FAB">
              <w:rPr>
                <w:rFonts w:ascii="Times New Roman" w:hAnsi="Times New Roman"/>
                <w:i/>
                <w:iCs/>
                <w:sz w:val="28"/>
                <w:szCs w:val="28"/>
              </w:rPr>
              <w:t xml:space="preserve"> </w:t>
            </w:r>
            <w:r w:rsidRPr="00D62FAB">
              <w:rPr>
                <w:rFonts w:ascii="Times New Roman" w:hAnsi="Times New Roman"/>
                <w:b/>
                <w:bCs/>
                <w:i/>
                <w:iCs/>
                <w:sz w:val="28"/>
                <w:szCs w:val="28"/>
              </w:rPr>
              <w:t>–  1-2 произведения на выбор, например:</w:t>
            </w:r>
            <w:r w:rsidRPr="00D62FAB">
              <w:rPr>
                <w:rFonts w:ascii="Times New Roman" w:hAnsi="Times New Roman"/>
                <w:i/>
                <w:iCs/>
                <w:sz w:val="28"/>
                <w:szCs w:val="28"/>
              </w:rPr>
              <w:t xml:space="preserve"> </w:t>
            </w:r>
            <w:r w:rsidRPr="00D62FAB">
              <w:rPr>
                <w:rFonts w:ascii="Times New Roman" w:hAnsi="Times New Roman"/>
                <w:i/>
                <w:iCs/>
                <w:sz w:val="28"/>
                <w:szCs w:val="28"/>
              </w:rPr>
              <w:lastRenderedPageBreak/>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shd w:val="clear" w:color="auto" w:fill="FFFFFF"/>
              </w:rPr>
              <w:t>(6-8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i/>
                <w:iCs/>
                <w:sz w:val="28"/>
                <w:szCs w:val="28"/>
              </w:rPr>
              <w:lastRenderedPageBreak/>
              <w:t>Русский фольклор: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iCs/>
                <w:sz w:val="28"/>
                <w:szCs w:val="28"/>
              </w:rPr>
              <w:t xml:space="preserve">сказки, былины, загадки, пословицы, поговорки, </w:t>
            </w:r>
            <w:r w:rsidRPr="00D62FAB">
              <w:rPr>
                <w:rFonts w:ascii="Times New Roman" w:hAnsi="Times New Roman"/>
                <w:i/>
                <w:iCs/>
                <w:sz w:val="28"/>
                <w:szCs w:val="28"/>
              </w:rPr>
              <w:lastRenderedPageBreak/>
              <w:t>песня и др</w:t>
            </w:r>
            <w:r w:rsidRPr="00D62FAB">
              <w:rPr>
                <w:rFonts w:ascii="Times New Roman" w:hAnsi="Times New Roman"/>
                <w:b/>
                <w:bCs/>
                <w:i/>
                <w:iCs/>
                <w:sz w:val="28"/>
                <w:szCs w:val="28"/>
              </w:rPr>
              <w:t xml:space="preserve">. (10 произведений разных жанров, </w:t>
            </w:r>
            <w:r w:rsidRPr="00D62FAB">
              <w:rPr>
                <w:rFonts w:ascii="Times New Roman" w:hAnsi="Times New Roman"/>
                <w:b/>
                <w:bCs/>
                <w:sz w:val="28"/>
                <w:szCs w:val="28"/>
              </w:rPr>
              <w:t>5-7 кл.</w:t>
            </w:r>
            <w:r w:rsidRPr="00D62FAB">
              <w:rPr>
                <w:rFonts w:ascii="Times New Roman" w:hAnsi="Times New Roman"/>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Д.И. Фонвизин</w:t>
            </w:r>
            <w:r w:rsidRPr="00D62FAB">
              <w:rPr>
                <w:rFonts w:ascii="Times New Roman" w:hAnsi="Times New Roman"/>
                <w:sz w:val="28"/>
                <w:szCs w:val="28"/>
              </w:rPr>
              <w:t xml:space="preserve"> «Недоросль» (1778 – 1782) </w:t>
            </w:r>
          </w:p>
          <w:p w:rsidR="00EA1820" w:rsidRPr="00D62FAB" w:rsidRDefault="00EA1820" w:rsidP="00D62FAB">
            <w:pPr>
              <w:tabs>
                <w:tab w:val="left" w:pos="5760"/>
              </w:tabs>
              <w:spacing w:after="0" w:line="288" w:lineRule="auto"/>
              <w:jc w:val="both"/>
              <w:rPr>
                <w:rFonts w:ascii="Times New Roman" w:hAnsi="Times New Roman"/>
                <w:b/>
                <w:iCs/>
                <w:sz w:val="28"/>
                <w:szCs w:val="28"/>
                <w:shd w:val="clear" w:color="auto" w:fill="FFFFFF"/>
              </w:rPr>
            </w:pPr>
            <w:r w:rsidRPr="00D62FAB">
              <w:rPr>
                <w:rFonts w:ascii="Times New Roman" w:hAnsi="Times New Roman"/>
                <w:b/>
                <w:iCs/>
                <w:sz w:val="28"/>
                <w:szCs w:val="28"/>
                <w:shd w:val="clear" w:color="auto" w:fill="FFFFFF"/>
              </w:rPr>
              <w:t>(8-9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Н.М. Карамзин</w:t>
            </w:r>
            <w:r w:rsidRPr="00D62FAB">
              <w:rPr>
                <w:rFonts w:ascii="Times New Roman" w:hAnsi="Times New Roman"/>
                <w:sz w:val="28"/>
                <w:szCs w:val="28"/>
              </w:rPr>
              <w:t xml:space="preserve">  «Бедная Лиза» (1792) </w:t>
            </w:r>
            <w:r w:rsidRPr="00D62FAB">
              <w:rPr>
                <w:rFonts w:ascii="Times New Roman" w:hAnsi="Times New Roman"/>
                <w:b/>
                <w:iCs/>
                <w:sz w:val="28"/>
                <w:szCs w:val="28"/>
                <w:shd w:val="clear" w:color="auto" w:fill="FFFFFF"/>
              </w:rPr>
              <w:t>(8-9 кл.)</w:t>
            </w: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t xml:space="preserve">М.В.Ломоносов – 1 стихотворение по выбору, например: </w:t>
            </w:r>
            <w:r w:rsidRPr="00D62FAB">
              <w:rPr>
                <w:rFonts w:ascii="Times New Roman" w:hAnsi="Times New Roman"/>
                <w:i/>
                <w:iCs/>
                <w:sz w:val="28"/>
                <w:szCs w:val="28"/>
              </w:rPr>
              <w:t>«Стихи, сочиненные на дороге в Петергоф…» (1761), «Вечернее размышление о Божием Величии при случае великого северного сияния» (1743),</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Ода на день восшествия на Всероссийский престол Ея Величества Государыни Императрицы </w:t>
            </w:r>
          </w:p>
          <w:p w:rsidR="00EA1820" w:rsidRPr="00D62FAB" w:rsidRDefault="00EA1820" w:rsidP="00D62FAB">
            <w:pPr>
              <w:pStyle w:val="HTML"/>
              <w:tabs>
                <w:tab w:val="left" w:pos="5760"/>
              </w:tabs>
              <w:spacing w:line="288" w:lineRule="auto"/>
              <w:jc w:val="both"/>
              <w:rPr>
                <w:rFonts w:ascii="Times New Roman" w:hAnsi="Times New Roman"/>
                <w:b/>
                <w:i/>
                <w:iCs/>
                <w:sz w:val="28"/>
                <w:szCs w:val="28"/>
              </w:rPr>
            </w:pPr>
            <w:r w:rsidRPr="00D62FAB">
              <w:rPr>
                <w:rFonts w:ascii="Times New Roman" w:hAnsi="Times New Roman"/>
                <w:i/>
                <w:iCs/>
                <w:sz w:val="28"/>
                <w:szCs w:val="28"/>
              </w:rPr>
              <w:t>Елисаветы Петровны 1747 года» и др.</w:t>
            </w:r>
            <w:r w:rsidRPr="00D62FAB">
              <w:rPr>
                <w:rFonts w:ascii="Times New Roman" w:hAnsi="Times New Roman"/>
                <w:bCs/>
                <w:sz w:val="28"/>
                <w:szCs w:val="28"/>
              </w:rPr>
              <w:t xml:space="preserve"> </w:t>
            </w:r>
            <w:r w:rsidRPr="00D62FAB">
              <w:rPr>
                <w:rFonts w:ascii="Times New Roman" w:hAnsi="Times New Roman"/>
                <w:b/>
                <w:sz w:val="28"/>
                <w:szCs w:val="28"/>
              </w:rPr>
              <w:t>(8-9 кл.)</w:t>
            </w:r>
          </w:p>
          <w:p w:rsidR="00EA1820" w:rsidRPr="00D62FAB" w:rsidRDefault="00EA1820" w:rsidP="00D62FAB">
            <w:pPr>
              <w:keepNext/>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Г.Р.Державин – 1-2 стихотворения по выбору, например: </w:t>
            </w:r>
            <w:r w:rsidRPr="00D62FAB">
              <w:rPr>
                <w:rFonts w:ascii="Times New Roman" w:hAnsi="Times New Roman"/>
                <w:i/>
                <w:iCs/>
                <w:sz w:val="28"/>
                <w:szCs w:val="28"/>
              </w:rPr>
              <w:t>«Фелица» (1782), «Осень во время осады Очакова» (1788), «Снигирь» 1800, «Водопад» (</w:t>
            </w:r>
            <w:r w:rsidRPr="00D62FAB">
              <w:rPr>
                <w:rStyle w:val="poemyear"/>
                <w:rFonts w:ascii="Times New Roman" w:hAnsi="Times New Roman"/>
                <w:i/>
                <w:iCs/>
                <w:sz w:val="28"/>
                <w:szCs w:val="28"/>
              </w:rPr>
              <w:t>1791-1794)</w:t>
            </w:r>
            <w:r w:rsidRPr="00D62FAB">
              <w:rPr>
                <w:rFonts w:ascii="Times New Roman" w:hAnsi="Times New Roman"/>
                <w:i/>
                <w:iCs/>
                <w:sz w:val="28"/>
                <w:szCs w:val="28"/>
              </w:rPr>
              <w:t>, «Памятник» (</w:t>
            </w:r>
            <w:r w:rsidRPr="00D62FAB">
              <w:rPr>
                <w:rStyle w:val="poemyear"/>
                <w:rFonts w:ascii="Times New Roman" w:hAnsi="Times New Roman"/>
                <w:i/>
                <w:iCs/>
                <w:sz w:val="28"/>
                <w:szCs w:val="28"/>
              </w:rPr>
              <w:t>1795</w:t>
            </w:r>
            <w:r w:rsidRPr="00D62FAB">
              <w:rPr>
                <w:rFonts w:ascii="Times New Roman" w:hAnsi="Times New Roman"/>
                <w:i/>
                <w:iCs/>
                <w:sz w:val="28"/>
                <w:szCs w:val="28"/>
              </w:rPr>
              <w:t xml:space="preserve">) и др. </w:t>
            </w:r>
            <w:r w:rsidRPr="00D62FAB">
              <w:rPr>
                <w:rFonts w:ascii="Times New Roman" w:hAnsi="Times New Roman"/>
                <w:b/>
                <w:sz w:val="28"/>
                <w:szCs w:val="28"/>
              </w:rPr>
              <w:t>(8-9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И.А. Крылов – 3 басни по </w:t>
            </w:r>
            <w:r w:rsidRPr="00D62FAB">
              <w:rPr>
                <w:rFonts w:ascii="Times New Roman" w:hAnsi="Times New Roman"/>
                <w:b/>
                <w:bCs/>
                <w:i/>
                <w:iCs/>
                <w:sz w:val="28"/>
                <w:szCs w:val="28"/>
              </w:rPr>
              <w:lastRenderedPageBreak/>
              <w:t xml:space="preserve">выбору, например:  </w:t>
            </w:r>
            <w:r w:rsidRPr="00D62FAB">
              <w:rPr>
                <w:rFonts w:ascii="Times New Roman" w:hAnsi="Times New Roman"/>
                <w:i/>
                <w:iCs/>
                <w:sz w:val="28"/>
                <w:szCs w:val="28"/>
              </w:rPr>
              <w:t xml:space="preserve">«Слон и Моська» (1808), «Квартет» (1811), «Осел и Соловей» (1811), «Лебедь, Щука и Рак» (1814), «Свинья под дубом» (не позднее 1823) и др. </w:t>
            </w:r>
          </w:p>
          <w:p w:rsidR="00EA1820" w:rsidRPr="00D62FAB" w:rsidRDefault="00EA1820" w:rsidP="00D62FAB">
            <w:pPr>
              <w:tabs>
                <w:tab w:val="left" w:pos="5760"/>
              </w:tabs>
              <w:spacing w:after="0" w:line="288" w:lineRule="auto"/>
              <w:jc w:val="both"/>
              <w:rPr>
                <w:rFonts w:ascii="Times New Roman" w:hAnsi="Times New Roman"/>
                <w:bCs/>
                <w:iCs/>
                <w:sz w:val="28"/>
                <w:szCs w:val="28"/>
                <w:shd w:val="clear" w:color="auto" w:fill="FFFFFF"/>
              </w:rPr>
            </w:pPr>
            <w:r w:rsidRPr="00D62FAB">
              <w:rPr>
                <w:rFonts w:ascii="Times New Roman" w:hAnsi="Times New Roman"/>
                <w:b/>
                <w:iCs/>
                <w:sz w:val="28"/>
                <w:szCs w:val="28"/>
                <w:shd w:val="clear" w:color="auto" w:fill="FFFFFF"/>
              </w:rPr>
              <w:t>(5-6 кл.)</w:t>
            </w:r>
          </w:p>
          <w:p w:rsidR="00EA1820" w:rsidRPr="00D62FAB" w:rsidRDefault="00EA1820" w:rsidP="00D62FAB">
            <w:pPr>
              <w:keepNext/>
              <w:tabs>
                <w:tab w:val="left" w:pos="5760"/>
              </w:tabs>
              <w:spacing w:after="0" w:line="288" w:lineRule="auto"/>
              <w:jc w:val="both"/>
              <w:rPr>
                <w:rFonts w:ascii="Times New Roman" w:hAnsi="Times New Roman"/>
                <w:b/>
                <w:bCs/>
                <w:sz w:val="28"/>
                <w:szCs w:val="28"/>
              </w:rPr>
            </w:pPr>
          </w:p>
        </w:tc>
        <w:tc>
          <w:tcPr>
            <w:tcW w:w="3367"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А.С. Грибоедов</w:t>
            </w:r>
            <w:r w:rsidRPr="00D62FAB">
              <w:rPr>
                <w:rFonts w:ascii="Times New Roman" w:hAnsi="Times New Roman"/>
                <w:sz w:val="28"/>
                <w:szCs w:val="28"/>
              </w:rPr>
              <w:t xml:space="preserve"> «Горе от ума» (1821 – 1824) </w:t>
            </w:r>
            <w:r w:rsidRPr="00D62FAB">
              <w:rPr>
                <w:rFonts w:ascii="Times New Roman" w:hAnsi="Times New Roman"/>
                <w:b/>
                <w:bCs/>
                <w:sz w:val="28"/>
                <w:szCs w:val="28"/>
              </w:rPr>
              <w:t>(9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t xml:space="preserve">В.А. Жуковский - 1-2 баллады по выбору, например: </w:t>
            </w:r>
            <w:r w:rsidRPr="00D62FAB">
              <w:rPr>
                <w:rFonts w:ascii="Times New Roman" w:hAnsi="Times New Roman"/>
                <w:i/>
                <w:iCs/>
                <w:sz w:val="28"/>
                <w:szCs w:val="28"/>
              </w:rPr>
              <w:t>«Светлана» (1812), «Лесной царь» (1818)</w:t>
            </w:r>
            <w:r w:rsidRPr="00D62FAB">
              <w:rPr>
                <w:rFonts w:ascii="Times New Roman" w:hAnsi="Times New Roman"/>
                <w:b/>
                <w:bCs/>
                <w:i/>
                <w:iCs/>
                <w:sz w:val="28"/>
                <w:szCs w:val="28"/>
              </w:rPr>
              <w:t xml:space="preserve">; 1-2 элегии по выбору, например: </w:t>
            </w:r>
            <w:r w:rsidRPr="00D62FAB">
              <w:rPr>
                <w:rFonts w:ascii="Times New Roman" w:hAnsi="Times New Roman"/>
                <w:i/>
                <w:iCs/>
                <w:sz w:val="28"/>
                <w:szCs w:val="28"/>
              </w:rPr>
              <w:t>«Невыразимое» (1819), «Море» (1822) и др.</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sz w:val="28"/>
                <w:szCs w:val="28"/>
              </w:rPr>
              <w:t>(7-9 кл.)</w:t>
            </w:r>
          </w:p>
        </w:tc>
        <w:tc>
          <w:tcPr>
            <w:tcW w:w="3367" w:type="dxa"/>
          </w:tcPr>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 xml:space="preserve">А.С. Пушкин </w:t>
            </w:r>
            <w:r w:rsidRPr="00D62FAB">
              <w:rPr>
                <w:rFonts w:ascii="Times New Roman" w:hAnsi="Times New Roman"/>
                <w:sz w:val="28"/>
                <w:szCs w:val="28"/>
              </w:rPr>
              <w:t>«Евгений Онегин» (</w:t>
            </w:r>
            <w:r w:rsidRPr="00D62FAB">
              <w:rPr>
                <w:rStyle w:val="st"/>
                <w:rFonts w:ascii="Times New Roman" w:hAnsi="Times New Roman"/>
                <w:sz w:val="28"/>
                <w:szCs w:val="28"/>
              </w:rPr>
              <w:t>1823 —1831)</w:t>
            </w:r>
            <w:r w:rsidRPr="00D62FAB">
              <w:rPr>
                <w:rFonts w:ascii="Times New Roman" w:hAnsi="Times New Roman"/>
                <w:sz w:val="28"/>
                <w:szCs w:val="28"/>
              </w:rPr>
              <w:t xml:space="preserve"> </w:t>
            </w:r>
            <w:r w:rsidRPr="00D62FAB">
              <w:rPr>
                <w:rStyle w:val="st"/>
                <w:rFonts w:ascii="Times New Roman" w:hAnsi="Times New Roman"/>
                <w:b/>
                <w:bCs/>
                <w:sz w:val="28"/>
                <w:szCs w:val="28"/>
              </w:rPr>
              <w:t>(9 кл.)</w:t>
            </w:r>
            <w:r w:rsidRPr="00D62FAB">
              <w:rPr>
                <w:rFonts w:ascii="Times New Roman" w:hAnsi="Times New Roman"/>
                <w:sz w:val="28"/>
                <w:szCs w:val="28"/>
              </w:rPr>
              <w:t xml:space="preserve">, «Дубровский» (1832 </w:t>
            </w:r>
            <w:r w:rsidRPr="00D62FAB">
              <w:rPr>
                <w:rStyle w:val="st"/>
                <w:rFonts w:ascii="Times New Roman" w:hAnsi="Times New Roman"/>
                <w:sz w:val="28"/>
                <w:szCs w:val="28"/>
              </w:rPr>
              <w:t xml:space="preserve">— </w:t>
            </w:r>
            <w:r w:rsidRPr="00D62FAB">
              <w:rPr>
                <w:rFonts w:ascii="Times New Roman" w:hAnsi="Times New Roman"/>
                <w:sz w:val="28"/>
                <w:szCs w:val="28"/>
              </w:rPr>
              <w:t>1833)</w:t>
            </w:r>
            <w:r w:rsidRPr="00D62FAB">
              <w:rPr>
                <w:rFonts w:ascii="Times New Roman" w:hAnsi="Times New Roman"/>
                <w:iCs/>
                <w:sz w:val="28"/>
                <w:szCs w:val="28"/>
              </w:rPr>
              <w:t xml:space="preserve"> (6-7 кл),</w:t>
            </w:r>
            <w:r w:rsidRPr="00D62FAB">
              <w:rPr>
                <w:rFonts w:ascii="Times New Roman" w:hAnsi="Times New Roman"/>
                <w:sz w:val="28"/>
                <w:szCs w:val="28"/>
              </w:rPr>
              <w:t xml:space="preserve"> «Капитанская дочка» (1832 </w:t>
            </w:r>
            <w:r w:rsidRPr="00D62FAB">
              <w:rPr>
                <w:rStyle w:val="st"/>
                <w:rFonts w:ascii="Times New Roman" w:hAnsi="Times New Roman"/>
                <w:sz w:val="28"/>
                <w:szCs w:val="28"/>
              </w:rPr>
              <w:t>—</w:t>
            </w:r>
            <w:r w:rsidRPr="00D62FAB">
              <w:rPr>
                <w:rFonts w:ascii="Times New Roman" w:hAnsi="Times New Roman"/>
                <w:sz w:val="28"/>
                <w:szCs w:val="28"/>
              </w:rPr>
              <w:t xml:space="preserve">1836)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iCs/>
                <w:sz w:val="28"/>
                <w:szCs w:val="28"/>
              </w:rPr>
              <w:t>(7-8 кл.).</w:t>
            </w:r>
          </w:p>
          <w:p w:rsidR="00EA1820" w:rsidRPr="00D62FAB" w:rsidRDefault="00EA1820" w:rsidP="00D62FAB">
            <w:pPr>
              <w:tabs>
                <w:tab w:val="left" w:pos="770"/>
                <w:tab w:val="left" w:pos="576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kern w:val="36"/>
                <w:sz w:val="28"/>
                <w:szCs w:val="28"/>
              </w:rPr>
              <w:t>Стихотворения</w:t>
            </w:r>
            <w:r w:rsidRPr="00D62FAB">
              <w:rPr>
                <w:rFonts w:ascii="Times New Roman" w:hAnsi="Times New Roman"/>
                <w:sz w:val="28"/>
                <w:szCs w:val="28"/>
              </w:rPr>
              <w:t xml:space="preserve">: «К Чаадаеву» («Любви, надежды, тихой славы…») (1818), «Песнь о вещем Олеге» (1822), «К***» («Я помню чудное </w:t>
            </w:r>
            <w:r w:rsidRPr="00D62FAB">
              <w:rPr>
                <w:rFonts w:ascii="Times New Roman" w:hAnsi="Times New Roman"/>
                <w:sz w:val="28"/>
                <w:szCs w:val="28"/>
              </w:rPr>
              <w:lastRenderedPageBreak/>
              <w:t>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D62FAB">
              <w:rPr>
                <w:rFonts w:ascii="Times New Roman" w:hAnsi="Times New Roman"/>
                <w:b/>
                <w:bCs/>
                <w:sz w:val="28"/>
                <w:szCs w:val="28"/>
              </w:rPr>
              <w:t xml:space="preserve"> </w:t>
            </w:r>
          </w:p>
          <w:p w:rsidR="00EA1820" w:rsidRPr="00D62FAB" w:rsidRDefault="00EA1820" w:rsidP="00D62FAB">
            <w:pPr>
              <w:tabs>
                <w:tab w:val="left" w:pos="770"/>
                <w:tab w:val="left" w:pos="5760"/>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sz w:val="28"/>
                <w:szCs w:val="28"/>
              </w:rPr>
              <w:lastRenderedPageBreak/>
              <w:t xml:space="preserve">А.С. Пушкин - </w:t>
            </w:r>
            <w:r w:rsidRPr="00D62FAB">
              <w:rPr>
                <w:rFonts w:ascii="Times New Roman" w:hAnsi="Times New Roman"/>
                <w:b/>
                <w:bCs/>
                <w:i/>
                <w:iCs/>
                <w:sz w:val="28"/>
                <w:szCs w:val="28"/>
              </w:rPr>
              <w:t>10 стихотворений различной тематики, представляющих разные периоды творчества – по выбору, входят в программу каждого класса, например</w:t>
            </w:r>
            <w:r w:rsidRPr="00D62FAB">
              <w:rPr>
                <w:rFonts w:ascii="Times New Roman" w:hAnsi="Times New Roman"/>
                <w:sz w:val="28"/>
                <w:szCs w:val="28"/>
              </w:rPr>
              <w:t xml:space="preserve">: </w:t>
            </w:r>
            <w:r w:rsidRPr="00D62FAB">
              <w:rPr>
                <w:rFonts w:ascii="Times New Roman" w:hAnsi="Times New Roman"/>
                <w:i/>
                <w:iCs/>
                <w:sz w:val="28"/>
                <w:szCs w:val="28"/>
              </w:rPr>
              <w:t>«Воспоминания в Царском Селе» (1814), «Вольность» (1817), «Деревня» (181), «</w:t>
            </w:r>
            <w:r w:rsidRPr="00D62FAB">
              <w:rPr>
                <w:rStyle w:val="line"/>
                <w:rFonts w:ascii="Times New Roman" w:hAnsi="Times New Roman"/>
                <w:i/>
                <w:iCs/>
                <w:sz w:val="28"/>
                <w:szCs w:val="28"/>
              </w:rPr>
              <w:t>Редеет облаков летучая гряда» (1820),</w:t>
            </w:r>
            <w:r w:rsidRPr="00D62FAB">
              <w:rPr>
                <w:rFonts w:ascii="Times New Roman" w:hAnsi="Times New Roman"/>
                <w:i/>
                <w:iCs/>
                <w:sz w:val="28"/>
                <w:szCs w:val="28"/>
              </w:rPr>
              <w:t xml:space="preserve"> «Погасло дневное светило…» (1820), «Свободы сеятель пустынный…» (1823), </w:t>
            </w:r>
          </w:p>
          <w:p w:rsidR="00EA1820" w:rsidRPr="00D62FAB" w:rsidRDefault="00EA1820" w:rsidP="00D62FAB">
            <w:pPr>
              <w:pStyle w:val="HTML"/>
              <w:tabs>
                <w:tab w:val="left" w:pos="5760"/>
              </w:tabs>
              <w:spacing w:line="288" w:lineRule="auto"/>
              <w:jc w:val="both"/>
              <w:rPr>
                <w:rFonts w:ascii="Times New Roman" w:hAnsi="Times New Roman"/>
                <w:i/>
                <w:iCs/>
                <w:sz w:val="28"/>
                <w:szCs w:val="28"/>
              </w:rPr>
            </w:pPr>
            <w:r w:rsidRPr="00D62FAB">
              <w:rPr>
                <w:rFonts w:ascii="Times New Roman" w:hAnsi="Times New Roman"/>
                <w:i/>
                <w:iCs/>
                <w:sz w:val="28"/>
                <w:szCs w:val="28"/>
              </w:rPr>
              <w:t xml:space="preserve">«К морю» (1824), «19 октября» («Роняет лес багряный свой убор…») </w:t>
            </w:r>
            <w:r w:rsidRPr="00D62FAB">
              <w:rPr>
                <w:rFonts w:ascii="Times New Roman" w:hAnsi="Times New Roman"/>
                <w:i/>
                <w:iCs/>
                <w:sz w:val="28"/>
                <w:szCs w:val="28"/>
              </w:rPr>
              <w:lastRenderedPageBreak/>
              <w:t>(1825),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EA1820" w:rsidRPr="00D62FAB" w:rsidRDefault="00EA1820" w:rsidP="00D62FAB">
            <w:pPr>
              <w:tabs>
                <w:tab w:val="left" w:pos="770"/>
                <w:tab w:val="left" w:pos="576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i/>
                <w:iCs/>
                <w:sz w:val="28"/>
                <w:szCs w:val="28"/>
              </w:rPr>
              <w:t>«Кавказ»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D62FAB">
              <w:rPr>
                <w:rStyle w:val="line"/>
                <w:rFonts w:ascii="Times New Roman" w:hAnsi="Times New Roman"/>
                <w:i/>
                <w:iCs/>
                <w:sz w:val="28"/>
                <w:szCs w:val="28"/>
              </w:rPr>
              <w:t>Была пора: наш праздник молодой…» (1836)</w:t>
            </w:r>
            <w:r w:rsidRPr="00D62FAB">
              <w:rPr>
                <w:rFonts w:ascii="Times New Roman" w:hAnsi="Times New Roman"/>
                <w:i/>
                <w:iCs/>
                <w:sz w:val="28"/>
                <w:szCs w:val="28"/>
              </w:rPr>
              <w:t xml:space="preserve">  и др. </w:t>
            </w: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«Маленькие трагедии» (1830) </w:t>
            </w:r>
            <w:r w:rsidRPr="00D62FAB">
              <w:rPr>
                <w:rFonts w:ascii="Times New Roman" w:hAnsi="Times New Roman"/>
                <w:b/>
                <w:bCs/>
                <w:i/>
                <w:iCs/>
                <w:sz w:val="28"/>
                <w:szCs w:val="28"/>
              </w:rPr>
              <w:t>1-2 по выбору, например</w:t>
            </w:r>
            <w:r w:rsidRPr="00D62FAB">
              <w:rPr>
                <w:rFonts w:ascii="Times New Roman" w:hAnsi="Times New Roman"/>
                <w:i/>
                <w:iCs/>
                <w:sz w:val="28"/>
                <w:szCs w:val="28"/>
              </w:rPr>
              <w:t xml:space="preserve">: «Моцарт и Сальери», «Каменный гость». </w:t>
            </w:r>
            <w:r w:rsidRPr="00D62FAB">
              <w:rPr>
                <w:rFonts w:ascii="Times New Roman" w:hAnsi="Times New Roman"/>
                <w:b/>
                <w:bCs/>
                <w:sz w:val="28"/>
                <w:szCs w:val="28"/>
              </w:rPr>
              <w:t>(8-9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«Повести Белкина» (1830) - </w:t>
            </w:r>
            <w:r w:rsidRPr="00D62FAB">
              <w:rPr>
                <w:rFonts w:ascii="Times New Roman" w:hAnsi="Times New Roman"/>
                <w:b/>
                <w:bCs/>
                <w:i/>
                <w:iCs/>
                <w:sz w:val="28"/>
                <w:szCs w:val="28"/>
              </w:rPr>
              <w:t>2-3 по выбору, например</w:t>
            </w:r>
            <w:r w:rsidRPr="00D62FAB">
              <w:rPr>
                <w:rFonts w:ascii="Times New Roman" w:hAnsi="Times New Roman"/>
                <w:i/>
                <w:iCs/>
                <w:sz w:val="28"/>
                <w:szCs w:val="28"/>
              </w:rPr>
              <w:t xml:space="preserve">: «Станционный смотритель», «Метель», «Выстрел» и др. </w:t>
            </w:r>
            <w:r w:rsidRPr="00D62FAB">
              <w:rPr>
                <w:rFonts w:ascii="Times New Roman" w:hAnsi="Times New Roman"/>
                <w:b/>
                <w:bCs/>
                <w:sz w:val="28"/>
                <w:szCs w:val="28"/>
              </w:rPr>
              <w:t>(</w:t>
            </w:r>
            <w:r w:rsidRPr="00D62FAB">
              <w:rPr>
                <w:rFonts w:ascii="Times New Roman" w:hAnsi="Times New Roman"/>
                <w:b/>
                <w:sz w:val="28"/>
                <w:szCs w:val="28"/>
              </w:rPr>
              <w:t>7-8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Поэмы –</w:t>
            </w:r>
            <w:r w:rsidRPr="00D62FAB">
              <w:rPr>
                <w:rFonts w:ascii="Times New Roman" w:hAnsi="Times New Roman"/>
                <w:i/>
                <w:iCs/>
                <w:sz w:val="28"/>
                <w:szCs w:val="28"/>
              </w:rPr>
              <w:t xml:space="preserve"> </w:t>
            </w:r>
            <w:r w:rsidRPr="00D62FAB">
              <w:rPr>
                <w:rFonts w:ascii="Times New Roman" w:hAnsi="Times New Roman"/>
                <w:b/>
                <w:bCs/>
                <w:i/>
                <w:iCs/>
                <w:sz w:val="28"/>
                <w:szCs w:val="28"/>
              </w:rPr>
              <w:t>1 по выбору, например</w:t>
            </w:r>
            <w:r w:rsidRPr="00D62FAB">
              <w:rPr>
                <w:rFonts w:ascii="Times New Roman" w:hAnsi="Times New Roman"/>
                <w:i/>
                <w:iCs/>
                <w:sz w:val="28"/>
                <w:szCs w:val="28"/>
              </w:rPr>
              <w:t xml:space="preserve">: «Руслан и </w:t>
            </w:r>
            <w:r w:rsidRPr="00D62FAB">
              <w:rPr>
                <w:rFonts w:ascii="Times New Roman" w:hAnsi="Times New Roman"/>
                <w:i/>
                <w:iCs/>
                <w:sz w:val="28"/>
                <w:szCs w:val="28"/>
              </w:rPr>
              <w:lastRenderedPageBreak/>
              <w:t xml:space="preserve">Людмила» (1818—1820), «Кавказский пленник» (1820 – 1821), «Цыганы» (1824), «Полтава» (1828), «Медный всадник» (1833) (Вступление) и др.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(7-9 кл.)</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b/>
                <w:bCs/>
                <w:i/>
                <w:iCs/>
                <w:sz w:val="28"/>
                <w:szCs w:val="28"/>
              </w:rPr>
              <w:t xml:space="preserve">Сказки – 1 по выбору, например: </w:t>
            </w:r>
            <w:r w:rsidRPr="00D62FAB">
              <w:rPr>
                <w:rFonts w:ascii="Times New Roman" w:hAnsi="Times New Roman"/>
                <w:i/>
                <w:iCs/>
                <w:sz w:val="28"/>
                <w:szCs w:val="28"/>
              </w:rPr>
              <w:t>«Сказка о мертвой царевне и о семи богатырях» и др</w:t>
            </w:r>
            <w:r w:rsidRPr="00D62FAB">
              <w:rPr>
                <w:rFonts w:ascii="Times New Roman" w:hAnsi="Times New Roman"/>
                <w:sz w:val="28"/>
                <w:szCs w:val="28"/>
              </w:rPr>
              <w:t xml:space="preserve">. </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b/>
                <w:bCs/>
                <w:i/>
                <w:iCs/>
                <w:sz w:val="28"/>
                <w:szCs w:val="28"/>
              </w:rPr>
            </w:pPr>
            <w:r w:rsidRPr="00D62FAB">
              <w:rPr>
                <w:rFonts w:ascii="Times New Roman" w:hAnsi="Times New Roman"/>
                <w:b/>
                <w:bCs/>
                <w:sz w:val="28"/>
                <w:szCs w:val="28"/>
              </w:rPr>
              <w:t>(5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Поэзия пушкинской эпохи</w:t>
            </w:r>
            <w:r w:rsidRPr="00D62FAB">
              <w:rPr>
                <w:rFonts w:ascii="Times New Roman" w:hAnsi="Times New Roman"/>
                <w:i/>
                <w:iCs/>
                <w:sz w:val="28"/>
                <w:szCs w:val="28"/>
              </w:rPr>
              <w:t xml:space="preserve">, например: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К.Н.Батюшков</w:t>
            </w:r>
            <w:r w:rsidRPr="00D62FAB">
              <w:rPr>
                <w:rFonts w:ascii="Times New Roman" w:hAnsi="Times New Roman"/>
                <w:i/>
                <w:iCs/>
                <w:sz w:val="28"/>
                <w:szCs w:val="28"/>
              </w:rPr>
              <w:t xml:space="preserve">, </w:t>
            </w:r>
            <w:r w:rsidRPr="00D62FAB">
              <w:rPr>
                <w:rFonts w:ascii="Times New Roman" w:hAnsi="Times New Roman"/>
                <w:b/>
                <w:bCs/>
                <w:i/>
                <w:iCs/>
                <w:sz w:val="28"/>
                <w:szCs w:val="28"/>
              </w:rPr>
              <w:t>А.А.Дельвиг</w:t>
            </w:r>
            <w:r w:rsidRPr="00D62FAB">
              <w:rPr>
                <w:rFonts w:ascii="Times New Roman" w:hAnsi="Times New Roman"/>
                <w:i/>
                <w:iCs/>
                <w:sz w:val="28"/>
                <w:szCs w:val="28"/>
              </w:rPr>
              <w:t xml:space="preserve">, </w:t>
            </w:r>
            <w:r w:rsidRPr="00D62FAB">
              <w:rPr>
                <w:rFonts w:ascii="Times New Roman" w:hAnsi="Times New Roman"/>
                <w:b/>
                <w:bCs/>
                <w:i/>
                <w:iCs/>
                <w:sz w:val="28"/>
                <w:szCs w:val="28"/>
              </w:rPr>
              <w:t>Н.М.Языков</w:t>
            </w:r>
            <w:r w:rsidRPr="00D62FAB">
              <w:rPr>
                <w:rFonts w:ascii="Times New Roman" w:hAnsi="Times New Roman"/>
                <w:i/>
                <w:iCs/>
                <w:sz w:val="28"/>
                <w:szCs w:val="28"/>
              </w:rPr>
              <w:t xml:space="preserve">, </w:t>
            </w:r>
            <w:r w:rsidRPr="00D62FAB">
              <w:rPr>
                <w:rFonts w:ascii="Times New Roman" w:hAnsi="Times New Roman"/>
                <w:b/>
                <w:bCs/>
                <w:i/>
                <w:iCs/>
                <w:sz w:val="28"/>
                <w:szCs w:val="28"/>
              </w:rPr>
              <w:t>Е.А.Баратынский</w:t>
            </w:r>
            <w:r w:rsidRPr="00D62FAB">
              <w:rPr>
                <w:rFonts w:ascii="Times New Roman" w:hAnsi="Times New Roman"/>
                <w:i/>
                <w:iCs/>
                <w:sz w:val="28"/>
                <w:szCs w:val="28"/>
              </w:rPr>
              <w:t xml:space="preserve"> </w:t>
            </w:r>
            <w:r w:rsidRPr="00D62FAB">
              <w:rPr>
                <w:rFonts w:ascii="Times New Roman" w:hAnsi="Times New Roman"/>
                <w:b/>
                <w:bCs/>
                <w:i/>
                <w:iCs/>
                <w:sz w:val="28"/>
                <w:szCs w:val="28"/>
              </w:rPr>
              <w:t>(2-3 стихотворения по выбору, 5-9 кл.</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 xml:space="preserve">М.Ю.Лермонтов </w:t>
            </w:r>
            <w:r w:rsidRPr="00D62FAB">
              <w:rPr>
                <w:rFonts w:ascii="Times New Roman" w:hAnsi="Times New Roman"/>
                <w:sz w:val="28"/>
                <w:szCs w:val="28"/>
              </w:rPr>
              <w:t xml:space="preserve">«Герой нашего времени» (1838 — 1840). </w:t>
            </w:r>
            <w:r w:rsidRPr="00D62FAB">
              <w:rPr>
                <w:rFonts w:ascii="Times New Roman" w:hAnsi="Times New Roman"/>
                <w:b/>
                <w:bCs/>
                <w:sz w:val="28"/>
                <w:szCs w:val="28"/>
              </w:rPr>
              <w:t>(9 кл.)</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sz w:val="28"/>
                <w:szCs w:val="28"/>
              </w:rPr>
            </w:pPr>
            <w:r w:rsidRPr="00D62FAB">
              <w:rPr>
                <w:rFonts w:ascii="Times New Roman" w:hAnsi="Times New Roman"/>
                <w:b/>
                <w:bCs/>
                <w:kern w:val="36"/>
                <w:sz w:val="28"/>
                <w:szCs w:val="28"/>
              </w:rPr>
              <w:t>Стихотворения</w:t>
            </w:r>
            <w:r w:rsidRPr="00D62FAB">
              <w:rPr>
                <w:rFonts w:ascii="Times New Roman" w:hAnsi="Times New Roman"/>
                <w:sz w:val="28"/>
                <w:szCs w:val="28"/>
              </w:rPr>
              <w:t xml:space="preserve">:  «Парус» (1832), «Смерть Поэта» (1837), «Бородино» (1837), «Узник» (1837), «Тучи» (1840), «Утес» (1841), «Выхожу один я на дорогу...» (1841).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sz w:val="28"/>
                <w:szCs w:val="28"/>
              </w:rPr>
            </w:pPr>
            <w:r w:rsidRPr="00D62FAB">
              <w:rPr>
                <w:rFonts w:ascii="Times New Roman" w:hAnsi="Times New Roman"/>
                <w:b/>
                <w:bCs/>
                <w:sz w:val="28"/>
                <w:szCs w:val="28"/>
              </w:rPr>
              <w:t xml:space="preserve">М.Ю.Лермонтов - </w:t>
            </w:r>
            <w:r w:rsidRPr="00D62FAB">
              <w:rPr>
                <w:rFonts w:ascii="Times New Roman" w:hAnsi="Times New Roman"/>
                <w:b/>
                <w:bCs/>
                <w:i/>
                <w:iCs/>
                <w:sz w:val="28"/>
                <w:szCs w:val="28"/>
              </w:rPr>
              <w:t>10 стихотворений по выбору, входят в программу каждого класса, например</w:t>
            </w:r>
            <w:r w:rsidRPr="00D62FAB">
              <w:rPr>
                <w:rFonts w:ascii="Times New Roman" w:hAnsi="Times New Roman"/>
                <w:sz w:val="28"/>
                <w:szCs w:val="28"/>
              </w:rPr>
              <w:t xml:space="preserve">: </w:t>
            </w:r>
          </w:p>
          <w:p w:rsidR="00EA1820" w:rsidRPr="00D62FAB" w:rsidRDefault="00EA1820" w:rsidP="00D62FAB">
            <w:pPr>
              <w:tabs>
                <w:tab w:val="left" w:pos="250"/>
                <w:tab w:val="left" w:pos="5760"/>
              </w:tabs>
              <w:autoSpaceDE w:val="0"/>
              <w:autoSpaceDN w:val="0"/>
              <w:adjustRightInd w:val="0"/>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D62FAB">
              <w:rPr>
                <w:rFonts w:ascii="Times New Roman" w:hAnsi="Times New Roman"/>
                <w:b/>
                <w:bCs/>
                <w:sz w:val="28"/>
                <w:szCs w:val="28"/>
              </w:rPr>
              <w:t>(5-9 кл.)</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Поэмы</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i/>
                <w:iCs/>
                <w:sz w:val="28"/>
                <w:szCs w:val="28"/>
              </w:rPr>
              <w:t>-</w:t>
            </w:r>
            <w:r w:rsidRPr="00D62FAB">
              <w:rPr>
                <w:rFonts w:ascii="Times New Roman" w:hAnsi="Times New Roman"/>
                <w:i/>
                <w:iCs/>
                <w:sz w:val="28"/>
                <w:szCs w:val="28"/>
              </w:rPr>
              <w:t xml:space="preserve"> </w:t>
            </w:r>
            <w:r w:rsidRPr="00D62FAB">
              <w:rPr>
                <w:rFonts w:ascii="Times New Roman" w:hAnsi="Times New Roman"/>
                <w:b/>
                <w:bCs/>
                <w:i/>
                <w:iCs/>
                <w:sz w:val="28"/>
                <w:szCs w:val="28"/>
              </w:rPr>
              <w:t>1-2 по выбору,</w:t>
            </w:r>
            <w:r w:rsidRPr="00D62FAB">
              <w:rPr>
                <w:rFonts w:ascii="Times New Roman" w:hAnsi="Times New Roman"/>
                <w:sz w:val="28"/>
                <w:szCs w:val="28"/>
              </w:rPr>
              <w:t xml:space="preserve"> </w:t>
            </w:r>
            <w:r w:rsidRPr="00D62FAB">
              <w:rPr>
                <w:rFonts w:ascii="Times New Roman" w:hAnsi="Times New Roman"/>
                <w:b/>
                <w:bCs/>
                <w:i/>
                <w:iCs/>
                <w:sz w:val="28"/>
                <w:szCs w:val="28"/>
              </w:rPr>
              <w:t>например</w:t>
            </w:r>
            <w:r w:rsidRPr="00D62FAB">
              <w:rPr>
                <w:rFonts w:ascii="Times New Roman" w:hAnsi="Times New Roman"/>
                <w:i/>
                <w:iCs/>
                <w:sz w:val="28"/>
                <w:szCs w:val="28"/>
              </w:rPr>
              <w:t xml:space="preserve">: </w:t>
            </w:r>
            <w:r w:rsidRPr="00D62FAB">
              <w:rPr>
                <w:rFonts w:ascii="Times New Roman" w:hAnsi="Times New Roman"/>
                <w:i/>
                <w:iCs/>
                <w:sz w:val="28"/>
                <w:szCs w:val="28"/>
              </w:rPr>
              <w:lastRenderedPageBreak/>
              <w:t>«Песня про царя Ивана Васильевича, молодого опричника и удалого купца Калашникова» (1837), «Мцыри» (1839) и др.</w:t>
            </w:r>
            <w:r w:rsidRPr="00D62FAB">
              <w:rPr>
                <w:rFonts w:ascii="Times New Roman" w:hAnsi="Times New Roman"/>
                <w:b/>
                <w:bCs/>
                <w:sz w:val="28"/>
                <w:szCs w:val="28"/>
              </w:rPr>
              <w:t xml:space="preserve"> </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sz w:val="28"/>
                <w:szCs w:val="28"/>
              </w:rPr>
              <w:t>(8-9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sz w:val="28"/>
                <w:szCs w:val="28"/>
              </w:rPr>
            </w:pPr>
            <w:r w:rsidRPr="00D62FAB">
              <w:rPr>
                <w:rFonts w:ascii="Times New Roman" w:hAnsi="Times New Roman"/>
                <w:b/>
                <w:bCs/>
                <w:i/>
                <w:iCs/>
                <w:sz w:val="28"/>
                <w:szCs w:val="28"/>
              </w:rPr>
              <w:lastRenderedPageBreak/>
              <w:t xml:space="preserve">Литературные сказки </w:t>
            </w:r>
            <w:r w:rsidRPr="00D62FAB">
              <w:rPr>
                <w:rFonts w:ascii="Times New Roman" w:hAnsi="Times New Roman"/>
                <w:b/>
                <w:bCs/>
                <w:i/>
                <w:iCs/>
                <w:sz w:val="28"/>
                <w:szCs w:val="28"/>
                <w:lang w:val="en-US"/>
              </w:rPr>
              <w:t>XIX</w:t>
            </w:r>
            <w:r w:rsidRPr="00D62FAB">
              <w:rPr>
                <w:rFonts w:ascii="Times New Roman" w:hAnsi="Times New Roman"/>
                <w:b/>
                <w:bCs/>
                <w:i/>
                <w:iCs/>
                <w:sz w:val="28"/>
                <w:szCs w:val="28"/>
              </w:rPr>
              <w:t>-ХХ века</w:t>
            </w:r>
            <w:r w:rsidRPr="00D62FAB">
              <w:rPr>
                <w:rFonts w:ascii="Times New Roman" w:hAnsi="Times New Roman"/>
                <w:sz w:val="28"/>
                <w:szCs w:val="28"/>
              </w:rPr>
              <w:t>, например:</w:t>
            </w:r>
          </w:p>
          <w:p w:rsidR="00EA1820" w:rsidRPr="00D62FAB" w:rsidRDefault="00EA1820" w:rsidP="00D62FAB">
            <w:pPr>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А.Погорельский, В.Ф.Одоевский, С.Г.Писахов, Б.В.Шергин, А.М.Ремизов, Ю.К.Олеша, Е.В.Клюев  и др.</w:t>
            </w:r>
          </w:p>
          <w:p w:rsidR="00EA1820" w:rsidRPr="00D62FAB" w:rsidRDefault="00EA1820" w:rsidP="00D62FAB">
            <w:pPr>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сказка на выбор, 5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Н.В.Гоголь</w:t>
            </w:r>
            <w:r w:rsidRPr="00D62FAB">
              <w:rPr>
                <w:rFonts w:ascii="Times New Roman" w:hAnsi="Times New Roman"/>
                <w:sz w:val="28"/>
                <w:szCs w:val="28"/>
              </w:rPr>
              <w:t xml:space="preserve"> </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b/>
                <w:bCs/>
                <w:sz w:val="28"/>
                <w:szCs w:val="28"/>
              </w:rPr>
            </w:pPr>
            <w:r w:rsidRPr="00D62FAB">
              <w:rPr>
                <w:rFonts w:ascii="Times New Roman" w:hAnsi="Times New Roman"/>
                <w:sz w:val="28"/>
                <w:szCs w:val="28"/>
              </w:rPr>
              <w:t xml:space="preserve">«Ревизор» (1835) </w:t>
            </w:r>
            <w:r w:rsidRPr="00D62FAB">
              <w:rPr>
                <w:rFonts w:ascii="Times New Roman" w:hAnsi="Times New Roman"/>
                <w:b/>
                <w:bCs/>
                <w:sz w:val="28"/>
                <w:szCs w:val="28"/>
              </w:rPr>
              <w:t xml:space="preserve">(7-8 кл.), </w:t>
            </w:r>
            <w:r w:rsidRPr="00D62FAB">
              <w:rPr>
                <w:rFonts w:ascii="Times New Roman" w:hAnsi="Times New Roman"/>
                <w:sz w:val="28"/>
                <w:szCs w:val="28"/>
              </w:rPr>
              <w:t xml:space="preserve">«Мертвые души» (1835 – 1841) </w:t>
            </w:r>
            <w:r w:rsidRPr="00D62FAB">
              <w:rPr>
                <w:rFonts w:ascii="Times New Roman" w:hAnsi="Times New Roman"/>
                <w:b/>
                <w:bCs/>
                <w:sz w:val="28"/>
                <w:szCs w:val="28"/>
              </w:rPr>
              <w:t>(9-10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sz w:val="28"/>
                <w:szCs w:val="28"/>
              </w:rPr>
              <w:t xml:space="preserve">Н.В.Гоголь </w:t>
            </w:r>
            <w:r w:rsidRPr="00D62FAB">
              <w:rPr>
                <w:rFonts w:ascii="Times New Roman" w:hAnsi="Times New Roman"/>
                <w:b/>
                <w:bCs/>
                <w:i/>
                <w:iCs/>
                <w:sz w:val="28"/>
                <w:szCs w:val="28"/>
              </w:rPr>
              <w:t>Повести – 5 из разных циклов, на выбор, входят в программу каждого класса, например:</w:t>
            </w:r>
            <w:r w:rsidRPr="00D62FAB">
              <w:rPr>
                <w:rFonts w:ascii="Times New Roman" w:hAnsi="Times New Roman"/>
                <w:sz w:val="28"/>
                <w:szCs w:val="28"/>
              </w:rPr>
              <w:t xml:space="preserve"> </w:t>
            </w:r>
            <w:r w:rsidRPr="00D62FAB">
              <w:rPr>
                <w:rFonts w:ascii="Times New Roman" w:hAnsi="Times New Roman"/>
                <w:i/>
                <w:iCs/>
                <w:sz w:val="28"/>
                <w:szCs w:val="28"/>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(5-9 кл.)</w:t>
            </w:r>
          </w:p>
        </w:tc>
        <w:tc>
          <w:tcPr>
            <w:tcW w:w="3367" w:type="dxa"/>
          </w:tcPr>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Ф.И. Тютчев – </w:t>
            </w:r>
            <w:r w:rsidRPr="00D62FAB">
              <w:rPr>
                <w:rFonts w:ascii="Times New Roman" w:hAnsi="Times New Roman"/>
                <w:b/>
                <w:bCs/>
                <w:kern w:val="36"/>
                <w:sz w:val="28"/>
                <w:szCs w:val="28"/>
              </w:rPr>
              <w:t>Стихотворения</w:t>
            </w:r>
            <w:r w:rsidRPr="00D62FAB">
              <w:rPr>
                <w:rFonts w:ascii="Times New Roman" w:hAnsi="Times New Roman"/>
                <w:b/>
                <w:bCs/>
                <w:sz w:val="28"/>
                <w:szCs w:val="28"/>
              </w:rPr>
              <w:t>:</w:t>
            </w:r>
            <w:r w:rsidRPr="00D62FAB">
              <w:rPr>
                <w:rFonts w:ascii="Times New Roman" w:hAnsi="Times New Roman"/>
                <w:sz w:val="28"/>
                <w:szCs w:val="28"/>
              </w:rPr>
              <w:t xml:space="preserve"> </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sz w:val="28"/>
                <w:szCs w:val="28"/>
              </w:rPr>
            </w:pPr>
            <w:r w:rsidRPr="00D62FAB">
              <w:rPr>
                <w:rFonts w:ascii="Times New Roman" w:hAnsi="Times New Roman"/>
                <w:sz w:val="28"/>
                <w:szCs w:val="28"/>
              </w:rPr>
              <w:t>«Весенняя гроза» («Люблю грозу в начале мая…») (1828, нач. 1850-х), «</w:t>
            </w:r>
            <w:r w:rsidRPr="00D62FAB">
              <w:rPr>
                <w:rFonts w:ascii="Times New Roman" w:hAnsi="Times New Roman"/>
                <w:sz w:val="28"/>
                <w:szCs w:val="28"/>
                <w:lang w:val="en-US"/>
              </w:rPr>
              <w:t>Silentium</w:t>
            </w:r>
            <w:r w:rsidRPr="00D62FAB">
              <w:rPr>
                <w:rFonts w:ascii="Times New Roman" w:hAnsi="Times New Roman"/>
                <w:sz w:val="28"/>
                <w:szCs w:val="28"/>
              </w:rPr>
              <w:t xml:space="preserve">!» (Молчи, скрывайся и таи…) (1829, нач. 1830-х), «Умом Россию не понять…» (1866).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А.А. Фет</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kern w:val="36"/>
                <w:sz w:val="28"/>
                <w:szCs w:val="28"/>
              </w:rPr>
              <w:t>Стихотворения</w:t>
            </w:r>
            <w:r w:rsidRPr="00D62FAB">
              <w:rPr>
                <w:rFonts w:ascii="Times New Roman" w:hAnsi="Times New Roman"/>
                <w:sz w:val="28"/>
                <w:szCs w:val="28"/>
              </w:rPr>
              <w:t xml:space="preserve">: </w:t>
            </w:r>
            <w:r w:rsidRPr="00D62FAB">
              <w:rPr>
                <w:rFonts w:ascii="Times New Roman" w:hAnsi="Times New Roman"/>
                <w:sz w:val="28"/>
                <w:szCs w:val="28"/>
              </w:rPr>
              <w:lastRenderedPageBreak/>
              <w:t xml:space="preserve">«Шепот, робкое дыханье…» (1850), «Как беден наш язык! Хочу и не могу…» (1887).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bCs/>
                <w:kern w:val="36"/>
                <w:sz w:val="28"/>
                <w:szCs w:val="28"/>
              </w:rPr>
              <w:t>5-8 кл.</w:t>
            </w:r>
            <w:r w:rsidRPr="00D62FAB">
              <w:rPr>
                <w:rFonts w:ascii="Times New Roman" w:hAnsi="Times New Roman"/>
                <w:b/>
                <w:bCs/>
                <w:sz w:val="28"/>
                <w:szCs w:val="28"/>
              </w:rPr>
              <w:t>)</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Н.А.Некрасов.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kern w:val="36"/>
                <w:sz w:val="28"/>
                <w:szCs w:val="28"/>
              </w:rPr>
              <w:t>Стихотворения:</w:t>
            </w:r>
            <w:r w:rsidRPr="00D62FAB">
              <w:rPr>
                <w:rFonts w:ascii="Times New Roman" w:hAnsi="Times New Roman"/>
                <w:b/>
                <w:bCs/>
                <w:kern w:val="36"/>
                <w:sz w:val="28"/>
                <w:szCs w:val="28"/>
              </w:rPr>
              <w:t xml:space="preserve"> </w:t>
            </w:r>
            <w:r w:rsidRPr="00D62FAB">
              <w:rPr>
                <w:rFonts w:ascii="Times New Roman" w:hAnsi="Times New Roman"/>
                <w:sz w:val="28"/>
                <w:szCs w:val="28"/>
              </w:rPr>
              <w:t xml:space="preserve">«Крестьянские дети» (1861), «Вчерашний день, часу в шестом…» (1848),  «Несжатая полоса» (1854).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bCs/>
                <w:iCs/>
                <w:kern w:val="36"/>
                <w:sz w:val="28"/>
                <w:szCs w:val="28"/>
              </w:rPr>
              <w:t>5-8 кл.)</w:t>
            </w: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88" w:lineRule="auto"/>
              <w:jc w:val="both"/>
              <w:textAlignment w:val="top"/>
              <w:rPr>
                <w:rFonts w:ascii="Times New Roman" w:hAnsi="Times New Roman"/>
                <w:i/>
                <w:iCs/>
                <w:sz w:val="28"/>
                <w:szCs w:val="28"/>
              </w:rPr>
            </w:pPr>
            <w:r w:rsidRPr="00D62FAB">
              <w:rPr>
                <w:rFonts w:ascii="Times New Roman" w:hAnsi="Times New Roman"/>
                <w:b/>
                <w:bCs/>
                <w:sz w:val="28"/>
                <w:szCs w:val="28"/>
              </w:rPr>
              <w:lastRenderedPageBreak/>
              <w:t xml:space="preserve">Ф.И. Тютчев - </w:t>
            </w:r>
            <w:r w:rsidRPr="00D62FAB">
              <w:rPr>
                <w:rFonts w:ascii="Times New Roman" w:hAnsi="Times New Roman"/>
                <w:b/>
                <w:bCs/>
                <w:i/>
                <w:iCs/>
                <w:sz w:val="28"/>
                <w:szCs w:val="28"/>
              </w:rPr>
              <w:t>3-4 стихотворения по выбору, например</w:t>
            </w:r>
            <w:r w:rsidRPr="00D62FAB">
              <w:rPr>
                <w:rFonts w:ascii="Times New Roman" w:hAnsi="Times New Roman"/>
                <w:sz w:val="28"/>
                <w:szCs w:val="28"/>
              </w:rPr>
              <w:t xml:space="preserve">: </w:t>
            </w:r>
            <w:r w:rsidRPr="00D62FAB">
              <w:rPr>
                <w:rFonts w:ascii="Times New Roman" w:hAnsi="Times New Roman"/>
                <w:i/>
                <w:iCs/>
                <w:sz w:val="28"/>
                <w:szCs w:val="28"/>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color w:val="auto"/>
                <w:sz w:val="28"/>
                <w:szCs w:val="28"/>
              </w:rPr>
              <w:t>А.А. Фет</w:t>
            </w:r>
            <w:r w:rsidRPr="00D62FAB">
              <w:rPr>
                <w:b/>
                <w:bCs/>
                <w:color w:val="auto"/>
                <w:sz w:val="28"/>
                <w:szCs w:val="28"/>
              </w:rPr>
              <w:t xml:space="preserve"> - </w:t>
            </w:r>
            <w:r w:rsidRPr="00D62FAB">
              <w:rPr>
                <w:i/>
                <w:iCs/>
                <w:color w:val="auto"/>
                <w:kern w:val="36"/>
                <w:sz w:val="28"/>
                <w:szCs w:val="28"/>
              </w:rPr>
              <w:t>3-4 стихотворения по выбору, например</w:t>
            </w:r>
            <w:r w:rsidRPr="00D62FAB">
              <w:rPr>
                <w:color w:val="auto"/>
                <w:kern w:val="36"/>
                <w:sz w:val="28"/>
                <w:szCs w:val="28"/>
              </w:rPr>
              <w:t xml:space="preserve">: </w:t>
            </w:r>
            <w:r w:rsidRPr="00D62FAB">
              <w:rPr>
                <w:b/>
                <w:bCs/>
                <w:i/>
                <w:iCs/>
                <w:color w:val="auto"/>
                <w:sz w:val="28"/>
                <w:szCs w:val="28"/>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color w:val="auto"/>
                <w:sz w:val="28"/>
                <w:szCs w:val="28"/>
              </w:rPr>
              <w:t>(</w:t>
            </w:r>
            <w:r w:rsidRPr="00D62FAB">
              <w:rPr>
                <w:color w:val="auto"/>
                <w:kern w:val="36"/>
                <w:sz w:val="28"/>
                <w:szCs w:val="28"/>
              </w:rPr>
              <w:t>5-8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Н.А.Некрасов</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i/>
                <w:iCs/>
                <w:kern w:val="36"/>
                <w:sz w:val="28"/>
                <w:szCs w:val="28"/>
              </w:rPr>
              <w:t>- 1–2 стихотворения по выбору,</w:t>
            </w:r>
            <w:r w:rsidRPr="00D62FAB">
              <w:rPr>
                <w:rFonts w:ascii="Times New Roman" w:hAnsi="Times New Roman"/>
                <w:iCs/>
                <w:kern w:val="36"/>
                <w:sz w:val="28"/>
                <w:szCs w:val="28"/>
              </w:rPr>
              <w:t xml:space="preserve"> </w:t>
            </w:r>
            <w:r w:rsidRPr="00D62FAB">
              <w:rPr>
                <w:rFonts w:ascii="Times New Roman" w:hAnsi="Times New Roman"/>
                <w:b/>
                <w:bCs/>
                <w:i/>
                <w:iCs/>
                <w:kern w:val="36"/>
                <w:sz w:val="28"/>
                <w:szCs w:val="28"/>
              </w:rPr>
              <w:t xml:space="preserve">например: </w:t>
            </w:r>
            <w:r w:rsidRPr="00D62FAB">
              <w:rPr>
                <w:rFonts w:ascii="Times New Roman" w:hAnsi="Times New Roman"/>
                <w:i/>
                <w:iCs/>
                <w:sz w:val="28"/>
                <w:szCs w:val="28"/>
              </w:rPr>
              <w:t xml:space="preserve">«Тройка» (1846), «Размышления у парадного подъезда» (1858), «Зеленый Шум» (1862-1863) и др. </w:t>
            </w:r>
            <w:r w:rsidRPr="00D62FAB">
              <w:rPr>
                <w:rFonts w:ascii="Times New Roman" w:hAnsi="Times New Roman"/>
                <w:b/>
                <w:bCs/>
                <w:sz w:val="28"/>
                <w:szCs w:val="28"/>
              </w:rPr>
              <w:t>(</w:t>
            </w:r>
            <w:r w:rsidRPr="00D62FAB">
              <w:rPr>
                <w:rFonts w:ascii="Times New Roman" w:hAnsi="Times New Roman"/>
                <w:b/>
                <w:bCs/>
                <w:kern w:val="36"/>
                <w:sz w:val="28"/>
                <w:szCs w:val="28"/>
              </w:rPr>
              <w:t>5-8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 xml:space="preserve">Поэзия 2-й половины </w:t>
            </w:r>
            <w:r w:rsidRPr="00D62FAB">
              <w:rPr>
                <w:rFonts w:ascii="Times New Roman" w:hAnsi="Times New Roman"/>
                <w:b/>
                <w:bCs/>
                <w:i/>
                <w:iCs/>
                <w:sz w:val="28"/>
                <w:szCs w:val="28"/>
                <w:lang w:val="en-US"/>
              </w:rPr>
              <w:t>XIX</w:t>
            </w:r>
            <w:r w:rsidRPr="00D62FAB">
              <w:rPr>
                <w:rFonts w:ascii="Times New Roman" w:hAnsi="Times New Roman"/>
                <w:b/>
                <w:bCs/>
                <w:i/>
                <w:iCs/>
                <w:sz w:val="28"/>
                <w:szCs w:val="28"/>
              </w:rPr>
              <w:t xml:space="preserve"> в.,</w:t>
            </w:r>
            <w:r w:rsidRPr="00D62FAB">
              <w:rPr>
                <w:rFonts w:ascii="Times New Roman" w:hAnsi="Times New Roman"/>
                <w:i/>
                <w:iCs/>
                <w:sz w:val="28"/>
                <w:szCs w:val="28"/>
              </w:rPr>
              <w:t xml:space="preserve"> например: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А.Н.Майков</w:t>
            </w:r>
            <w:r w:rsidRPr="00D62FAB">
              <w:rPr>
                <w:rFonts w:ascii="Times New Roman" w:hAnsi="Times New Roman"/>
                <w:i/>
                <w:iCs/>
                <w:sz w:val="28"/>
                <w:szCs w:val="28"/>
              </w:rPr>
              <w:t xml:space="preserve">, </w:t>
            </w:r>
            <w:r w:rsidRPr="00D62FAB">
              <w:rPr>
                <w:rFonts w:ascii="Times New Roman" w:hAnsi="Times New Roman"/>
                <w:b/>
                <w:bCs/>
                <w:i/>
                <w:iCs/>
                <w:sz w:val="28"/>
                <w:szCs w:val="28"/>
              </w:rPr>
              <w:t>А.К.Толстой</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Я.П.Полонский</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(1-2 стихотворения по выбору, 5-9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И.С.Тургенев </w:t>
            </w:r>
          </w:p>
          <w:p w:rsidR="00EA1820" w:rsidRPr="00D62FAB" w:rsidRDefault="00EA1820" w:rsidP="00D62FAB">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line="288" w:lineRule="auto"/>
              <w:ind w:firstLine="0"/>
              <w:textAlignment w:val="top"/>
              <w:rPr>
                <w:b/>
                <w:bCs/>
                <w:i/>
                <w:iCs/>
                <w:color w:val="auto"/>
                <w:sz w:val="28"/>
                <w:szCs w:val="28"/>
              </w:rPr>
            </w:pPr>
            <w:r w:rsidRPr="00D62FAB">
              <w:rPr>
                <w:i/>
                <w:iCs/>
                <w:color w:val="auto"/>
                <w:sz w:val="28"/>
                <w:szCs w:val="28"/>
              </w:rPr>
              <w:t>- 1 рассказ по выбору, например</w:t>
            </w:r>
            <w:r w:rsidRPr="00D62FAB">
              <w:rPr>
                <w:b/>
                <w:bCs/>
                <w:i/>
                <w:iCs/>
                <w:color w:val="auto"/>
                <w:sz w:val="28"/>
                <w:szCs w:val="28"/>
              </w:rPr>
              <w:t xml:space="preserve">: </w:t>
            </w:r>
            <w:r w:rsidRPr="00D62FAB">
              <w:rPr>
                <w:b/>
                <w:bCs/>
                <w:color w:val="auto"/>
                <w:sz w:val="28"/>
                <w:szCs w:val="28"/>
              </w:rPr>
              <w:t xml:space="preserve"> </w:t>
            </w:r>
            <w:r w:rsidRPr="00D62FAB">
              <w:rPr>
                <w:b/>
                <w:bCs/>
                <w:i/>
                <w:iCs/>
                <w:color w:val="auto"/>
                <w:sz w:val="28"/>
                <w:szCs w:val="28"/>
              </w:rPr>
              <w:t xml:space="preserve">«Певцы» (1852), «Бежин луг» (1846, 1874) и др.; </w:t>
            </w:r>
            <w:r w:rsidRPr="00D62FAB">
              <w:rPr>
                <w:i/>
                <w:iCs/>
                <w:color w:val="auto"/>
                <w:sz w:val="28"/>
                <w:szCs w:val="28"/>
              </w:rPr>
              <w:t xml:space="preserve">1 повесть на выбор,  например: </w:t>
            </w:r>
            <w:r w:rsidRPr="00D62FAB">
              <w:rPr>
                <w:b/>
                <w:bCs/>
                <w:i/>
                <w:iCs/>
                <w:color w:val="auto"/>
                <w:sz w:val="28"/>
                <w:szCs w:val="28"/>
              </w:rPr>
              <w:t>«Муму» (1852), «Ася» (1857), «Первая любовь» (1860) и др.</w:t>
            </w:r>
            <w:r w:rsidRPr="00D62FAB">
              <w:rPr>
                <w:i/>
                <w:iCs/>
                <w:color w:val="auto"/>
                <w:sz w:val="28"/>
                <w:szCs w:val="28"/>
              </w:rPr>
              <w:t xml:space="preserve">; 1 стихотворение в прозе на выбор,  например: </w:t>
            </w:r>
            <w:r w:rsidRPr="00D62FAB">
              <w:rPr>
                <w:b/>
                <w:bCs/>
                <w:i/>
                <w:iCs/>
                <w:color w:val="auto"/>
                <w:sz w:val="28"/>
                <w:szCs w:val="28"/>
              </w:rPr>
              <w:t>«Разговор» (1878), «Воробей» (1878),</w:t>
            </w:r>
            <w:r w:rsidRPr="00D62FAB">
              <w:rPr>
                <w:i/>
                <w:iCs/>
                <w:color w:val="auto"/>
                <w:sz w:val="28"/>
                <w:szCs w:val="28"/>
              </w:rPr>
              <w:t xml:space="preserve"> </w:t>
            </w:r>
            <w:r w:rsidRPr="00D62FAB">
              <w:rPr>
                <w:b/>
                <w:bCs/>
                <w:i/>
                <w:iCs/>
                <w:color w:val="auto"/>
                <w:sz w:val="28"/>
                <w:szCs w:val="28"/>
              </w:rPr>
              <w:t xml:space="preserve">«Два богача» (1878), «Русский </w:t>
            </w:r>
            <w:r w:rsidRPr="00D62FAB">
              <w:rPr>
                <w:b/>
                <w:bCs/>
                <w:i/>
                <w:iCs/>
                <w:color w:val="auto"/>
                <w:sz w:val="28"/>
                <w:szCs w:val="28"/>
              </w:rPr>
              <w:lastRenderedPageBreak/>
              <w:t xml:space="preserve">язык» (1882) и др. </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r w:rsidRPr="00D62FAB">
              <w:rPr>
                <w:color w:val="auto"/>
                <w:sz w:val="28"/>
                <w:szCs w:val="28"/>
              </w:rPr>
              <w:t>(6-8 кл.)</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Н.С.Лесков </w:t>
            </w:r>
          </w:p>
          <w:p w:rsidR="00EA1820" w:rsidRPr="00D62FAB" w:rsidRDefault="00EA1820" w:rsidP="00D62FAB">
            <w:pPr>
              <w:tabs>
                <w:tab w:val="left" w:pos="5760"/>
              </w:tabs>
              <w:spacing w:after="0" w:line="288" w:lineRule="auto"/>
              <w:jc w:val="both"/>
              <w:rPr>
                <w:rFonts w:ascii="Times New Roman" w:hAnsi="Times New Roman"/>
                <w:i/>
                <w:sz w:val="28"/>
                <w:szCs w:val="28"/>
              </w:rPr>
            </w:pPr>
            <w:r w:rsidRPr="00D62FAB">
              <w:rPr>
                <w:rFonts w:ascii="Times New Roman" w:hAnsi="Times New Roman"/>
                <w:b/>
                <w:bCs/>
                <w:i/>
                <w:iCs/>
                <w:sz w:val="28"/>
                <w:szCs w:val="28"/>
              </w:rPr>
              <w:t>- 1 повесть по выбору, например</w:t>
            </w:r>
            <w:r w:rsidRPr="00D62FAB">
              <w:rPr>
                <w:rFonts w:ascii="Times New Roman" w:hAnsi="Times New Roman"/>
                <w:i/>
                <w:iCs/>
                <w:sz w:val="28"/>
                <w:szCs w:val="28"/>
              </w:rPr>
              <w:t>: «Несмертельный Голован (Из рассказов о трех праведниках)» (1880), «Левша» (1881), «Тупейный художник» (1883), «Человек на часах» (1887) и др.</w:t>
            </w:r>
            <w:r w:rsidRPr="00D62FAB">
              <w:rPr>
                <w:rFonts w:ascii="Times New Roman" w:hAnsi="Times New Roman"/>
                <w:i/>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b/>
                <w:bCs/>
                <w:iCs/>
                <w:sz w:val="28"/>
                <w:szCs w:val="28"/>
              </w:rPr>
            </w:pPr>
            <w:r w:rsidRPr="00D62FAB">
              <w:rPr>
                <w:rFonts w:ascii="Times New Roman" w:hAnsi="Times New Roman"/>
                <w:b/>
                <w:bCs/>
                <w:iCs/>
                <w:sz w:val="28"/>
                <w:szCs w:val="28"/>
              </w:rPr>
              <w:t>(6-8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М.Е.Салтыков-Щедрин </w:t>
            </w:r>
          </w:p>
          <w:p w:rsidR="00EA1820" w:rsidRPr="00407F32" w:rsidRDefault="00EA1820" w:rsidP="00407F32">
            <w:pPr>
              <w:rPr>
                <w:rFonts w:ascii="Times New Roman" w:hAnsi="Times New Roman"/>
                <w:b/>
                <w:i/>
                <w:sz w:val="28"/>
                <w:szCs w:val="28"/>
              </w:rPr>
            </w:pPr>
            <w:r w:rsidRPr="00407F32">
              <w:rPr>
                <w:rFonts w:ascii="Times New Roman" w:hAnsi="Times New Roman"/>
                <w:i/>
                <w:sz w:val="28"/>
                <w:szCs w:val="28"/>
              </w:rPr>
              <w:t xml:space="preserve"> «Повесть о том, как один мужик двух генералов прокормил» (1869), «Премудрый пискарь» (1883), «Медведь на воеводстве» (1884) и др. </w:t>
            </w:r>
            <w:r w:rsidR="00407F32" w:rsidRPr="00407F32">
              <w:rPr>
                <w:rFonts w:ascii="Times New Roman" w:hAnsi="Times New Roman"/>
                <w:b/>
                <w:i/>
                <w:sz w:val="28"/>
                <w:szCs w:val="28"/>
              </w:rPr>
              <w:t>7-8 класс</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Л.Н.Толстой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повесть по выбору, например:</w:t>
            </w:r>
            <w:r w:rsidRPr="00D62FAB">
              <w:rPr>
                <w:rFonts w:ascii="Times New Roman" w:hAnsi="Times New Roman"/>
                <w:i/>
                <w:iCs/>
                <w:sz w:val="28"/>
                <w:szCs w:val="28"/>
              </w:rPr>
              <w:t xml:space="preserve"> «Детство» (1852), «Отрочество» (1854), «Хаджи-Мурат» (1896—1904) и др.; </w:t>
            </w:r>
            <w:r w:rsidRPr="00D62FAB">
              <w:rPr>
                <w:rFonts w:ascii="Times New Roman" w:hAnsi="Times New Roman"/>
                <w:b/>
                <w:bCs/>
                <w:i/>
                <w:iCs/>
                <w:sz w:val="28"/>
                <w:szCs w:val="28"/>
              </w:rPr>
              <w:t>1 рассказ на выбор, например</w:t>
            </w:r>
            <w:r w:rsidRPr="00D62FAB">
              <w:rPr>
                <w:rFonts w:ascii="Times New Roman" w:hAnsi="Times New Roman"/>
                <w:i/>
                <w:iCs/>
                <w:sz w:val="28"/>
                <w:szCs w:val="28"/>
              </w:rPr>
              <w:t xml:space="preserve">: «Три смерти» (1858), «Холстомер» (1863, 1885), «Кавказский пленник» (1872), «После бала» (1903) и др.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А.П.Чехов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- 3 рассказа по выбору, </w:t>
            </w:r>
            <w:r w:rsidRPr="00D62FAB">
              <w:rPr>
                <w:rFonts w:ascii="Times New Roman" w:hAnsi="Times New Roman"/>
                <w:b/>
                <w:bCs/>
                <w:i/>
                <w:iCs/>
                <w:sz w:val="28"/>
                <w:szCs w:val="28"/>
              </w:rPr>
              <w:lastRenderedPageBreak/>
              <w:t>например</w:t>
            </w:r>
            <w:r w:rsidRPr="00D62FAB">
              <w:rPr>
                <w:rFonts w:ascii="Times New Roman" w:hAnsi="Times New Roman"/>
                <w:i/>
                <w:iCs/>
                <w:sz w:val="28"/>
                <w:szCs w:val="28"/>
              </w:rPr>
              <w:t>: «Толстый и тонкий» (1883), «Хамелеон» (1884), «Смерть чиновника» (1883), «Лошадиная фамилия» (1885), «Злоумышленник» (1885), «Ванька» (1886), «Спать хочется» (1888)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iCs/>
                <w:sz w:val="28"/>
                <w:szCs w:val="28"/>
              </w:rPr>
              <w:t>(6-8 кл.)</w:t>
            </w:r>
          </w:p>
        </w:tc>
        <w:tc>
          <w:tcPr>
            <w:tcW w:w="3367" w:type="dxa"/>
          </w:tcPr>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А.А.Блок</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- 2 стихотворения по выбору, например</w:t>
            </w:r>
            <w:r w:rsidRPr="00D62FAB">
              <w:rPr>
                <w:rFonts w:ascii="Times New Roman" w:hAnsi="Times New Roman"/>
                <w:i/>
                <w:iCs/>
                <w:sz w:val="28"/>
                <w:szCs w:val="28"/>
              </w:rPr>
              <w:t xml:space="preserve">: «Перед грозой» (1899), «После грозы» (1900), «Девушка пела в церковном хоре…» (1905), «Ты помнишь? В нашей бухте сонной…» (1911 – 1914) и др.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(7-9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А.А.Ахматова</w:t>
            </w: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i/>
                <w:iCs/>
                <w:color w:val="auto"/>
                <w:sz w:val="28"/>
                <w:szCs w:val="28"/>
              </w:rPr>
              <w:t xml:space="preserve">- 1 стихотворение по выбору, например: </w:t>
            </w:r>
            <w:r w:rsidRPr="00D62FAB">
              <w:rPr>
                <w:b/>
                <w:bCs/>
                <w:i/>
                <w:iCs/>
                <w:color w:val="auto"/>
                <w:sz w:val="28"/>
                <w:szCs w:val="28"/>
              </w:rPr>
              <w:t>«Смуглый отрок бродил по аллеям…» (1911), «Перед весной бывают дни такие…» (1915), «Родная земля» (1961) и др.</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r w:rsidRPr="00D62FAB">
              <w:rPr>
                <w:color w:val="auto"/>
                <w:sz w:val="28"/>
                <w:szCs w:val="28"/>
              </w:rPr>
              <w:t>(7-9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Н.С.Гумилев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 «Капитаны» (1912), «Слово» (1921).</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bCs/>
                <w:sz w:val="28"/>
                <w:szCs w:val="28"/>
                <w:shd w:val="clear" w:color="auto" w:fill="FFFFFF"/>
              </w:rPr>
              <w:t>6-8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М.И.Цветаева</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стихотворение по выбору, например: </w:t>
            </w:r>
            <w:r w:rsidRPr="00D62FAB">
              <w:rPr>
                <w:rFonts w:ascii="Times New Roman" w:hAnsi="Times New Roman"/>
                <w:i/>
                <w:iCs/>
                <w:sz w:val="28"/>
                <w:szCs w:val="28"/>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sz w:val="28"/>
                <w:szCs w:val="28"/>
                <w:shd w:val="clear" w:color="auto" w:fill="FFFFFF"/>
              </w:rPr>
              <w:t>(6-8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О.Э.Мандельштам</w:t>
            </w:r>
          </w:p>
          <w:p w:rsidR="00EA1820" w:rsidRPr="00D62FAB" w:rsidRDefault="00EA1820" w:rsidP="00D62FAB">
            <w:pPr>
              <w:tabs>
                <w:tab w:val="left" w:pos="1440"/>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 «</w:t>
            </w:r>
            <w:r w:rsidRPr="00D62FAB">
              <w:rPr>
                <w:rStyle w:val="line"/>
                <w:rFonts w:ascii="Times New Roman" w:hAnsi="Times New Roman"/>
                <w:i/>
                <w:iCs/>
                <w:sz w:val="28"/>
                <w:szCs w:val="28"/>
              </w:rPr>
              <w:t>Звук осторожный и глухой…» (1908),</w:t>
            </w:r>
            <w:r w:rsidRPr="00D62FAB">
              <w:rPr>
                <w:rFonts w:ascii="Times New Roman" w:hAnsi="Times New Roman"/>
                <w:i/>
                <w:iCs/>
                <w:sz w:val="28"/>
                <w:szCs w:val="28"/>
              </w:rPr>
              <w:t xml:space="preserve"> «Равноденствие» («Есть иволги в лесах, и гласных долгота…») (1913), «Бессонница. Гомер. Тугие паруса…» (1915) и др.</w:t>
            </w:r>
          </w:p>
          <w:p w:rsidR="00EA1820" w:rsidRPr="00D62FAB" w:rsidRDefault="00EA1820" w:rsidP="00D62FAB">
            <w:pPr>
              <w:tabs>
                <w:tab w:val="left" w:pos="1440"/>
                <w:tab w:val="left" w:pos="5760"/>
              </w:tabs>
              <w:spacing w:after="0" w:line="288" w:lineRule="auto"/>
              <w:jc w:val="both"/>
              <w:rPr>
                <w:rFonts w:ascii="Times New Roman" w:hAnsi="Times New Roman"/>
                <w:sz w:val="28"/>
                <w:szCs w:val="28"/>
              </w:rPr>
            </w:pPr>
            <w:r w:rsidRPr="00D62FAB">
              <w:rPr>
                <w:rFonts w:ascii="Times New Roman" w:hAnsi="Times New Roman"/>
                <w:b/>
                <w:sz w:val="28"/>
                <w:szCs w:val="28"/>
                <w:shd w:val="clear" w:color="auto" w:fill="FFFFFF"/>
              </w:rPr>
              <w:t>(6-9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kern w:val="36"/>
                <w:sz w:val="28"/>
                <w:szCs w:val="28"/>
              </w:rPr>
            </w:pPr>
            <w:r w:rsidRPr="00D62FAB">
              <w:rPr>
                <w:rFonts w:ascii="Times New Roman" w:hAnsi="Times New Roman"/>
                <w:b/>
                <w:bCs/>
                <w:kern w:val="36"/>
                <w:sz w:val="28"/>
                <w:szCs w:val="28"/>
              </w:rPr>
              <w:t>В.В.Маяковский</w:t>
            </w: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i/>
                <w:iCs/>
                <w:color w:val="auto"/>
                <w:sz w:val="28"/>
                <w:szCs w:val="28"/>
              </w:rPr>
              <w:t xml:space="preserve">- 1 стихотворение по выбору, например: </w:t>
            </w:r>
            <w:r w:rsidRPr="00D62FAB">
              <w:rPr>
                <w:b/>
                <w:bCs/>
                <w:i/>
                <w:iCs/>
                <w:color w:val="auto"/>
                <w:sz w:val="28"/>
                <w:szCs w:val="28"/>
              </w:rPr>
              <w:t xml:space="preserve">«Хорошее отношение к лошадям» (1918), «Необычайное приключение, бывшее с </w:t>
            </w:r>
            <w:r w:rsidRPr="00D62FAB">
              <w:rPr>
                <w:b/>
                <w:bCs/>
                <w:i/>
                <w:iCs/>
                <w:color w:val="auto"/>
                <w:sz w:val="28"/>
                <w:szCs w:val="28"/>
              </w:rPr>
              <w:lastRenderedPageBreak/>
              <w:t xml:space="preserve">Владимиром Маяковским летом на даче» (1920) и др. </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r w:rsidRPr="00D62FAB">
              <w:rPr>
                <w:color w:val="auto"/>
                <w:sz w:val="28"/>
                <w:szCs w:val="28"/>
              </w:rPr>
              <w:t>(</w:t>
            </w:r>
            <w:r w:rsidRPr="00D62FAB">
              <w:rPr>
                <w:color w:val="auto"/>
                <w:sz w:val="28"/>
                <w:szCs w:val="28"/>
                <w:shd w:val="clear" w:color="auto" w:fill="FFFFFF"/>
              </w:rPr>
              <w:t>7-8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С.А.Есенин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«Гой ты, Русь, моя родная…» (1914), «Песнь о собаке» (1915),  «Нивы сжаты, рощи голы…» (1917 – 1918), «Письмо к матери» (1924) «Собаке Качалова» (1925) и др.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sz w:val="28"/>
                <w:szCs w:val="28"/>
              </w:rPr>
              <w:t>(5-</w:t>
            </w:r>
            <w:r w:rsidRPr="00D62FAB">
              <w:rPr>
                <w:rFonts w:ascii="Times New Roman" w:hAnsi="Times New Roman"/>
                <w:b/>
                <w:bCs/>
                <w:sz w:val="28"/>
                <w:szCs w:val="28"/>
                <w:shd w:val="clear" w:color="auto" w:fill="FFFFFF"/>
              </w:rPr>
              <w:t>6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М.А.Булгаков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1 повесть по выбору</w:t>
            </w:r>
            <w:r w:rsidRPr="00D62FAB">
              <w:rPr>
                <w:rFonts w:ascii="Times New Roman" w:hAnsi="Times New Roman"/>
                <w:i/>
                <w:iCs/>
                <w:sz w:val="28"/>
                <w:szCs w:val="28"/>
              </w:rPr>
              <w:t xml:space="preserve">, </w:t>
            </w:r>
            <w:r w:rsidRPr="00D62FAB">
              <w:rPr>
                <w:rFonts w:ascii="Times New Roman" w:hAnsi="Times New Roman"/>
                <w:b/>
                <w:bCs/>
                <w:i/>
                <w:iCs/>
                <w:sz w:val="28"/>
                <w:szCs w:val="28"/>
              </w:rPr>
              <w:t>например</w:t>
            </w:r>
            <w:r w:rsidRPr="00D62FAB">
              <w:rPr>
                <w:rFonts w:ascii="Times New Roman" w:hAnsi="Times New Roman"/>
                <w:i/>
                <w:iCs/>
                <w:sz w:val="28"/>
                <w:szCs w:val="28"/>
              </w:rPr>
              <w:t xml:space="preserve">: «Роковые яйца» (1924), «Собачье сердце» (1925) и др.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sz w:val="28"/>
                <w:szCs w:val="28"/>
              </w:rPr>
              <w:t>(7-8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А.П.Платонов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 </w:t>
            </w:r>
            <w:r w:rsidRPr="00D62FAB">
              <w:rPr>
                <w:rFonts w:ascii="Times New Roman" w:hAnsi="Times New Roman"/>
                <w:b/>
                <w:bCs/>
                <w:i/>
                <w:iCs/>
                <w:sz w:val="28"/>
                <w:szCs w:val="28"/>
              </w:rPr>
              <w:t>1 рассказ по выбору, например</w:t>
            </w:r>
            <w:r w:rsidRPr="00D62FAB">
              <w:rPr>
                <w:rFonts w:ascii="Times New Roman" w:hAnsi="Times New Roman"/>
                <w:i/>
                <w:iCs/>
                <w:sz w:val="28"/>
                <w:szCs w:val="28"/>
              </w:rPr>
              <w:t>: «В прекрасном и яростном мире (Машинист Мальцев)» (1937), «Рассказ о мертвом старике» (1942), «Никита» (1945), «Цветок на земле» (1949)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(6-8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kern w:val="36"/>
                <w:sz w:val="28"/>
                <w:szCs w:val="28"/>
              </w:rPr>
            </w:pPr>
            <w:r w:rsidRPr="00D62FAB">
              <w:rPr>
                <w:rFonts w:ascii="Times New Roman" w:hAnsi="Times New Roman"/>
                <w:b/>
                <w:bCs/>
                <w:kern w:val="36"/>
                <w:sz w:val="28"/>
                <w:szCs w:val="28"/>
              </w:rPr>
              <w:t xml:space="preserve">М.М.Зощенко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2 рассказа по выбору, например: </w:t>
            </w:r>
            <w:r w:rsidRPr="00D62FAB">
              <w:rPr>
                <w:rFonts w:ascii="Times New Roman" w:hAnsi="Times New Roman"/>
                <w:i/>
                <w:iCs/>
                <w:sz w:val="28"/>
                <w:szCs w:val="28"/>
              </w:rPr>
              <w:t>«Аристократка» (1923), «Баня» (1924)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lastRenderedPageBreak/>
              <w:t>(5-7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А.Т. Твардовский</w:t>
            </w:r>
            <w:r w:rsidRPr="00D62FAB">
              <w:rPr>
                <w:rFonts w:ascii="Times New Roman" w:hAnsi="Times New Roman"/>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стихотворение  по выбору, например: «</w:t>
            </w:r>
            <w:r w:rsidRPr="00D62FAB">
              <w:rPr>
                <w:rFonts w:ascii="Times New Roman" w:hAnsi="Times New Roman"/>
                <w:i/>
                <w:iCs/>
                <w:sz w:val="28"/>
                <w:szCs w:val="28"/>
              </w:rPr>
              <w:t>В тот день, когда окончилась война…» (1948),</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О сущем» (1957 – 1958), </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«Вся суть в одном-единственном завете…» (1958),  «Я знаю, никакой моей вины…» (1966) и др.; «Василий Теркин» («Книга про бойца») (1942-1945) – </w:t>
            </w:r>
            <w:r w:rsidRPr="00D62FAB">
              <w:rPr>
                <w:rFonts w:ascii="Times New Roman" w:hAnsi="Times New Roman"/>
                <w:b/>
                <w:bCs/>
                <w:i/>
                <w:iCs/>
                <w:sz w:val="28"/>
                <w:szCs w:val="28"/>
              </w:rPr>
              <w:t>главы по выбору.</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sz w:val="28"/>
                <w:szCs w:val="28"/>
                <w:shd w:val="clear" w:color="auto" w:fill="FFFFFF"/>
              </w:rPr>
              <w:t>7-8 кл.)</w:t>
            </w:r>
            <w:r w:rsidRPr="00D62FAB">
              <w:rPr>
                <w:rFonts w:ascii="Times New Roman" w:hAnsi="Times New Roman"/>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А.И. Солженицын</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i/>
                <w:iCs/>
                <w:sz w:val="28"/>
                <w:szCs w:val="28"/>
              </w:rPr>
              <w:t>1 рассказ по выбору, например</w:t>
            </w:r>
            <w:r w:rsidRPr="00D62FAB">
              <w:rPr>
                <w:rFonts w:ascii="Times New Roman" w:hAnsi="Times New Roman"/>
                <w:i/>
                <w:iCs/>
                <w:sz w:val="28"/>
                <w:szCs w:val="28"/>
              </w:rPr>
              <w:t>: «Матренин двор» (1959) или из «Крохоток» (1958 – 1960) – «Лиственница», «Дыхание», «Шарик», «Костер и муравьи», «Гроза в горах», «Колокол Углича» и др</w:t>
            </w:r>
            <w:r w:rsidRPr="00D62FAB">
              <w:rPr>
                <w:rFonts w:ascii="Times New Roman" w:hAnsi="Times New Roman"/>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(7-9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В.М.Шукшин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1 рассказ по выбору, например</w:t>
            </w:r>
            <w:r w:rsidRPr="00D62FAB">
              <w:rPr>
                <w:rFonts w:ascii="Times New Roman" w:hAnsi="Times New Roman"/>
                <w:i/>
                <w:iCs/>
                <w:sz w:val="28"/>
                <w:szCs w:val="28"/>
              </w:rPr>
              <w:t>: «Чудик» (1967), «Срезал» (1970), «Мастер» (1971) и др.</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sz w:val="28"/>
                <w:szCs w:val="28"/>
              </w:rPr>
              <w:t>(</w:t>
            </w:r>
            <w:r w:rsidRPr="00D62FAB">
              <w:rPr>
                <w:rFonts w:ascii="Times New Roman" w:hAnsi="Times New Roman"/>
                <w:b/>
                <w:bCs/>
                <w:sz w:val="28"/>
                <w:szCs w:val="28"/>
              </w:rPr>
              <w:t>7-9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 xml:space="preserve">Проза конца </w:t>
            </w:r>
            <w:r w:rsidRPr="00D62FAB">
              <w:rPr>
                <w:rFonts w:ascii="Times New Roman" w:hAnsi="Times New Roman"/>
                <w:b/>
                <w:bCs/>
                <w:i/>
                <w:iCs/>
                <w:sz w:val="28"/>
                <w:szCs w:val="28"/>
                <w:lang w:val="en-US"/>
              </w:rPr>
              <w:t>XIX</w:t>
            </w:r>
            <w:r w:rsidRPr="00D62FAB">
              <w:rPr>
                <w:rFonts w:ascii="Times New Roman" w:hAnsi="Times New Roman"/>
                <w:b/>
                <w:bCs/>
                <w:i/>
                <w:iCs/>
                <w:sz w:val="28"/>
                <w:szCs w:val="28"/>
              </w:rPr>
              <w:t xml:space="preserve"> – начала </w:t>
            </w:r>
            <w:r w:rsidRPr="00D62FAB">
              <w:rPr>
                <w:rFonts w:ascii="Times New Roman" w:hAnsi="Times New Roman"/>
                <w:b/>
                <w:bCs/>
                <w:i/>
                <w:iCs/>
                <w:sz w:val="28"/>
                <w:szCs w:val="28"/>
                <w:lang w:val="en-US"/>
              </w:rPr>
              <w:t>XX</w:t>
            </w:r>
            <w:r w:rsidRPr="00D62FAB">
              <w:rPr>
                <w:rFonts w:ascii="Times New Roman" w:hAnsi="Times New Roman"/>
                <w:b/>
                <w:bCs/>
                <w:i/>
                <w:iCs/>
                <w:sz w:val="28"/>
                <w:szCs w:val="28"/>
              </w:rPr>
              <w:t xml:space="preserve"> вв</w:t>
            </w:r>
            <w:r w:rsidRPr="00D62FAB">
              <w:rPr>
                <w:rFonts w:ascii="Times New Roman" w:hAnsi="Times New Roman"/>
                <w:i/>
                <w:iCs/>
                <w:sz w:val="28"/>
                <w:szCs w:val="28"/>
              </w:rPr>
              <w:t>.</w:t>
            </w:r>
            <w:r w:rsidRPr="00D62FAB">
              <w:rPr>
                <w:rFonts w:ascii="Times New Roman" w:hAnsi="Times New Roman"/>
                <w:i/>
                <w:sz w:val="28"/>
                <w:szCs w:val="28"/>
              </w:rPr>
              <w:t xml:space="preserve">, </w:t>
            </w:r>
            <w:r w:rsidRPr="00D62FAB">
              <w:rPr>
                <w:rFonts w:ascii="Times New Roman" w:hAnsi="Times New Roman"/>
                <w:i/>
                <w:iCs/>
                <w:sz w:val="28"/>
                <w:szCs w:val="28"/>
              </w:rPr>
              <w:t xml:space="preserve">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М.Горький, А.И.Куприн,</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Л.Н.Андреев, И.А.Бунин, </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И.С.Шмелев, А.С. Грин</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(2-3 рассказа или повести по выбору</w:t>
            </w:r>
            <w:r w:rsidRPr="00D62FAB">
              <w:rPr>
                <w:rFonts w:ascii="Times New Roman" w:hAnsi="Times New Roman"/>
                <w:i/>
                <w:iCs/>
                <w:sz w:val="28"/>
                <w:szCs w:val="28"/>
              </w:rPr>
              <w:t xml:space="preserve">, </w:t>
            </w:r>
            <w:r w:rsidRPr="00D62FAB">
              <w:rPr>
                <w:rFonts w:ascii="Times New Roman" w:hAnsi="Times New Roman"/>
                <w:b/>
                <w:bCs/>
                <w:i/>
                <w:sz w:val="28"/>
                <w:szCs w:val="28"/>
              </w:rPr>
              <w:t>5-8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Поэзия конца </w:t>
            </w:r>
            <w:r w:rsidRPr="00D62FAB">
              <w:rPr>
                <w:rFonts w:ascii="Times New Roman" w:hAnsi="Times New Roman"/>
                <w:b/>
                <w:bCs/>
                <w:i/>
                <w:iCs/>
                <w:sz w:val="28"/>
                <w:szCs w:val="28"/>
                <w:lang w:val="en-US"/>
              </w:rPr>
              <w:t>XIX</w:t>
            </w:r>
            <w:r w:rsidRPr="00D62FAB">
              <w:rPr>
                <w:rFonts w:ascii="Times New Roman" w:hAnsi="Times New Roman"/>
                <w:b/>
                <w:bCs/>
                <w:i/>
                <w:iCs/>
                <w:sz w:val="28"/>
                <w:szCs w:val="28"/>
              </w:rPr>
              <w:t xml:space="preserve"> – начала </w:t>
            </w:r>
            <w:r w:rsidRPr="00D62FAB">
              <w:rPr>
                <w:rFonts w:ascii="Times New Roman" w:hAnsi="Times New Roman"/>
                <w:b/>
                <w:bCs/>
                <w:i/>
                <w:iCs/>
                <w:sz w:val="28"/>
                <w:szCs w:val="28"/>
                <w:lang w:val="en-US"/>
              </w:rPr>
              <w:t>XX</w:t>
            </w:r>
            <w:r w:rsidRPr="00D62FAB">
              <w:rPr>
                <w:rFonts w:ascii="Times New Roman" w:hAnsi="Times New Roman"/>
                <w:b/>
                <w:bCs/>
                <w:i/>
                <w:iCs/>
                <w:sz w:val="28"/>
                <w:szCs w:val="28"/>
              </w:rPr>
              <w:t xml:space="preserve"> вв</w:t>
            </w:r>
            <w:r w:rsidRPr="00D62FAB">
              <w:rPr>
                <w:rFonts w:ascii="Times New Roman" w:hAnsi="Times New Roman"/>
                <w:i/>
                <w:iCs/>
                <w:sz w:val="28"/>
                <w:szCs w:val="28"/>
              </w:rPr>
              <w:t>.</w:t>
            </w:r>
            <w:r w:rsidRPr="00D62FAB">
              <w:rPr>
                <w:rFonts w:ascii="Times New Roman" w:hAnsi="Times New Roman"/>
                <w:i/>
                <w:sz w:val="28"/>
                <w:szCs w:val="28"/>
              </w:rPr>
              <w:t>, например</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К.Д.Бальмонт, И.А.Бунин,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М.А.Волошин, В.Хлебников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(2-3 стихотворения по выбору, </w:t>
            </w:r>
            <w:r w:rsidRPr="00D62FAB">
              <w:rPr>
                <w:rFonts w:ascii="Times New Roman" w:hAnsi="Times New Roman"/>
                <w:b/>
                <w:bCs/>
                <w:i/>
                <w:sz w:val="28"/>
                <w:szCs w:val="28"/>
              </w:rPr>
              <w:t>5-8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Поэзия 20-50-х годов ХХ в.,</w:t>
            </w:r>
            <w:r w:rsidRPr="00D62FAB">
              <w:rPr>
                <w:rFonts w:ascii="Times New Roman" w:hAnsi="Times New Roman"/>
                <w:i/>
                <w:iCs/>
                <w:sz w:val="28"/>
                <w:szCs w:val="28"/>
              </w:rPr>
              <w:t xml:space="preserve">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Б.Л.Пастернак, Н.А.Заболоцкий, Д.Хармс,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Н.М.Олейников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(3-4 стихотворения по выбору, 5-9 кл</w:t>
            </w:r>
            <w:r w:rsidRPr="00D62FAB">
              <w:rPr>
                <w:rFonts w:ascii="Times New Roman" w:hAnsi="Times New Roman"/>
                <w:i/>
                <w:iCs/>
                <w:sz w:val="28"/>
                <w:szCs w:val="28"/>
              </w:rPr>
              <w:t>.</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Проза о Великой Отечественной войне</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М.А.Шолохов, В.Л.Кондратьев, В.О. Богомолов, Б.Л.Васильев,  В.В.Быков, В.П.Астафьев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(1-2 повести или рассказа – по выбору, 6-9 кл</w:t>
            </w:r>
            <w:r w:rsidRPr="00D62FAB">
              <w:rPr>
                <w:rFonts w:ascii="Times New Roman" w:hAnsi="Times New Roman"/>
                <w:i/>
                <w:iCs/>
                <w:sz w:val="28"/>
                <w:szCs w:val="28"/>
              </w:rPr>
              <w:t>.</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Художественная проза о человеке и природе, их </w:t>
            </w:r>
            <w:r w:rsidRPr="00D62FAB">
              <w:rPr>
                <w:rFonts w:ascii="Times New Roman" w:hAnsi="Times New Roman"/>
                <w:b/>
                <w:bCs/>
                <w:i/>
                <w:iCs/>
                <w:sz w:val="28"/>
                <w:szCs w:val="28"/>
              </w:rPr>
              <w:lastRenderedPageBreak/>
              <w:t>взаимоотношениях</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М.М.Пришвин,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К.Г.Паустовский</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(1-2 произведения – по выбору</w:t>
            </w:r>
            <w:r w:rsidRPr="00D62FAB">
              <w:rPr>
                <w:rFonts w:ascii="Times New Roman" w:hAnsi="Times New Roman"/>
                <w:i/>
                <w:iCs/>
                <w:sz w:val="28"/>
                <w:szCs w:val="28"/>
              </w:rPr>
              <w:t>, 5-6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Проза о детях</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В.Г.Распутин, В.П.Астафьев, Ф.А.Искандер, Ю.И.Коваль,</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Ю.П.Казаков, В.В.Голявкин</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(3-4 произведения по выбору</w:t>
            </w:r>
            <w:r w:rsidRPr="00D62FAB">
              <w:rPr>
                <w:rFonts w:ascii="Times New Roman" w:hAnsi="Times New Roman"/>
                <w:i/>
                <w:iCs/>
                <w:sz w:val="28"/>
                <w:szCs w:val="28"/>
              </w:rPr>
              <w:t xml:space="preserve">, </w:t>
            </w:r>
            <w:r w:rsidRPr="00D62FAB">
              <w:rPr>
                <w:rFonts w:ascii="Times New Roman" w:hAnsi="Times New Roman"/>
                <w:b/>
                <w:bCs/>
                <w:i/>
                <w:iCs/>
                <w:sz w:val="28"/>
                <w:szCs w:val="28"/>
              </w:rPr>
              <w:t>5-8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Поэзия 2-й половины ХХ в.</w:t>
            </w:r>
            <w:r w:rsidRPr="00D62FAB">
              <w:rPr>
                <w:rFonts w:ascii="Times New Roman" w:hAnsi="Times New Roman"/>
                <w:i/>
                <w:iCs/>
                <w:sz w:val="28"/>
                <w:szCs w:val="28"/>
              </w:rPr>
              <w:t>, например:</w:t>
            </w:r>
          </w:p>
          <w:p w:rsidR="00EA1820" w:rsidRPr="00D62FAB" w:rsidRDefault="00EA1820" w:rsidP="00D62FAB">
            <w:pPr>
              <w:spacing w:after="0" w:line="288" w:lineRule="auto"/>
              <w:jc w:val="both"/>
              <w:rPr>
                <w:rFonts w:ascii="Times New Roman" w:hAnsi="Times New Roman"/>
                <w:i/>
                <w:iCs/>
                <w:sz w:val="28"/>
                <w:szCs w:val="28"/>
              </w:rPr>
            </w:pPr>
            <w:r w:rsidRPr="00D62FAB">
              <w:rPr>
                <w:rFonts w:ascii="Times New Roman" w:hAnsi="Times New Roman"/>
                <w:b/>
                <w:bCs/>
                <w:i/>
                <w:iCs/>
                <w:sz w:val="28"/>
                <w:szCs w:val="28"/>
              </w:rPr>
              <w:t>Н.И. Глазков, Е.А.Евтушенко, А.А.Вознесенский, Н.М.Рубцов, Д.С.Самойлов,</w:t>
            </w:r>
            <w:r w:rsidRPr="00D62FAB">
              <w:rPr>
                <w:rFonts w:ascii="Times New Roman" w:hAnsi="Times New Roman"/>
                <w:b/>
                <w:bCs/>
                <w:sz w:val="28"/>
                <w:szCs w:val="28"/>
              </w:rPr>
              <w:t xml:space="preserve"> </w:t>
            </w:r>
            <w:r w:rsidRPr="00D62FAB">
              <w:rPr>
                <w:rFonts w:ascii="Times New Roman" w:hAnsi="Times New Roman"/>
                <w:b/>
                <w:bCs/>
                <w:i/>
                <w:iCs/>
                <w:sz w:val="28"/>
                <w:szCs w:val="28"/>
              </w:rPr>
              <w:t xml:space="preserve">А.А. Тарковский, Б.Ш.Окуджава,  В.С.Высоцкий, Ю.П.Мориц, И.А.Бродский, А.С.Кушнер, О.Е.Григорьев </w:t>
            </w:r>
            <w:r w:rsidRPr="00D62FAB">
              <w:rPr>
                <w:rFonts w:ascii="Times New Roman" w:hAnsi="Times New Roman"/>
                <w:i/>
                <w:iCs/>
                <w:sz w:val="28"/>
                <w:szCs w:val="28"/>
              </w:rPr>
              <w:t>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(3-4 стихотворения по выбору, 5-9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Проза русской эмиграции</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lastRenderedPageBreak/>
              <w:t>И.С.Шмелев, В.В.Набоков,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С.Д.Довлатов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произведение – по выбору, 5-9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i/>
                <w:iCs/>
                <w:sz w:val="28"/>
                <w:szCs w:val="2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D62FAB">
              <w:rPr>
                <w:rFonts w:ascii="Times New Roman" w:hAnsi="Times New Roman"/>
                <w:sz w:val="28"/>
                <w:szCs w:val="28"/>
              </w:rPr>
              <w:t xml:space="preserve"> и др., например:</w:t>
            </w:r>
          </w:p>
          <w:p w:rsidR="00EA1820" w:rsidRPr="00D62FAB" w:rsidRDefault="00EA1820" w:rsidP="00D62FAB">
            <w:pPr>
              <w:spacing w:after="0" w:line="288" w:lineRule="auto"/>
              <w:jc w:val="both"/>
              <w:rPr>
                <w:rFonts w:ascii="Times New Roman" w:hAnsi="Times New Roman"/>
                <w:bCs/>
                <w:i/>
                <w:iCs/>
                <w:sz w:val="28"/>
                <w:szCs w:val="28"/>
              </w:rPr>
            </w:pPr>
            <w:r w:rsidRPr="00D62FAB">
              <w:rPr>
                <w:rFonts w:ascii="Times New Roman" w:hAnsi="Times New Roman"/>
                <w:b/>
                <w:i/>
                <w:iCs/>
                <w:sz w:val="28"/>
                <w:szCs w:val="28"/>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D62FAB">
              <w:rPr>
                <w:rFonts w:ascii="Times New Roman" w:hAnsi="Times New Roman"/>
                <w:bCs/>
                <w:i/>
                <w:iCs/>
                <w:sz w:val="28"/>
                <w:szCs w:val="28"/>
              </w:rPr>
              <w:t>и др.</w:t>
            </w:r>
          </w:p>
          <w:p w:rsidR="00EA1820" w:rsidRPr="00D62FAB" w:rsidRDefault="00EA1820" w:rsidP="00D62FAB">
            <w:pPr>
              <w:tabs>
                <w:tab w:val="left" w:pos="5760"/>
              </w:tabs>
              <w:spacing w:after="0" w:line="288" w:lineRule="auto"/>
              <w:jc w:val="both"/>
              <w:rPr>
                <w:rFonts w:ascii="Times New Roman" w:hAnsi="Times New Roman"/>
                <w:b/>
                <w:i/>
                <w:iCs/>
                <w:sz w:val="28"/>
                <w:szCs w:val="28"/>
              </w:rPr>
            </w:pPr>
            <w:r w:rsidRPr="00D62FAB">
              <w:rPr>
                <w:rFonts w:ascii="Times New Roman" w:hAnsi="Times New Roman"/>
                <w:b/>
                <w:i/>
                <w:iCs/>
                <w:sz w:val="28"/>
                <w:szCs w:val="28"/>
              </w:rPr>
              <w:t>(1-2 произведения по выбору, 5-8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9571" w:type="dxa"/>
            <w:gridSpan w:val="3"/>
          </w:tcPr>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sz w:val="28"/>
                <w:szCs w:val="28"/>
              </w:rPr>
              <w:lastRenderedPageBreak/>
              <w:t xml:space="preserve">Литература народов России </w:t>
            </w: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tc>
        <w:tc>
          <w:tcPr>
            <w:tcW w:w="3367" w:type="dxa"/>
          </w:tcPr>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Г.Тукай, М.Карим,</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К.Кулиев, Р.Гамзатов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произведение по выбору,</w:t>
            </w:r>
          </w:p>
          <w:p w:rsidR="00EA1820" w:rsidRPr="00D62FAB" w:rsidRDefault="00EA1820" w:rsidP="00D62FAB">
            <w:pPr>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sz w:val="28"/>
                <w:szCs w:val="28"/>
              </w:rPr>
              <w:t>5-9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9571" w:type="dxa"/>
            <w:gridSpan w:val="3"/>
          </w:tcPr>
          <w:p w:rsidR="00EA1820" w:rsidRPr="00D62FAB" w:rsidRDefault="00EA1820" w:rsidP="00A64074">
            <w:pPr>
              <w:tabs>
                <w:tab w:val="left" w:pos="5760"/>
              </w:tabs>
              <w:spacing w:after="0" w:line="288" w:lineRule="auto"/>
              <w:jc w:val="center"/>
              <w:rPr>
                <w:rFonts w:ascii="Times New Roman" w:hAnsi="Times New Roman"/>
                <w:i/>
                <w:iCs/>
                <w:sz w:val="28"/>
                <w:szCs w:val="28"/>
              </w:rPr>
            </w:pPr>
            <w:r w:rsidRPr="00D62FAB">
              <w:rPr>
                <w:rFonts w:ascii="Times New Roman" w:hAnsi="Times New Roman"/>
                <w:b/>
                <w:bCs/>
                <w:sz w:val="28"/>
                <w:szCs w:val="28"/>
              </w:rPr>
              <w:t>Зарубежная литература</w:t>
            </w: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Гомер</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«Илиада» (или «Одиссея») </w:t>
            </w:r>
            <w:r w:rsidRPr="00D62FAB">
              <w:rPr>
                <w:rFonts w:ascii="Times New Roman" w:hAnsi="Times New Roman"/>
                <w:b/>
                <w:bCs/>
                <w:i/>
                <w:iCs/>
                <w:sz w:val="28"/>
                <w:szCs w:val="28"/>
              </w:rPr>
              <w:t>(фрагменты по выбору)</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(6-8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 xml:space="preserve">Данте. </w:t>
            </w:r>
            <w:r w:rsidRPr="00D62FAB">
              <w:rPr>
                <w:rFonts w:ascii="Times New Roman" w:hAnsi="Times New Roman"/>
                <w:i/>
                <w:iCs/>
                <w:sz w:val="28"/>
                <w:szCs w:val="28"/>
              </w:rPr>
              <w:t>«Божественная комедия»</w:t>
            </w:r>
            <w:r w:rsidRPr="00D62FAB">
              <w:rPr>
                <w:rFonts w:ascii="Times New Roman" w:hAnsi="Times New Roman"/>
                <w:b/>
                <w:bCs/>
                <w:i/>
                <w:iCs/>
                <w:sz w:val="28"/>
                <w:szCs w:val="28"/>
              </w:rPr>
              <w:t xml:space="preserve"> (фрагменты по выбору)</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(9 кл.)</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p>
          <w:p w:rsidR="00EA1820" w:rsidRPr="00D62FAB" w:rsidRDefault="00EA1820" w:rsidP="00D62FAB">
            <w:pPr>
              <w:tabs>
                <w:tab w:val="left" w:pos="5760"/>
              </w:tabs>
              <w:spacing w:after="0" w:line="288" w:lineRule="auto"/>
              <w:jc w:val="both"/>
              <w:rPr>
                <w:rFonts w:ascii="Times New Roman" w:hAnsi="Times New Roman"/>
                <w:b/>
                <w:i/>
                <w:sz w:val="28"/>
                <w:szCs w:val="28"/>
              </w:rPr>
            </w:pPr>
            <w:r w:rsidRPr="00D62FAB">
              <w:rPr>
                <w:rFonts w:ascii="Times New Roman" w:hAnsi="Times New Roman"/>
                <w:b/>
                <w:bCs/>
                <w:sz w:val="28"/>
                <w:szCs w:val="28"/>
              </w:rPr>
              <w:t xml:space="preserve">М. де Сервантес </w:t>
            </w:r>
            <w:r w:rsidRPr="00D62FAB">
              <w:rPr>
                <w:rFonts w:ascii="Times New Roman" w:hAnsi="Times New Roman"/>
                <w:i/>
                <w:iCs/>
                <w:sz w:val="28"/>
                <w:szCs w:val="28"/>
              </w:rPr>
              <w:t xml:space="preserve">«Дон Кихот» </w:t>
            </w:r>
            <w:r w:rsidRPr="00D62FAB">
              <w:rPr>
                <w:rFonts w:ascii="Times New Roman" w:hAnsi="Times New Roman"/>
                <w:b/>
                <w:bCs/>
                <w:i/>
                <w:iCs/>
                <w:sz w:val="28"/>
                <w:szCs w:val="28"/>
              </w:rPr>
              <w:t>(главы по выбору</w:t>
            </w:r>
            <w:r w:rsidRPr="00D62FAB">
              <w:rPr>
                <w:rFonts w:ascii="Times New Roman" w:hAnsi="Times New Roman"/>
                <w:b/>
                <w:i/>
                <w:sz w:val="28"/>
                <w:szCs w:val="28"/>
              </w:rPr>
              <w:t>)</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iCs/>
                <w:sz w:val="28"/>
                <w:szCs w:val="28"/>
              </w:rPr>
              <w:t>(7-8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b/>
                <w:sz w:val="28"/>
                <w:szCs w:val="28"/>
              </w:rPr>
            </w:pPr>
            <w:r w:rsidRPr="00D62FAB">
              <w:rPr>
                <w:rFonts w:ascii="Times New Roman" w:hAnsi="Times New Roman"/>
                <w:b/>
                <w:i/>
                <w:iCs/>
                <w:sz w:val="28"/>
                <w:szCs w:val="28"/>
              </w:rPr>
              <w:t>Зарубежный фольклор</w:t>
            </w:r>
            <w:r w:rsidRPr="00D62FAB">
              <w:rPr>
                <w:rFonts w:ascii="Times New Roman" w:hAnsi="Times New Roman"/>
                <w:b/>
                <w:sz w:val="28"/>
                <w:szCs w:val="28"/>
              </w:rPr>
              <w:t xml:space="preserve"> </w:t>
            </w:r>
            <w:r w:rsidRPr="00D62FAB">
              <w:rPr>
                <w:rFonts w:ascii="Times New Roman" w:hAnsi="Times New Roman"/>
                <w:b/>
                <w:i/>
                <w:iCs/>
                <w:sz w:val="28"/>
                <w:szCs w:val="28"/>
              </w:rPr>
              <w:t>легенды, баллады, саги, песни</w:t>
            </w:r>
            <w:r w:rsidRPr="00D62FAB">
              <w:rPr>
                <w:rFonts w:ascii="Times New Roman" w:hAnsi="Times New Roman"/>
                <w:b/>
                <w:sz w:val="28"/>
                <w:szCs w:val="28"/>
              </w:rPr>
              <w:t xml:space="preserve">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(2-3 произведения по выбору, 5-7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В.Шекспир</w:t>
            </w:r>
            <w:r w:rsidRPr="00D62FAB">
              <w:rPr>
                <w:rFonts w:ascii="Times New Roman" w:hAnsi="Times New Roman"/>
                <w:sz w:val="28"/>
                <w:szCs w:val="28"/>
              </w:rPr>
              <w:t xml:space="preserve"> «Ромео и Джульетта» (1594 – 1595).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(8-9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line="288" w:lineRule="auto"/>
              <w:jc w:val="both"/>
              <w:textAlignment w:val="top"/>
              <w:rPr>
                <w:rFonts w:ascii="Times New Roman" w:hAnsi="Times New Roman"/>
                <w:b/>
                <w:bCs/>
                <w:sz w:val="28"/>
                <w:szCs w:val="28"/>
              </w:rPr>
            </w:pPr>
            <w:r w:rsidRPr="00D62FAB">
              <w:rPr>
                <w:rFonts w:ascii="Times New Roman" w:hAnsi="Times New Roman"/>
                <w:b/>
                <w:bCs/>
                <w:i/>
                <w:iCs/>
                <w:sz w:val="28"/>
                <w:szCs w:val="28"/>
              </w:rPr>
              <w:t>1–2 сонета по выбору,  например</w:t>
            </w:r>
            <w:r w:rsidRPr="00D62FAB">
              <w:rPr>
                <w:rFonts w:ascii="Times New Roman" w:hAnsi="Times New Roman"/>
                <w:b/>
                <w:bCs/>
                <w:sz w:val="28"/>
                <w:szCs w:val="28"/>
              </w:rPr>
              <w:t xml:space="preserve">: </w:t>
            </w:r>
          </w:p>
          <w:p w:rsidR="00EA1820" w:rsidRPr="00D62FAB" w:rsidRDefault="00EA1820" w:rsidP="00D62FAB">
            <w:pPr>
              <w:pStyle w:val="a7"/>
              <w:keepNext/>
              <w:keepLines/>
              <w:tabs>
                <w:tab w:val="left" w:pos="5760"/>
              </w:tabs>
              <w:spacing w:before="0" w:beforeAutospacing="0" w:after="0" w:afterAutospacing="0" w:line="288" w:lineRule="auto"/>
              <w:jc w:val="both"/>
              <w:rPr>
                <w:rFonts w:ascii="Times New Roman" w:hAnsi="Times New Roman"/>
                <w:i/>
                <w:iCs/>
                <w:sz w:val="28"/>
                <w:szCs w:val="28"/>
                <w:lang w:bidi="he-IL"/>
              </w:rPr>
            </w:pPr>
            <w:r w:rsidRPr="00D62FAB">
              <w:rPr>
                <w:rFonts w:ascii="Times New Roman" w:hAnsi="Times New Roman"/>
                <w:i/>
                <w:iCs/>
                <w:sz w:val="28"/>
                <w:szCs w:val="28"/>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EA1820" w:rsidRPr="00D62FAB" w:rsidRDefault="00EA1820" w:rsidP="00D62FAB">
            <w:pPr>
              <w:pStyle w:val="a7"/>
              <w:keepNext/>
              <w:keepLines/>
              <w:tabs>
                <w:tab w:val="left" w:pos="5760"/>
              </w:tabs>
              <w:spacing w:before="0" w:beforeAutospacing="0" w:after="0" w:afterAutospacing="0" w:line="288" w:lineRule="auto"/>
              <w:jc w:val="both"/>
              <w:rPr>
                <w:rFonts w:ascii="Times New Roman" w:hAnsi="Times New Roman"/>
                <w:b/>
                <w:bCs/>
                <w:sz w:val="28"/>
                <w:szCs w:val="28"/>
              </w:rPr>
            </w:pPr>
            <w:r w:rsidRPr="00D62FAB">
              <w:rPr>
                <w:rFonts w:ascii="Times New Roman" w:hAnsi="Times New Roman"/>
                <w:b/>
                <w:bCs/>
                <w:sz w:val="28"/>
                <w:szCs w:val="28"/>
                <w:lang w:bidi="he-IL"/>
              </w:rPr>
              <w:t>(7-8 кл.)</w:t>
            </w:r>
          </w:p>
        </w:tc>
        <w:tc>
          <w:tcPr>
            <w:tcW w:w="3367"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 xml:space="preserve">А. де Сент-Экзюпери </w:t>
            </w:r>
            <w:r w:rsidRPr="00D62FAB">
              <w:rPr>
                <w:rFonts w:ascii="Times New Roman" w:hAnsi="Times New Roman"/>
                <w:sz w:val="28"/>
                <w:szCs w:val="28"/>
              </w:rPr>
              <w:t xml:space="preserve">«Маленький </w:t>
            </w:r>
            <w:r w:rsidRPr="00D62FAB">
              <w:rPr>
                <w:rFonts w:ascii="Times New Roman" w:hAnsi="Times New Roman"/>
                <w:sz w:val="28"/>
                <w:szCs w:val="28"/>
              </w:rPr>
              <w:lastRenderedPageBreak/>
              <w:t>принц» (1943)</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(6-7 кл.)</w:t>
            </w: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sz w:val="28"/>
                <w:szCs w:val="28"/>
              </w:rPr>
              <w:lastRenderedPageBreak/>
              <w:t xml:space="preserve">Д.Дефо </w:t>
            </w:r>
            <w:r w:rsidRPr="00D62FAB">
              <w:rPr>
                <w:rFonts w:ascii="Times New Roman" w:hAnsi="Times New Roman"/>
                <w:i/>
                <w:iCs/>
                <w:sz w:val="28"/>
                <w:szCs w:val="28"/>
              </w:rPr>
              <w:t xml:space="preserve">«Робинзон Крузо» </w:t>
            </w:r>
            <w:r w:rsidRPr="00D62FAB">
              <w:rPr>
                <w:rFonts w:ascii="Times New Roman" w:hAnsi="Times New Roman"/>
                <w:b/>
                <w:bCs/>
                <w:i/>
                <w:iCs/>
                <w:sz w:val="28"/>
                <w:szCs w:val="28"/>
              </w:rPr>
              <w:lastRenderedPageBreak/>
              <w:t>(главы по выбору)</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( 6-7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 xml:space="preserve">Дж. Свифт </w:t>
            </w:r>
            <w:r w:rsidRPr="00D62FAB">
              <w:rPr>
                <w:rFonts w:ascii="Times New Roman" w:hAnsi="Times New Roman"/>
                <w:i/>
                <w:iCs/>
                <w:sz w:val="28"/>
                <w:szCs w:val="28"/>
              </w:rPr>
              <w:t>«Путешествия Гулливера»</w:t>
            </w:r>
            <w:r w:rsidRPr="00D62FAB">
              <w:rPr>
                <w:rFonts w:ascii="Times New Roman" w:hAnsi="Times New Roman"/>
                <w:b/>
                <w:bCs/>
                <w:i/>
                <w:iCs/>
                <w:sz w:val="28"/>
                <w:szCs w:val="28"/>
              </w:rPr>
              <w:t xml:space="preserve"> (фрагменты по выбору)</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(6-7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Ж-Б. Мольер</w:t>
            </w:r>
            <w:r w:rsidRPr="00D62FAB">
              <w:rPr>
                <w:rFonts w:ascii="Times New Roman" w:hAnsi="Times New Roman"/>
                <w:i/>
                <w:iCs/>
                <w:sz w:val="28"/>
                <w:szCs w:val="28"/>
              </w:rPr>
              <w:t xml:space="preserve"> Комедии</w:t>
            </w:r>
            <w:r w:rsidRPr="00D62FAB">
              <w:rPr>
                <w:rFonts w:ascii="Times New Roman" w:hAnsi="Times New Roman"/>
                <w:b/>
                <w:bCs/>
                <w:i/>
                <w:iCs/>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по выбору, например: </w:t>
            </w:r>
            <w:r w:rsidRPr="00D62FAB">
              <w:rPr>
                <w:rFonts w:ascii="Times New Roman" w:hAnsi="Times New Roman"/>
                <w:i/>
                <w:iCs/>
                <w:sz w:val="28"/>
                <w:szCs w:val="28"/>
              </w:rPr>
              <w:t>«Тартюф, или Обманщик» (1664),</w:t>
            </w:r>
            <w:r w:rsidRPr="00D62FAB">
              <w:rPr>
                <w:rFonts w:ascii="Times New Roman" w:hAnsi="Times New Roman"/>
                <w:b/>
                <w:bCs/>
                <w:i/>
                <w:iCs/>
                <w:sz w:val="28"/>
                <w:szCs w:val="28"/>
              </w:rPr>
              <w:t xml:space="preserve"> </w:t>
            </w:r>
            <w:r w:rsidRPr="00D62FAB">
              <w:rPr>
                <w:rFonts w:ascii="Times New Roman" w:hAnsi="Times New Roman"/>
                <w:i/>
                <w:iCs/>
                <w:sz w:val="28"/>
                <w:szCs w:val="28"/>
              </w:rPr>
              <w:t>«Мещанин во дворянстве» (1670).</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(8-9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 xml:space="preserve">И.-В. Гете </w:t>
            </w:r>
            <w:r w:rsidRPr="00D62FAB">
              <w:rPr>
                <w:rFonts w:ascii="Times New Roman" w:hAnsi="Times New Roman"/>
                <w:i/>
                <w:iCs/>
                <w:sz w:val="28"/>
                <w:szCs w:val="28"/>
              </w:rPr>
              <w:t>«Фауст» (1774 – 1832)</w:t>
            </w:r>
            <w:r w:rsidRPr="00D62FAB">
              <w:rPr>
                <w:rFonts w:ascii="Times New Roman" w:hAnsi="Times New Roman"/>
                <w:b/>
                <w:bCs/>
                <w:i/>
                <w:iCs/>
                <w:sz w:val="28"/>
                <w:szCs w:val="28"/>
              </w:rPr>
              <w:t xml:space="preserve"> (фрагменты по выбору)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( 9-10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Г.Х.Андерсен</w:t>
            </w:r>
            <w:r w:rsidRPr="00D62FAB">
              <w:rPr>
                <w:rFonts w:ascii="Times New Roman" w:hAnsi="Times New Roman"/>
                <w:sz w:val="28"/>
                <w:szCs w:val="28"/>
              </w:rPr>
              <w:t xml:space="preserve"> </w:t>
            </w:r>
            <w:r w:rsidRPr="00D62FAB">
              <w:rPr>
                <w:rFonts w:ascii="Times New Roman" w:hAnsi="Times New Roman"/>
                <w:i/>
                <w:iCs/>
                <w:sz w:val="28"/>
                <w:szCs w:val="28"/>
              </w:rPr>
              <w:t>Сказки</w:t>
            </w:r>
            <w:r w:rsidRPr="00D62FAB">
              <w:rPr>
                <w:rFonts w:ascii="Times New Roman" w:hAnsi="Times New Roman"/>
                <w:b/>
                <w:bCs/>
                <w:i/>
                <w:iCs/>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по выбору, например: </w:t>
            </w:r>
            <w:r w:rsidRPr="00D62FAB">
              <w:rPr>
                <w:rFonts w:ascii="Times New Roman" w:hAnsi="Times New Roman"/>
                <w:i/>
                <w:iCs/>
                <w:sz w:val="28"/>
                <w:szCs w:val="28"/>
              </w:rPr>
              <w:t>«Стойкий оловянный солдатик» (1838), «Гадкий утенок» (1843).</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(5 кл.) </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Дж. Г. Байрон </w:t>
            </w:r>
          </w:p>
          <w:p w:rsidR="00EA1820" w:rsidRPr="00D62FAB" w:rsidRDefault="00EA1820" w:rsidP="00D62FAB">
            <w:pPr>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 xml:space="preserve">: «Душа моя мрачна. Скорей, певец, скорей!» (1814)(пер. М. Лермонтова), «Прощание Наполеона» (1815) (пер. В. Луговского), Романс  («Какая  радость  заменит былое светлых чар...») </w:t>
            </w:r>
            <w:r w:rsidRPr="00D62FAB">
              <w:rPr>
                <w:rFonts w:ascii="Times New Roman" w:hAnsi="Times New Roman"/>
                <w:i/>
                <w:iCs/>
                <w:sz w:val="28"/>
                <w:szCs w:val="28"/>
              </w:rPr>
              <w:lastRenderedPageBreak/>
              <w:t>(1815) (пер. Вяч.Иванова),  «Стансы к Августе» (1816)(пер. А. Плещеева) и др.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фрагменты одной из поэм по выбору, например: </w:t>
            </w:r>
            <w:r w:rsidRPr="00D62FAB">
              <w:rPr>
                <w:rFonts w:ascii="Times New Roman" w:hAnsi="Times New Roman"/>
                <w:i/>
                <w:iCs/>
                <w:sz w:val="28"/>
                <w:szCs w:val="28"/>
              </w:rPr>
              <w:t xml:space="preserve">«Паломничество Чайльд Гарольда» (1809 – 1811) (пер. В. Левика).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pStyle w:val="a7"/>
              <w:tabs>
                <w:tab w:val="left" w:pos="5760"/>
              </w:tabs>
              <w:spacing w:before="0" w:beforeAutospacing="0" w:after="0" w:afterAutospacing="0" w:line="288" w:lineRule="auto"/>
              <w:jc w:val="both"/>
              <w:rPr>
                <w:rFonts w:ascii="Times New Roman" w:hAnsi="Times New Roman"/>
                <w:b/>
                <w:bCs/>
                <w:i/>
                <w:iCs/>
                <w:sz w:val="28"/>
                <w:szCs w:val="28"/>
              </w:rPr>
            </w:pPr>
          </w:p>
        </w:tc>
        <w:tc>
          <w:tcPr>
            <w:tcW w:w="3367" w:type="dxa"/>
          </w:tcPr>
          <w:p w:rsidR="00EA1820" w:rsidRPr="00D62FAB" w:rsidRDefault="00EA1820" w:rsidP="00D62FAB">
            <w:pPr>
              <w:spacing w:after="0" w:line="288" w:lineRule="auto"/>
              <w:jc w:val="both"/>
              <w:rPr>
                <w:rFonts w:ascii="Times New Roman" w:hAnsi="Times New Roman"/>
                <w:i/>
                <w:iCs/>
                <w:sz w:val="28"/>
                <w:szCs w:val="28"/>
              </w:rPr>
            </w:pPr>
            <w:r w:rsidRPr="00D62FAB">
              <w:rPr>
                <w:rFonts w:ascii="Times New Roman" w:hAnsi="Times New Roman"/>
                <w:i/>
                <w:iCs/>
                <w:sz w:val="28"/>
                <w:szCs w:val="28"/>
              </w:rPr>
              <w:lastRenderedPageBreak/>
              <w:t xml:space="preserve">Зарубежная сказочная и </w:t>
            </w:r>
            <w:r w:rsidRPr="00D62FAB">
              <w:rPr>
                <w:rFonts w:ascii="Times New Roman" w:hAnsi="Times New Roman"/>
                <w:i/>
                <w:iCs/>
                <w:sz w:val="28"/>
                <w:szCs w:val="28"/>
              </w:rPr>
              <w:lastRenderedPageBreak/>
              <w:t>фантастическая проза, например: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Ш.Перро, В.Гауф, Э.Т.А. Гофман, Бр.Гримм,</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Л.Кэрролл, Л.Ф.Баум, Д.М. Барри, Д.Родари, М.Энде, Д.Р.Р.Толкиен, К.Льюис</w:t>
            </w:r>
            <w:r w:rsidRPr="00D62FAB">
              <w:rPr>
                <w:rFonts w:ascii="Times New Roman" w:hAnsi="Times New Roman"/>
                <w:sz w:val="28"/>
                <w:szCs w:val="28"/>
              </w:rPr>
              <w:t xml:space="preserve"> и др.</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b/>
                <w:bCs/>
                <w:sz w:val="28"/>
                <w:szCs w:val="28"/>
              </w:rPr>
            </w:pPr>
            <w:r w:rsidRPr="00D62FAB">
              <w:rPr>
                <w:rFonts w:ascii="Times New Roman" w:hAnsi="Times New Roman"/>
                <w:b/>
                <w:bCs/>
                <w:sz w:val="28"/>
                <w:szCs w:val="28"/>
              </w:rPr>
              <w:t>(2-3 произведения по выбору, 5-6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Зарубежная новеллистика, например: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 xml:space="preserve">П.Мериме, Э. По, О`Генри, О.Уайльд, А.К.Дойл, Джером К. Джером, У.Сароян, </w:t>
            </w:r>
            <w:r w:rsidRPr="00D62FAB">
              <w:rPr>
                <w:rFonts w:ascii="Times New Roman" w:hAnsi="Times New Roman"/>
                <w:sz w:val="28"/>
                <w:szCs w:val="28"/>
              </w:rPr>
              <w:t>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(2-3 произведения по выбору, 7-9 кл.)</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iCs/>
                <w:sz w:val="28"/>
                <w:szCs w:val="28"/>
              </w:rPr>
              <w:t xml:space="preserve">Зарубежная романистика </w:t>
            </w:r>
            <w:r w:rsidRPr="00D62FAB">
              <w:rPr>
                <w:rFonts w:ascii="Times New Roman" w:hAnsi="Times New Roman"/>
                <w:i/>
                <w:iCs/>
                <w:sz w:val="28"/>
                <w:szCs w:val="28"/>
                <w:lang w:val="en-US"/>
              </w:rPr>
              <w:t>XIX</w:t>
            </w:r>
            <w:r w:rsidRPr="00D62FAB">
              <w:rPr>
                <w:rFonts w:ascii="Times New Roman" w:hAnsi="Times New Roman"/>
                <w:i/>
                <w:iCs/>
                <w:sz w:val="28"/>
                <w:szCs w:val="28"/>
              </w:rPr>
              <w:t xml:space="preserve"> </w:t>
            </w:r>
            <w:r w:rsidRPr="00D62FAB">
              <w:rPr>
                <w:rFonts w:ascii="Times New Roman" w:hAnsi="Times New Roman"/>
                <w:sz w:val="28"/>
                <w:szCs w:val="28"/>
              </w:rPr>
              <w:t xml:space="preserve">– </w:t>
            </w:r>
            <w:r w:rsidRPr="00D62FAB">
              <w:rPr>
                <w:rFonts w:ascii="Times New Roman" w:hAnsi="Times New Roman"/>
                <w:i/>
                <w:sz w:val="28"/>
                <w:szCs w:val="28"/>
              </w:rPr>
              <w:t>ХХ века, например</w:t>
            </w:r>
            <w:r w:rsidRPr="00D62FAB">
              <w:rPr>
                <w:rFonts w:ascii="Times New Roman" w:hAnsi="Times New Roman"/>
                <w:sz w:val="28"/>
                <w:szCs w:val="28"/>
              </w:rPr>
              <w:t>:</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 xml:space="preserve">А.Дюма, В.Скотт, В.Гюго, Ч.Диккенс, М.Рид, Ж.Верн, Г.Уэллс, Э.М.Ремарк </w:t>
            </w:r>
            <w:r w:rsidRPr="00D62FAB">
              <w:rPr>
                <w:rFonts w:ascii="Times New Roman" w:hAnsi="Times New Roman"/>
                <w:sz w:val="28"/>
                <w:szCs w:val="28"/>
              </w:rPr>
              <w:t xml:space="preserve"> 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(1-2 романа по выбору, 7-9 кл)</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Зарубежная проза о детях и подростках, например: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М.Твен, Ф.Х.Бёрнетт, Л.М.Монтгомери, А.де Сент-Экзюпери, </w:t>
            </w:r>
            <w:r w:rsidRPr="00D62FAB">
              <w:rPr>
                <w:rFonts w:ascii="Times New Roman" w:hAnsi="Times New Roman"/>
                <w:b/>
                <w:bCs/>
                <w:sz w:val="28"/>
                <w:szCs w:val="28"/>
              </w:rPr>
              <w:lastRenderedPageBreak/>
              <w:t>А.Линдгрен, Я.Корчак,  Харпер Ли, У.Голдинг, Р.Брэдбери, Д.Сэлинджер, П.Гэллико,</w:t>
            </w:r>
            <w:r w:rsidRPr="00D62FAB">
              <w:rPr>
                <w:rFonts w:ascii="Times New Roman" w:hAnsi="Times New Roman"/>
                <w:b/>
                <w:sz w:val="28"/>
                <w:szCs w:val="28"/>
              </w:rPr>
              <w:t xml:space="preserve"> Э.Портер,  К.Патерсон, Б.Кауфман, Ф.Бёрнетт </w:t>
            </w:r>
            <w:r w:rsidRPr="00D62FAB">
              <w:rPr>
                <w:rFonts w:ascii="Times New Roman" w:hAnsi="Times New Roman"/>
                <w:sz w:val="28"/>
                <w:szCs w:val="28"/>
              </w:rPr>
              <w:t>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(2 произведения по выбору,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Зарубежная проза о животных и взаимоотношениях человека и природы, например: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Р.Киплинг, Дж.Лондон,</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Э.Сетон-Томпсон, Д.Дарелл</w:t>
            </w:r>
            <w:r w:rsidRPr="00D62FAB">
              <w:rPr>
                <w:rFonts w:ascii="Times New Roman" w:hAnsi="Times New Roman"/>
                <w:sz w:val="28"/>
                <w:szCs w:val="28"/>
              </w:rPr>
              <w:t xml:space="preserve"> 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(1-2 произведения по выбору, 5-7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Современные зарубежная проза, например: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А. Тор, Д. Пеннак, У.Старк, К. ДиКамилло, М.Парр, Г.Шмидт, Д.Гроссман, С.Каста, Э.Файн, Е.Ельчин</w:t>
            </w:r>
            <w:r w:rsidRPr="00D62FAB">
              <w:rPr>
                <w:rFonts w:ascii="Times New Roman" w:hAnsi="Times New Roman"/>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(1 произведение по выбору,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tc>
      </w:tr>
    </w:tbl>
    <w:p w:rsidR="00EA1820" w:rsidRPr="00D62FAB" w:rsidRDefault="00EA1820" w:rsidP="00D62FAB">
      <w:pPr>
        <w:spacing w:after="0" w:line="288" w:lineRule="auto"/>
        <w:jc w:val="both"/>
        <w:rPr>
          <w:rFonts w:ascii="Times New Roman" w:hAnsi="Times New Roman"/>
          <w:sz w:val="28"/>
          <w:szCs w:val="28"/>
        </w:rPr>
      </w:pPr>
    </w:p>
    <w:p w:rsidR="00EA1820" w:rsidRPr="0073331D" w:rsidRDefault="00EA1820" w:rsidP="00A64074">
      <w:pPr>
        <w:spacing w:after="0" w:line="288" w:lineRule="auto"/>
        <w:ind w:firstLine="708"/>
        <w:jc w:val="both"/>
        <w:rPr>
          <w:rFonts w:ascii="Times New Roman" w:hAnsi="Times New Roman"/>
          <w:sz w:val="28"/>
          <w:szCs w:val="28"/>
        </w:rPr>
      </w:pPr>
      <w:r w:rsidRPr="0073331D">
        <w:rPr>
          <w:rFonts w:ascii="Times New Roman" w:hAnsi="Times New Roman"/>
          <w:sz w:val="28"/>
          <w:szCs w:val="28"/>
        </w:rPr>
        <w:t xml:space="preserve">При составлении рабочих программ </w:t>
      </w:r>
      <w:r w:rsidR="0073331D" w:rsidRPr="0073331D">
        <w:rPr>
          <w:rFonts w:ascii="Times New Roman" w:hAnsi="Times New Roman"/>
          <w:sz w:val="28"/>
          <w:szCs w:val="28"/>
        </w:rPr>
        <w:t>учитывались следущие особенности изучения предмета</w:t>
      </w:r>
      <w:r w:rsidRPr="0073331D">
        <w:rPr>
          <w:rFonts w:ascii="Times New Roman" w:hAnsi="Times New Roman"/>
          <w:sz w:val="28"/>
          <w:szCs w:val="28"/>
        </w:rPr>
        <w:t>:</w:t>
      </w:r>
    </w:p>
    <w:p w:rsidR="00EA1820" w:rsidRPr="0073331D" w:rsidRDefault="00EA1820" w:rsidP="00A64074">
      <w:pPr>
        <w:pStyle w:val="a8"/>
        <w:spacing w:line="288" w:lineRule="auto"/>
        <w:ind w:left="0" w:firstLine="708"/>
        <w:jc w:val="both"/>
        <w:rPr>
          <w:rFonts w:ascii="Times New Roman" w:hAnsi="Times New Roman"/>
          <w:sz w:val="28"/>
          <w:szCs w:val="28"/>
        </w:rPr>
      </w:pPr>
      <w:r w:rsidRPr="0073331D">
        <w:rPr>
          <w:rFonts w:ascii="Times New Roman" w:hAnsi="Times New Roman"/>
          <w:sz w:val="28"/>
          <w:szCs w:val="28"/>
        </w:rPr>
        <w:t xml:space="preserve">В программе каждого класса должны быть представлены разножанровые произведения; произведения на разные темы; произведения </w:t>
      </w:r>
      <w:r w:rsidRPr="0073331D">
        <w:rPr>
          <w:rFonts w:ascii="Times New Roman" w:hAnsi="Times New Roman"/>
          <w:sz w:val="28"/>
          <w:szCs w:val="28"/>
        </w:rPr>
        <w:lastRenderedPageBreak/>
        <w:t>разных эпох; программа каждого года должна демонстрировать детям разные грани литературы.</w:t>
      </w:r>
    </w:p>
    <w:p w:rsidR="00EA1820" w:rsidRPr="0073331D" w:rsidRDefault="00EA1820" w:rsidP="00A64074">
      <w:pPr>
        <w:pStyle w:val="a8"/>
        <w:spacing w:line="288" w:lineRule="auto"/>
        <w:ind w:left="0" w:firstLine="708"/>
        <w:jc w:val="both"/>
        <w:rPr>
          <w:rFonts w:ascii="Times New Roman" w:hAnsi="Times New Roman"/>
          <w:sz w:val="28"/>
          <w:szCs w:val="28"/>
        </w:rPr>
      </w:pPr>
      <w:r w:rsidRPr="0073331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EA1820" w:rsidRPr="00D62FAB" w:rsidRDefault="00EA1820" w:rsidP="00D62FAB">
      <w:pPr>
        <w:pStyle w:val="3"/>
        <w:spacing w:before="0" w:beforeAutospacing="0" w:after="0" w:afterAutospacing="0" w:line="288" w:lineRule="auto"/>
        <w:jc w:val="both"/>
        <w:rPr>
          <w:sz w:val="28"/>
          <w:szCs w:val="28"/>
        </w:rPr>
      </w:pPr>
    </w:p>
    <w:p w:rsidR="00EA1820" w:rsidRPr="00407F32" w:rsidRDefault="00EA1820" w:rsidP="00407F32">
      <w:pPr>
        <w:jc w:val="center"/>
        <w:rPr>
          <w:rFonts w:ascii="Times New Roman" w:hAnsi="Times New Roman"/>
          <w:b/>
          <w:i/>
          <w:sz w:val="28"/>
          <w:szCs w:val="28"/>
        </w:rPr>
      </w:pPr>
      <w:r w:rsidRPr="00407F32">
        <w:rPr>
          <w:rFonts w:ascii="Times New Roman" w:hAnsi="Times New Roman"/>
          <w:b/>
          <w:i/>
          <w:sz w:val="28"/>
          <w:szCs w:val="28"/>
        </w:rPr>
        <w:t>Основные теоретико-литературные понятия, требующие освоения в основной школе</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Художественная литература как искусство слова. Художественный образ.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Устное народное творчество. Жанры фольклора. Миф и фольклор.</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литературные направления: классицизм, сентиментализм, романтизм, реализм, модернизм.</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Стих и проза. Основы стихосложения: стихотворный метр и размер, ритм, рифма, строфа. </w:t>
      </w:r>
    </w:p>
    <w:p w:rsidR="00EA1820" w:rsidRPr="00D62FAB" w:rsidRDefault="00EA1820" w:rsidP="00D62FAB">
      <w:pPr>
        <w:pStyle w:val="24"/>
        <w:spacing w:line="288" w:lineRule="auto"/>
        <w:ind w:right="0" w:firstLine="0"/>
        <w:rPr>
          <w:i/>
          <w:szCs w:val="28"/>
        </w:rPr>
      </w:pPr>
    </w:p>
    <w:p w:rsidR="00EA1820" w:rsidRPr="00D62FAB" w:rsidRDefault="00EA1820" w:rsidP="00F91880">
      <w:pPr>
        <w:pStyle w:val="4"/>
      </w:pPr>
      <w:bookmarkStart w:id="137" w:name="_Toc409691704"/>
      <w:bookmarkStart w:id="138" w:name="_Toc410654030"/>
      <w:bookmarkStart w:id="139" w:name="_Toc454200367"/>
      <w:r w:rsidRPr="00D62FAB">
        <w:t>2.2.2.3. Иностранный язык</w:t>
      </w:r>
      <w:bookmarkEnd w:id="137"/>
      <w:bookmarkEnd w:id="138"/>
      <w:bookmarkEnd w:id="139"/>
    </w:p>
    <w:p w:rsidR="00EA1820" w:rsidRPr="00D62FAB" w:rsidRDefault="00EA1820" w:rsidP="00A64074">
      <w:pPr>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EA1820" w:rsidRPr="00D62FAB" w:rsidRDefault="00EA1820" w:rsidP="00A64074">
      <w:pPr>
        <w:pStyle w:val="a7"/>
        <w:spacing w:before="0" w:beforeAutospacing="0" w:after="0" w:afterAutospacing="0" w:line="288" w:lineRule="auto"/>
        <w:ind w:firstLine="708"/>
        <w:contextualSpacing/>
        <w:jc w:val="both"/>
        <w:rPr>
          <w:rStyle w:val="dash041e005f0431005f044b005f0447005f043d005f044b005f0439005f005fchar1char1"/>
          <w:sz w:val="28"/>
          <w:szCs w:val="28"/>
        </w:rPr>
      </w:pPr>
      <w:r w:rsidRPr="00D62FAB">
        <w:rPr>
          <w:rFonts w:ascii="Times New Roman" w:hAnsi="Times New Roman"/>
          <w:sz w:val="28"/>
          <w:szCs w:val="28"/>
        </w:rPr>
        <w:lastRenderedPageBreak/>
        <w:t>Учебный предмет «Иностранный язык»</w:t>
      </w:r>
      <w:r w:rsidRPr="00D62FAB">
        <w:rPr>
          <w:rStyle w:val="dash041e005f0431005f044b005f0447005f043d005f044b005f0439005f005fchar1char1"/>
          <w:sz w:val="28"/>
          <w:szCs w:val="28"/>
        </w:rPr>
        <w:t xml:space="preserve"> обеспечивает развитие    </w:t>
      </w:r>
      <w:r w:rsidRPr="00D62FAB">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EA1820" w:rsidRPr="00D62FAB" w:rsidRDefault="00EA1820" w:rsidP="00A64074">
      <w:pPr>
        <w:pStyle w:val="a7"/>
        <w:spacing w:before="0" w:beforeAutospacing="0" w:after="0" w:afterAutospacing="0" w:line="288" w:lineRule="auto"/>
        <w:ind w:firstLine="708"/>
        <w:contextualSpacing/>
        <w:jc w:val="both"/>
        <w:rPr>
          <w:rFonts w:ascii="Times New Roman" w:hAnsi="Times New Roman"/>
          <w:sz w:val="28"/>
          <w:szCs w:val="28"/>
        </w:rPr>
      </w:pPr>
      <w:r w:rsidRPr="00D62FAB">
        <w:rPr>
          <w:rStyle w:val="dash041e005f0431005f044b005f0447005f043d005f044b005f0439005f005fchar1char1"/>
          <w:sz w:val="28"/>
          <w:szCs w:val="28"/>
        </w:rPr>
        <w:t xml:space="preserve">Освоение учебного предмета «Иностранный язык» направлено на </w:t>
      </w:r>
      <w:r w:rsidRPr="00D62FAB">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EA1820" w:rsidRPr="00D62FAB" w:rsidRDefault="00EA1820" w:rsidP="00A64074">
      <w:pPr>
        <w:pStyle w:val="a7"/>
        <w:spacing w:before="0" w:beforeAutospacing="0" w:after="0" w:afterAutospacing="0" w:line="288" w:lineRule="auto"/>
        <w:ind w:firstLine="708"/>
        <w:contextualSpacing/>
        <w:jc w:val="both"/>
        <w:rPr>
          <w:rFonts w:ascii="Times New Roman" w:hAnsi="Times New Roman"/>
          <w:sz w:val="28"/>
          <w:szCs w:val="28"/>
        </w:rPr>
      </w:pPr>
      <w:r w:rsidRPr="00D62FAB">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Предметное содержание речи</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Моя семья. </w:t>
      </w:r>
      <w:r w:rsidRPr="00D62FAB">
        <w:rPr>
          <w:rFonts w:ascii="Times New Roman" w:hAnsi="Times New Roman"/>
          <w:sz w:val="28"/>
          <w:szCs w:val="28"/>
        </w:rPr>
        <w:t xml:space="preserve">Взаимоотношения в семье. Конфликтные ситуации и способы их решения.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Мои друзья. </w:t>
      </w:r>
      <w:r w:rsidRPr="00D62FAB">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Свободное время.</w:t>
      </w:r>
      <w:r w:rsidRPr="00D62FAB">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Здоровый образ жизни.</w:t>
      </w:r>
      <w:r w:rsidRPr="00D62FAB">
        <w:rPr>
          <w:rFonts w:ascii="Times New Roman" w:hAnsi="Times New Roman"/>
          <w:sz w:val="28"/>
          <w:szCs w:val="28"/>
        </w:rPr>
        <w:t xml:space="preserve"> Режим труда и отдыха, занятия спортом, здоровое питание, отказ от вредных привычек.</w:t>
      </w:r>
    </w:p>
    <w:p w:rsidR="00EA1820" w:rsidRPr="00D62FAB" w:rsidRDefault="00EA1820" w:rsidP="00A64074">
      <w:pPr>
        <w:spacing w:after="0" w:line="288" w:lineRule="auto"/>
        <w:ind w:firstLine="708"/>
        <w:jc w:val="both"/>
        <w:rPr>
          <w:rFonts w:ascii="Times New Roman" w:hAnsi="Times New Roman"/>
          <w:b/>
          <w:i/>
          <w:strike/>
          <w:sz w:val="28"/>
          <w:szCs w:val="28"/>
        </w:rPr>
      </w:pPr>
      <w:r w:rsidRPr="00D62FAB">
        <w:rPr>
          <w:rFonts w:ascii="Times New Roman" w:hAnsi="Times New Roman"/>
          <w:b/>
          <w:sz w:val="28"/>
          <w:szCs w:val="28"/>
        </w:rPr>
        <w:t xml:space="preserve">Спорт. </w:t>
      </w:r>
      <w:r w:rsidRPr="00D62FAB">
        <w:rPr>
          <w:rFonts w:ascii="Times New Roman" w:hAnsi="Times New Roman"/>
          <w:sz w:val="28"/>
          <w:szCs w:val="28"/>
        </w:rPr>
        <w:t>Виды спорта. Спортивные игры. Спортивные соревнования.</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Школа.</w:t>
      </w:r>
      <w:r w:rsidRPr="00D62FAB">
        <w:rPr>
          <w:rFonts w:ascii="Times New Roman" w:hAnsi="Times New Roman"/>
          <w:sz w:val="28"/>
          <w:szCs w:val="28"/>
        </w:rPr>
        <w:t xml:space="preserve"> Школьная жизнь. Правила поведения в школе.</w:t>
      </w:r>
      <w:r w:rsidRPr="00D62FAB">
        <w:rPr>
          <w:rFonts w:ascii="Times New Roman" w:hAnsi="Times New Roman"/>
          <w:i/>
          <w:sz w:val="28"/>
          <w:szCs w:val="28"/>
        </w:rPr>
        <w:t xml:space="preserve"> </w:t>
      </w:r>
      <w:r w:rsidRPr="00D62FAB">
        <w:rPr>
          <w:rFonts w:ascii="Times New Roman" w:hAnsi="Times New Roman"/>
          <w:sz w:val="28"/>
          <w:szCs w:val="28"/>
        </w:rPr>
        <w:t>Изучаемые предметы и отношения к ним. Внеклассные мероприятия. Кружки. Школьная форма</w:t>
      </w:r>
      <w:r w:rsidRPr="00D62FAB">
        <w:rPr>
          <w:rFonts w:ascii="Times New Roman" w:hAnsi="Times New Roman"/>
          <w:i/>
          <w:sz w:val="28"/>
          <w:szCs w:val="28"/>
        </w:rPr>
        <w:t xml:space="preserve">. </w:t>
      </w:r>
      <w:r w:rsidRPr="00D62FAB">
        <w:rPr>
          <w:rFonts w:ascii="Times New Roman" w:hAnsi="Times New Roman"/>
          <w:sz w:val="28"/>
          <w:szCs w:val="28"/>
        </w:rPr>
        <w:t>Каникулы. Переписка с зарубежными сверстниками.</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Выбор профессии.</w:t>
      </w:r>
      <w:r w:rsidRPr="00D62FAB">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D62FAB">
        <w:rPr>
          <w:rFonts w:ascii="Times New Roman" w:hAnsi="Times New Roman"/>
          <w:b/>
          <w:sz w:val="28"/>
          <w:szCs w:val="28"/>
        </w:rPr>
        <w:t xml:space="preserve">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Путешествия. </w:t>
      </w:r>
      <w:r w:rsidRPr="00D62FAB">
        <w:rPr>
          <w:rFonts w:ascii="Times New Roman" w:hAnsi="Times New Roman"/>
          <w:sz w:val="28"/>
          <w:szCs w:val="28"/>
        </w:rPr>
        <w:t xml:space="preserve">Путешествия по России и странам изучаемого языка. Транспорт.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Окружающий мир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lastRenderedPageBreak/>
        <w:t>Средства массовой информации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Страны изучаемого языка и родная страна</w:t>
      </w:r>
    </w:p>
    <w:p w:rsidR="00EA1820" w:rsidRPr="00D62FAB" w:rsidRDefault="00EA1820" w:rsidP="00D62FAB">
      <w:pPr>
        <w:autoSpaceDE w:val="0"/>
        <w:autoSpaceDN w:val="0"/>
        <w:adjustRightInd w:val="0"/>
        <w:spacing w:after="0" w:line="288" w:lineRule="auto"/>
        <w:jc w:val="both"/>
        <w:rPr>
          <w:rFonts w:ascii="Times New Roman" w:hAnsi="Times New Roman"/>
          <w:b/>
          <w:sz w:val="28"/>
          <w:szCs w:val="28"/>
        </w:rPr>
      </w:pPr>
      <w:r w:rsidRPr="00D62FAB">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EA1820" w:rsidRPr="00D62FAB" w:rsidRDefault="00EA1820" w:rsidP="00A64074">
      <w:pPr>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 xml:space="preserve">Коммуникативные умения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 xml:space="preserve">Говорение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Диалогическая речь</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Монологическая речь</w:t>
      </w:r>
      <w:r w:rsidRPr="00D62FAB">
        <w:rPr>
          <w:rFonts w:ascii="Times New Roman" w:hAnsi="Times New Roman"/>
          <w:sz w:val="28"/>
          <w:szCs w:val="28"/>
        </w:rPr>
        <w:t xml:space="preserve">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EA1820" w:rsidRPr="00D62FAB" w:rsidRDefault="00EA1820" w:rsidP="00A64074">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Аудирование</w:t>
      </w:r>
    </w:p>
    <w:p w:rsidR="00EA1820" w:rsidRPr="00D62FAB" w:rsidRDefault="00EA1820" w:rsidP="00A64074">
      <w:pPr>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A1820" w:rsidRPr="00A64074" w:rsidRDefault="00EA1820" w:rsidP="00A64074">
      <w:pPr>
        <w:spacing w:after="0" w:line="288" w:lineRule="auto"/>
        <w:ind w:firstLine="708"/>
        <w:jc w:val="both"/>
        <w:rPr>
          <w:rFonts w:ascii="Times New Roman" w:hAnsi="Times New Roman"/>
          <w:sz w:val="28"/>
          <w:szCs w:val="28"/>
        </w:rPr>
      </w:pPr>
      <w:r w:rsidRPr="00E25D11">
        <w:rPr>
          <w:rFonts w:ascii="Times New Roman" w:hAnsi="Times New Roman"/>
          <w:i/>
          <w:sz w:val="28"/>
          <w:szCs w:val="28"/>
        </w:rPr>
        <w:t>Жанры текстов</w:t>
      </w:r>
      <w:r w:rsidRPr="00A64074">
        <w:rPr>
          <w:rFonts w:ascii="Times New Roman" w:hAnsi="Times New Roman"/>
          <w:sz w:val="28"/>
          <w:szCs w:val="28"/>
        </w:rPr>
        <w:t>: прагматические, информационные, научно-популярные.</w:t>
      </w:r>
    </w:p>
    <w:p w:rsidR="00EA1820" w:rsidRPr="00A64074"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EA1820" w:rsidRPr="00A64074"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lastRenderedPageBreak/>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EA1820" w:rsidRPr="00A64074"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EA1820" w:rsidRPr="00D62FAB"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 xml:space="preserve">Аудирование </w:t>
      </w:r>
      <w:r w:rsidRPr="00E25D11">
        <w:rPr>
          <w:rFonts w:ascii="Times New Roman" w:hAnsi="Times New Roman"/>
          <w:i/>
          <w:sz w:val="28"/>
          <w:szCs w:val="28"/>
        </w:rPr>
        <w:t>с выборочным пониманием нужной/ интересующей/ запрашиваемой информации</w:t>
      </w:r>
      <w:r w:rsidRPr="00A64074">
        <w:rPr>
          <w:rFonts w:ascii="Times New Roman" w:hAnsi="Times New Roman"/>
          <w:sz w:val="28"/>
          <w:szCs w:val="28"/>
        </w:rPr>
        <w:t xml:space="preserve"> предполагает умение</w:t>
      </w:r>
      <w:r w:rsidRPr="00D62FAB">
        <w:rPr>
          <w:rFonts w:ascii="Times New Roman" w:hAnsi="Times New Roman"/>
          <w:sz w:val="28"/>
          <w:szCs w:val="28"/>
        </w:rPr>
        <w:t xml:space="preserve">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Чтение</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A1820" w:rsidRPr="00D62FAB" w:rsidRDefault="00EA1820" w:rsidP="00A64074">
      <w:pPr>
        <w:spacing w:after="0" w:line="288" w:lineRule="auto"/>
        <w:ind w:firstLine="708"/>
        <w:jc w:val="both"/>
        <w:rPr>
          <w:rFonts w:ascii="Times New Roman" w:hAnsi="Times New Roman"/>
          <w:b/>
          <w:sz w:val="28"/>
          <w:szCs w:val="28"/>
        </w:rPr>
      </w:pPr>
      <w:r w:rsidRPr="00E25D11">
        <w:rPr>
          <w:rFonts w:ascii="Times New Roman" w:hAnsi="Times New Roman"/>
          <w:i/>
          <w:sz w:val="28"/>
          <w:szCs w:val="28"/>
        </w:rPr>
        <w:t>Жанры текстов:</w:t>
      </w:r>
      <w:r w:rsidRPr="00A64074">
        <w:rPr>
          <w:rFonts w:ascii="Times New Roman" w:hAnsi="Times New Roman"/>
          <w:sz w:val="28"/>
          <w:szCs w:val="28"/>
        </w:rPr>
        <w:t xml:space="preserve"> научно</w:t>
      </w:r>
      <w:r w:rsidRPr="00D62FAB">
        <w:rPr>
          <w:rFonts w:ascii="Times New Roman" w:hAnsi="Times New Roman"/>
          <w:sz w:val="28"/>
          <w:szCs w:val="28"/>
        </w:rPr>
        <w:t xml:space="preserve">-популярные, публицистические, художественные, прагматические. </w:t>
      </w:r>
    </w:p>
    <w:p w:rsidR="00EA1820" w:rsidRPr="00D62FAB" w:rsidRDefault="00EA1820" w:rsidP="00A64074">
      <w:pPr>
        <w:spacing w:after="0" w:line="288" w:lineRule="auto"/>
        <w:ind w:firstLine="708"/>
        <w:jc w:val="both"/>
        <w:rPr>
          <w:rFonts w:ascii="Times New Roman" w:hAnsi="Times New Roman"/>
          <w:b/>
          <w:sz w:val="28"/>
          <w:szCs w:val="28"/>
        </w:rPr>
      </w:pPr>
      <w:r w:rsidRPr="00E25D11">
        <w:rPr>
          <w:rFonts w:ascii="Times New Roman" w:hAnsi="Times New Roman"/>
          <w:i/>
          <w:sz w:val="28"/>
          <w:szCs w:val="28"/>
        </w:rPr>
        <w:t>Типы текстов:</w:t>
      </w:r>
      <w:r w:rsidRPr="00A64074">
        <w:rPr>
          <w:rFonts w:ascii="Times New Roman" w:hAnsi="Times New Roman"/>
          <w:sz w:val="28"/>
          <w:szCs w:val="28"/>
        </w:rPr>
        <w:t xml:space="preserve"> статья</w:t>
      </w:r>
      <w:r w:rsidRPr="00D62FAB">
        <w:rPr>
          <w:rFonts w:ascii="Times New Roman" w:hAnsi="Times New Roman"/>
          <w:sz w:val="28"/>
          <w:szCs w:val="28"/>
        </w:rPr>
        <w:t>, интервью, рассказ, отрывок из художественного произведения, объявление, рецепт, рекламный проспект, стихотворение и др.</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Независимо от вида чтения возможно использование двуязычного словаря.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Письменная речь</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Дальнейшее развитие и совершенствование письменной речи, а именно умений:</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заполнение анкет и формуляров (указывать имя, фамилию, пол, гражданство, национальность, адрес);</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EA1820" w:rsidRPr="00D62FAB" w:rsidRDefault="00EA1820" w:rsidP="009127C5">
      <w:pPr>
        <w:tabs>
          <w:tab w:val="left" w:pos="993"/>
        </w:tabs>
        <w:spacing w:after="0" w:line="288" w:lineRule="auto"/>
        <w:ind w:firstLine="708"/>
        <w:jc w:val="both"/>
        <w:rPr>
          <w:rFonts w:ascii="Times New Roman" w:hAnsi="Times New Roman"/>
          <w:sz w:val="28"/>
          <w:szCs w:val="28"/>
        </w:rPr>
      </w:pPr>
      <w:r w:rsidRPr="00D62FAB">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EA1820" w:rsidRPr="00D62FAB" w:rsidRDefault="00EA1820" w:rsidP="009127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Языковые средства и навыки оперирования ими</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Орфография и пунктуация</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Фонетическая сторона речи</w:t>
      </w:r>
      <w:r w:rsidRPr="00D62FAB">
        <w:rPr>
          <w:rFonts w:ascii="Times New Roman" w:hAnsi="Times New Roman"/>
          <w:sz w:val="28"/>
          <w:szCs w:val="28"/>
        </w:rPr>
        <w:t xml:space="preserve">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Лексическая сторона речи</w:t>
      </w:r>
      <w:r w:rsidRPr="00D62FAB">
        <w:rPr>
          <w:rFonts w:ascii="Times New Roman" w:hAnsi="Times New Roman"/>
          <w:sz w:val="28"/>
          <w:szCs w:val="28"/>
        </w:rPr>
        <w:t xml:space="preserve">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w:t>
      </w:r>
      <w:r w:rsidRPr="00D62FAB">
        <w:rPr>
          <w:rFonts w:ascii="Times New Roman" w:hAnsi="Times New Roman"/>
          <w:sz w:val="28"/>
          <w:szCs w:val="28"/>
        </w:rPr>
        <w:lastRenderedPageBreak/>
        <w:t xml:space="preserve">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Грамматическая сторона речи</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Социокультурные знания и умения.</w:t>
      </w:r>
      <w:r w:rsidRPr="00D62FAB">
        <w:rPr>
          <w:rFonts w:ascii="Times New Roman" w:hAnsi="Times New Roman"/>
          <w:sz w:val="28"/>
          <w:szCs w:val="28"/>
        </w:rPr>
        <w:t xml:space="preserve">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знаниями о значении родного и иностранного языков в современном мире;</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lastRenderedPageBreak/>
        <w:t>знаниями о реалиях страны/стран изучаемого языка: традициях (в пита</w:t>
      </w:r>
      <w:r w:rsidRPr="00D62FAB">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EA1820" w:rsidRPr="00D62FAB" w:rsidRDefault="00EA1820" w:rsidP="009127C5">
      <w:pPr>
        <w:spacing w:after="0" w:line="288" w:lineRule="auto"/>
        <w:ind w:firstLine="360"/>
        <w:contextualSpacing/>
        <w:jc w:val="both"/>
        <w:rPr>
          <w:rFonts w:ascii="Times New Roman" w:hAnsi="Times New Roman"/>
          <w:sz w:val="28"/>
          <w:szCs w:val="28"/>
        </w:rPr>
      </w:pPr>
      <w:r w:rsidRPr="00D62FAB">
        <w:rPr>
          <w:rFonts w:ascii="Times New Roman" w:hAnsi="Times New Roman"/>
          <w:b/>
          <w:sz w:val="28"/>
          <w:szCs w:val="28"/>
        </w:rPr>
        <w:t>Компенсаторные умения</w:t>
      </w:r>
      <w:r w:rsidRPr="00D62FAB">
        <w:rPr>
          <w:rFonts w:ascii="Times New Roman" w:hAnsi="Times New Roman"/>
          <w:sz w:val="28"/>
          <w:szCs w:val="28"/>
        </w:rPr>
        <w:t xml:space="preserve"> </w:t>
      </w:r>
    </w:p>
    <w:p w:rsidR="00EA1820" w:rsidRPr="00D62FAB" w:rsidRDefault="00EA1820" w:rsidP="009127C5">
      <w:pPr>
        <w:spacing w:after="0" w:line="288" w:lineRule="auto"/>
        <w:ind w:firstLine="360"/>
        <w:contextualSpacing/>
        <w:jc w:val="both"/>
        <w:rPr>
          <w:rFonts w:ascii="Times New Roman" w:hAnsi="Times New Roman"/>
          <w:sz w:val="28"/>
          <w:szCs w:val="28"/>
        </w:rPr>
      </w:pPr>
      <w:r w:rsidRPr="00D62FAB">
        <w:rPr>
          <w:rFonts w:ascii="Times New Roman" w:hAnsi="Times New Roman"/>
          <w:sz w:val="28"/>
          <w:szCs w:val="28"/>
        </w:rPr>
        <w:t>Совершенствование умений:</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переспрашивать, просить повторить, уточняя значение незнакомых слов;</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EA1820" w:rsidRPr="00D62FAB" w:rsidRDefault="00EA1820" w:rsidP="00BD17C5">
      <w:pPr>
        <w:numPr>
          <w:ilvl w:val="0"/>
          <w:numId w:val="56"/>
        </w:numPr>
        <w:tabs>
          <w:tab w:val="left" w:pos="993"/>
        </w:tabs>
        <w:spacing w:after="0" w:line="288" w:lineRule="auto"/>
        <w:contextualSpacing/>
        <w:jc w:val="both"/>
        <w:rPr>
          <w:rFonts w:ascii="Times New Roman" w:hAnsi="Times New Roman"/>
          <w:sz w:val="28"/>
          <w:szCs w:val="28"/>
        </w:rPr>
      </w:pPr>
      <w:r w:rsidRPr="00D62FAB">
        <w:rPr>
          <w:rFonts w:ascii="Times New Roman" w:hAnsi="Times New Roman"/>
          <w:sz w:val="28"/>
          <w:szCs w:val="28"/>
        </w:rPr>
        <w:t>использовать синонимы, антонимы, описание понятия при дефиците языковых средств.</w:t>
      </w:r>
    </w:p>
    <w:p w:rsidR="00EA1820" w:rsidRPr="00D62FAB" w:rsidRDefault="00EA1820" w:rsidP="009127C5">
      <w:pPr>
        <w:spacing w:after="0" w:line="288" w:lineRule="auto"/>
        <w:ind w:firstLine="360"/>
        <w:jc w:val="both"/>
        <w:rPr>
          <w:rFonts w:ascii="Times New Roman" w:hAnsi="Times New Roman"/>
          <w:sz w:val="28"/>
          <w:szCs w:val="28"/>
        </w:rPr>
      </w:pPr>
      <w:r w:rsidRPr="00D62FAB">
        <w:rPr>
          <w:rFonts w:ascii="Times New Roman" w:hAnsi="Times New Roman"/>
          <w:b/>
          <w:sz w:val="28"/>
          <w:szCs w:val="28"/>
        </w:rPr>
        <w:t>Общеучебные умения и универсальные способы деятельности</w:t>
      </w:r>
    </w:p>
    <w:p w:rsidR="00EA1820" w:rsidRPr="00D62FAB" w:rsidRDefault="00EA1820" w:rsidP="009127C5">
      <w:pPr>
        <w:spacing w:after="0" w:line="288" w:lineRule="auto"/>
        <w:ind w:firstLine="360"/>
        <w:jc w:val="both"/>
        <w:rPr>
          <w:rFonts w:ascii="Times New Roman" w:hAnsi="Times New Roman"/>
          <w:sz w:val="28"/>
          <w:szCs w:val="28"/>
        </w:rPr>
      </w:pPr>
      <w:r w:rsidRPr="00D62FAB">
        <w:rPr>
          <w:rFonts w:ascii="Times New Roman" w:hAnsi="Times New Roman"/>
          <w:sz w:val="28"/>
          <w:szCs w:val="28"/>
        </w:rPr>
        <w:t>Формирование и совершенствование умений:</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самостоятельно работать в классе и дома. </w:t>
      </w:r>
    </w:p>
    <w:p w:rsidR="00EA1820" w:rsidRPr="00D62FAB" w:rsidRDefault="00EA1820" w:rsidP="009127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Специальные учебные умения</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и совершенствование умений:</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ключевые слова и социокультурные реалии в работе над текстом;</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семантизировать слова на основе языковой догадки;</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словообразовательный анализ;</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участвовать в проектной деятельности меж- и метапредметного характера.</w:t>
      </w:r>
    </w:p>
    <w:p w:rsidR="00EA1820" w:rsidRPr="00D62FAB" w:rsidRDefault="00EA1820" w:rsidP="00D62FAB">
      <w:pPr>
        <w:spacing w:after="0" w:line="288" w:lineRule="auto"/>
        <w:jc w:val="both"/>
        <w:rPr>
          <w:rFonts w:ascii="Times New Roman" w:hAnsi="Times New Roman"/>
          <w:sz w:val="28"/>
          <w:szCs w:val="28"/>
        </w:rPr>
      </w:pPr>
    </w:p>
    <w:p w:rsidR="00EA1820" w:rsidRPr="009A4BC5" w:rsidRDefault="00EA1820" w:rsidP="009A4BC5">
      <w:pPr>
        <w:pStyle w:val="4"/>
      </w:pPr>
      <w:bookmarkStart w:id="140" w:name="_Toc454200368"/>
      <w:bookmarkStart w:id="141" w:name="_Toc409691705"/>
      <w:bookmarkStart w:id="142" w:name="_Toc410654031"/>
      <w:r w:rsidRPr="009A4BC5">
        <w:t>2</w:t>
      </w:r>
      <w:r w:rsidR="009A4BC5">
        <w:t>.2.2.4</w:t>
      </w:r>
      <w:r w:rsidRPr="009A4BC5">
        <w:t xml:space="preserve">. </w:t>
      </w:r>
      <w:r w:rsidR="00634EF5">
        <w:t>История (</w:t>
      </w:r>
      <w:r w:rsidRPr="009A4BC5">
        <w:t>История России. Всеобщая история</w:t>
      </w:r>
      <w:bookmarkEnd w:id="140"/>
      <w:r w:rsidR="00634EF5">
        <w:t>)</w:t>
      </w:r>
    </w:p>
    <w:p w:rsidR="00EA1820" w:rsidRPr="00E25D11" w:rsidRDefault="00EA1820" w:rsidP="00456788">
      <w:pPr>
        <w:spacing w:after="0" w:line="288" w:lineRule="auto"/>
        <w:ind w:firstLine="708"/>
        <w:jc w:val="both"/>
        <w:rPr>
          <w:rFonts w:ascii="Times New Roman" w:hAnsi="Times New Roman"/>
          <w:b/>
          <w:sz w:val="28"/>
          <w:szCs w:val="28"/>
        </w:rPr>
      </w:pPr>
      <w:r w:rsidRPr="00E25D11">
        <w:rPr>
          <w:rFonts w:ascii="Times New Roman" w:hAnsi="Times New Roman"/>
          <w:b/>
          <w:sz w:val="28"/>
          <w:szCs w:val="28"/>
        </w:rPr>
        <w:t>Общая характеристика программы по истории.</w:t>
      </w:r>
    </w:p>
    <w:p w:rsidR="00EA1820" w:rsidRPr="00D62FAB" w:rsidRDefault="00EA1820" w:rsidP="0045678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EA1820" w:rsidRPr="00D62FAB" w:rsidRDefault="00EA1820" w:rsidP="0045678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EA1820" w:rsidRPr="00D62FAB" w:rsidRDefault="00EA1820" w:rsidP="00456788">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познавательное значение российской, региональной и мировой истории;</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формирование требований к каждой ступени непрерывного исторического образования на протяжении всей жизни.</w:t>
      </w:r>
    </w:p>
    <w:p w:rsidR="00EA1820" w:rsidRPr="00D62FAB" w:rsidRDefault="00EA1820" w:rsidP="00407F32">
      <w:pPr>
        <w:spacing w:after="0" w:line="288" w:lineRule="auto"/>
        <w:ind w:firstLine="360"/>
        <w:jc w:val="both"/>
        <w:rPr>
          <w:rFonts w:ascii="Times New Roman" w:hAnsi="Times New Roman"/>
          <w:sz w:val="28"/>
          <w:szCs w:val="28"/>
        </w:rPr>
      </w:pPr>
      <w:r w:rsidRPr="00D62FAB">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EA1820" w:rsidRPr="00D62FAB" w:rsidRDefault="00EA1820" w:rsidP="00407F32">
      <w:pPr>
        <w:spacing w:after="0" w:line="288" w:lineRule="auto"/>
        <w:ind w:firstLine="360"/>
        <w:jc w:val="both"/>
        <w:rPr>
          <w:rFonts w:ascii="Times New Roman" w:hAnsi="Times New Roman"/>
          <w:sz w:val="28"/>
          <w:szCs w:val="28"/>
        </w:rPr>
      </w:pPr>
      <w:r w:rsidRPr="00D62FAB">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A1820" w:rsidRPr="00D62FAB" w:rsidRDefault="00EA1820" w:rsidP="00D62FAB">
      <w:pPr>
        <w:spacing w:after="0" w:line="288" w:lineRule="auto"/>
        <w:jc w:val="both"/>
        <w:rPr>
          <w:rFonts w:ascii="Times New Roman" w:hAnsi="Times New Roman"/>
          <w:sz w:val="28"/>
          <w:szCs w:val="28"/>
        </w:rPr>
      </w:pPr>
    </w:p>
    <w:p w:rsidR="00EA1820" w:rsidRPr="00407F32" w:rsidRDefault="00EA1820" w:rsidP="00407F32">
      <w:pPr>
        <w:spacing w:after="0" w:line="288" w:lineRule="auto"/>
        <w:ind w:firstLine="360"/>
        <w:jc w:val="both"/>
        <w:rPr>
          <w:rFonts w:ascii="Times New Roman" w:hAnsi="Times New Roman"/>
          <w:b/>
          <w:sz w:val="28"/>
          <w:szCs w:val="28"/>
        </w:rPr>
      </w:pPr>
      <w:r w:rsidRPr="00407F32">
        <w:rPr>
          <w:rFonts w:ascii="Times New Roman" w:hAnsi="Times New Roman"/>
          <w:b/>
          <w:sz w:val="28"/>
          <w:szCs w:val="28"/>
        </w:rPr>
        <w:t>Место учебного предмета «История» в Примерном учебном плане основного общего образования.</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«История и культура народов Марий Эл»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Структурно предмет «История» включает учебные курсы по всеобщей истории и истории России.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w:t>
      </w:r>
      <w:r w:rsidRPr="00E25D11">
        <w:rPr>
          <w:rFonts w:ascii="Times New Roman" w:hAnsi="Times New Roman"/>
          <w:b/>
          <w:sz w:val="28"/>
          <w:szCs w:val="28"/>
        </w:rPr>
        <w:t>всеобщей истории</w:t>
      </w:r>
      <w:r w:rsidRPr="00D62FAB">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Курс </w:t>
      </w:r>
      <w:r w:rsidRPr="00E25D11">
        <w:rPr>
          <w:rFonts w:ascii="Times New Roman" w:hAnsi="Times New Roman"/>
          <w:b/>
          <w:sz w:val="28"/>
          <w:szCs w:val="28"/>
        </w:rPr>
        <w:t>отечественной истории</w:t>
      </w:r>
      <w:r w:rsidRPr="00D62FAB">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w:t>
      </w:r>
      <w:r w:rsidRPr="00D62FAB">
        <w:rPr>
          <w:rFonts w:ascii="Times New Roman" w:hAnsi="Times New Roman"/>
          <w:sz w:val="28"/>
          <w:szCs w:val="28"/>
        </w:rPr>
        <w:lastRenderedPageBreak/>
        <w:t xml:space="preserve">определенной этнонациональной и религиозной общности, хранителей традиций рода и семьи.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E25D11">
        <w:rPr>
          <w:rFonts w:ascii="Times New Roman" w:hAnsi="Times New Roman"/>
          <w:b/>
          <w:sz w:val="28"/>
          <w:szCs w:val="28"/>
        </w:rPr>
        <w:t>синхронизации курсов истории России и всеобщей истории</w:t>
      </w:r>
      <w:r w:rsidRPr="00D62FAB">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EA1820" w:rsidRPr="00D62FAB" w:rsidRDefault="00EA1820" w:rsidP="00407F32">
      <w:pPr>
        <w:spacing w:after="0" w:line="288" w:lineRule="auto"/>
        <w:ind w:firstLine="708"/>
        <w:jc w:val="both"/>
        <w:rPr>
          <w:rFonts w:ascii="Times New Roman" w:hAnsi="Times New Roman"/>
          <w:sz w:val="28"/>
          <w:szCs w:val="28"/>
        </w:rPr>
      </w:pPr>
      <w:r w:rsidRPr="00E25D11">
        <w:rPr>
          <w:rFonts w:ascii="Times New Roman" w:hAnsi="Times New Roman"/>
          <w:b/>
          <w:sz w:val="28"/>
          <w:szCs w:val="28"/>
        </w:rPr>
        <w:t>Патриотическая основа</w:t>
      </w:r>
      <w:r w:rsidRPr="00D62FAB">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D62FAB">
        <w:rPr>
          <w:rFonts w:ascii="Times New Roman" w:hAnsi="Times New Roman"/>
          <w:sz w:val="28"/>
          <w:szCs w:val="28"/>
        </w:rPr>
        <w:lastRenderedPageBreak/>
        <w:t xml:space="preserve">материала по истории народов России, делая акцент на </w:t>
      </w:r>
      <w:r w:rsidRPr="00CC3BCB">
        <w:rPr>
          <w:rFonts w:ascii="Times New Roman" w:hAnsi="Times New Roman"/>
          <w:b/>
          <w:sz w:val="28"/>
          <w:szCs w:val="28"/>
        </w:rPr>
        <w:t xml:space="preserve">взаимодействии культур и религий, </w:t>
      </w:r>
      <w:r w:rsidRPr="00D62FAB">
        <w:rPr>
          <w:rFonts w:ascii="Times New Roman" w:hAnsi="Times New Roman"/>
          <w:sz w:val="28"/>
          <w:szCs w:val="28"/>
        </w:rPr>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Одной из главных задач школьного курса истории является </w:t>
      </w:r>
      <w:r w:rsidRPr="00CC3BCB">
        <w:rPr>
          <w:rFonts w:ascii="Times New Roman" w:hAnsi="Times New Roman"/>
          <w:b/>
          <w:sz w:val="28"/>
          <w:szCs w:val="28"/>
        </w:rPr>
        <w:t>формирование гражданской общероссийской идентичности</w:t>
      </w:r>
      <w:r w:rsidRPr="00D62FAB">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в лицее осуществляется на базовом уровне. </w:t>
      </w:r>
    </w:p>
    <w:p w:rsidR="00EA1820" w:rsidRPr="00D62FAB" w:rsidRDefault="00EA1820" w:rsidP="00407F3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lastRenderedPageBreak/>
        <w:t xml:space="preserve">История России. </w:t>
      </w:r>
    </w:p>
    <w:p w:rsidR="00EA1820" w:rsidRPr="00CC3BCB" w:rsidRDefault="00EA1820" w:rsidP="00407F32">
      <w:pPr>
        <w:spacing w:after="0" w:line="288" w:lineRule="auto"/>
        <w:ind w:firstLine="708"/>
        <w:jc w:val="both"/>
        <w:rPr>
          <w:rFonts w:ascii="Times New Roman" w:hAnsi="Times New Roman"/>
          <w:b/>
          <w:sz w:val="28"/>
          <w:szCs w:val="28"/>
        </w:rPr>
      </w:pPr>
      <w:r w:rsidRPr="00CC3BCB">
        <w:rPr>
          <w:rFonts w:ascii="Times New Roman" w:hAnsi="Times New Roman"/>
          <w:b/>
          <w:sz w:val="28"/>
          <w:szCs w:val="28"/>
        </w:rPr>
        <w:t>От Древней Руси к Российскому государству</w:t>
      </w:r>
    </w:p>
    <w:p w:rsidR="00EA1820" w:rsidRPr="00D62FAB" w:rsidRDefault="00EA1820" w:rsidP="00407F32">
      <w:pPr>
        <w:spacing w:after="0" w:line="288" w:lineRule="auto"/>
        <w:ind w:firstLine="708"/>
        <w:jc w:val="both"/>
        <w:rPr>
          <w:rFonts w:ascii="Times New Roman" w:hAnsi="Times New Roman"/>
          <w:sz w:val="28"/>
          <w:szCs w:val="28"/>
        </w:rPr>
      </w:pPr>
      <w:r w:rsidRPr="00CC3BCB">
        <w:rPr>
          <w:rFonts w:ascii="Times New Roman" w:hAnsi="Times New Roman"/>
          <w:b/>
          <w:sz w:val="28"/>
          <w:szCs w:val="28"/>
        </w:rPr>
        <w:t>Введение</w:t>
      </w:r>
      <w:r w:rsidR="00407F32" w:rsidRPr="00CC3BCB">
        <w:rPr>
          <w:rFonts w:ascii="Times New Roman" w:hAnsi="Times New Roman"/>
          <w:b/>
          <w:sz w:val="28"/>
          <w:szCs w:val="28"/>
        </w:rPr>
        <w:t>.</w:t>
      </w:r>
      <w:r w:rsidR="00407F32" w:rsidRPr="00CC3BCB">
        <w:rPr>
          <w:rFonts w:ascii="Times New Roman" w:hAnsi="Times New Roman"/>
          <w:sz w:val="28"/>
          <w:szCs w:val="28"/>
        </w:rPr>
        <w:t xml:space="preserve"> </w:t>
      </w:r>
      <w:r w:rsidRPr="00CC3BCB">
        <w:rPr>
          <w:rFonts w:ascii="Times New Roman" w:hAnsi="Times New Roman"/>
          <w:sz w:val="28"/>
          <w:szCs w:val="28"/>
        </w:rPr>
        <w:t>Роль</w:t>
      </w:r>
      <w:r w:rsidRPr="00D62FAB">
        <w:rPr>
          <w:rFonts w:ascii="Times New Roman" w:hAnsi="Times New Roman"/>
          <w:sz w:val="28"/>
          <w:szCs w:val="28"/>
        </w:rPr>
        <w:t xml:space="preserve">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EA1820" w:rsidRPr="00CC3BCB" w:rsidRDefault="00EA1820" w:rsidP="00407F32">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Народы и государства на терр</w:t>
      </w:r>
      <w:r w:rsidR="00CC3BCB">
        <w:rPr>
          <w:rFonts w:ascii="Times New Roman" w:hAnsi="Times New Roman"/>
          <w:b/>
          <w:sz w:val="28"/>
          <w:szCs w:val="28"/>
        </w:rPr>
        <w:t>итории нашей страны в древности</w:t>
      </w:r>
      <w:r w:rsidR="00407F32" w:rsidRPr="00CC3BCB">
        <w:rPr>
          <w:rFonts w:ascii="Times New Roman" w:hAnsi="Times New Roman"/>
          <w:b/>
          <w:sz w:val="28"/>
          <w:szCs w:val="28"/>
        </w:rPr>
        <w:t xml:space="preserve">. </w:t>
      </w:r>
      <w:r w:rsidR="00CC3BCB">
        <w:rPr>
          <w:rFonts w:ascii="Times New Roman" w:hAnsi="Times New Roman"/>
          <w:b/>
          <w:sz w:val="28"/>
          <w:szCs w:val="28"/>
        </w:rPr>
        <w:t>З</w:t>
      </w:r>
      <w:r w:rsidRPr="00CC3BCB">
        <w:rPr>
          <w:rFonts w:ascii="Times New Roman" w:hAnsi="Times New Roman"/>
          <w:sz w:val="28"/>
          <w:szCs w:val="28"/>
        </w:rPr>
        <w:t xml:space="preserve">аселение территории нашей страны человеком. Каменный век. </w:t>
      </w:r>
      <w:r w:rsidRPr="00CC3BCB">
        <w:rPr>
          <w:rFonts w:ascii="Times New Roman" w:hAnsi="Times New Roman"/>
          <w:i/>
          <w:sz w:val="28"/>
          <w:szCs w:val="28"/>
        </w:rPr>
        <w:t xml:space="preserve">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Народы, проживавшие на этой территории до середины I тысячелетия до н.э. </w:t>
      </w:r>
      <w:r w:rsidRPr="00CC3BCB">
        <w:rPr>
          <w:rFonts w:ascii="Times New Roman" w:hAnsi="Times New Roman"/>
          <w:i/>
          <w:sz w:val="28"/>
          <w:szCs w:val="28"/>
        </w:rPr>
        <w:t>Античные города-государства Северного Причерноморья. Боспорское царство. Скифское царство. Дербент.</w:t>
      </w:r>
      <w:r w:rsidRPr="00D62FAB">
        <w:rPr>
          <w:rFonts w:ascii="Times New Roman" w:hAnsi="Times New Roman"/>
          <w:sz w:val="28"/>
          <w:szCs w:val="28"/>
        </w:rPr>
        <w:t xml:space="preserve"> </w:t>
      </w:r>
    </w:p>
    <w:p w:rsidR="00EA1820" w:rsidRPr="00CC3BCB" w:rsidRDefault="00EA1820" w:rsidP="00224D99">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Восточная Европа в середине I тыс. н.э.</w:t>
      </w:r>
      <w:r w:rsidRPr="00224D99">
        <w:rPr>
          <w:rFonts w:ascii="Times New Roman" w:hAnsi="Times New Roman"/>
          <w:b/>
          <w:i/>
          <w:sz w:val="28"/>
          <w:szCs w:val="28"/>
        </w:rPr>
        <w:t xml:space="preserve"> </w:t>
      </w:r>
      <w:r w:rsidRPr="00D62FAB">
        <w:rPr>
          <w:rFonts w:ascii="Times New Roman" w:hAnsi="Times New Roman"/>
          <w:sz w:val="28"/>
          <w:szCs w:val="28"/>
        </w:rPr>
        <w:t xml:space="preserve">Великое переселение народов. </w:t>
      </w:r>
      <w:r w:rsidRPr="00CC3BCB">
        <w:rPr>
          <w:rFonts w:ascii="Times New Roman" w:hAnsi="Times New Roman"/>
          <w:i/>
          <w:sz w:val="28"/>
          <w:szCs w:val="28"/>
        </w:rPr>
        <w:t>Миграция готов.</w:t>
      </w:r>
      <w:r w:rsidRPr="00D62FAB">
        <w:rPr>
          <w:rFonts w:ascii="Times New Roman" w:hAnsi="Times New Roman"/>
          <w:sz w:val="28"/>
          <w:szCs w:val="28"/>
        </w:rPr>
        <w:t xml:space="preserve"> </w:t>
      </w:r>
      <w:r w:rsidRPr="00CC3BCB">
        <w:rPr>
          <w:rFonts w:ascii="Times New Roman" w:hAnsi="Times New Roman"/>
          <w:i/>
          <w:sz w:val="28"/>
          <w:szCs w:val="28"/>
        </w:rPr>
        <w:t>Нашествие гуннов.</w:t>
      </w:r>
      <w:r w:rsidRPr="00D62FAB">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CC3BCB">
        <w:rPr>
          <w:rFonts w:ascii="Times New Roman" w:hAnsi="Times New Roman"/>
          <w:i/>
          <w:sz w:val="28"/>
          <w:szCs w:val="28"/>
        </w:rPr>
        <w:t>Славянские общности Восточной Европы.</w:t>
      </w:r>
      <w:r w:rsidRPr="00D62FAB">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r w:rsidRPr="00CC3BCB">
        <w:rPr>
          <w:rFonts w:ascii="Times New Roman" w:hAnsi="Times New Roman"/>
          <w:i/>
          <w:sz w:val="28"/>
          <w:szCs w:val="28"/>
        </w:rPr>
        <w:t>Тюркский каганат</w:t>
      </w:r>
      <w:r w:rsidRPr="00D62FAB">
        <w:rPr>
          <w:rFonts w:ascii="Times New Roman" w:hAnsi="Times New Roman"/>
          <w:sz w:val="28"/>
          <w:szCs w:val="28"/>
        </w:rPr>
        <w:t xml:space="preserve">. </w:t>
      </w:r>
      <w:r w:rsidRPr="00CC3BCB">
        <w:rPr>
          <w:rFonts w:ascii="Times New Roman" w:hAnsi="Times New Roman"/>
          <w:i/>
          <w:sz w:val="28"/>
          <w:szCs w:val="28"/>
        </w:rPr>
        <w:t xml:space="preserve">Хазарский каганат. Волжская Булгария. </w:t>
      </w:r>
    </w:p>
    <w:p w:rsidR="00EA1820" w:rsidRPr="00CC3BCB" w:rsidRDefault="00EA1820" w:rsidP="00224D99">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Образование государства Русь</w:t>
      </w:r>
      <w:r w:rsidR="00224D99" w:rsidRPr="00CC3BCB">
        <w:rPr>
          <w:rFonts w:ascii="Times New Roman" w:hAnsi="Times New Roman"/>
          <w:b/>
          <w:sz w:val="28"/>
          <w:szCs w:val="28"/>
        </w:rPr>
        <w:t>.</w:t>
      </w:r>
      <w:r w:rsidR="00224D99">
        <w:rPr>
          <w:rFonts w:ascii="Times New Roman" w:hAnsi="Times New Roman"/>
          <w:b/>
          <w:i/>
          <w:sz w:val="28"/>
          <w:szCs w:val="28"/>
        </w:rPr>
        <w:t xml:space="preserve"> </w:t>
      </w:r>
      <w:r w:rsidRPr="00CC3BCB">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EA1820" w:rsidRPr="00D62FAB" w:rsidRDefault="00EA1820" w:rsidP="00D62FAB">
      <w:pPr>
        <w:spacing w:after="0" w:line="288" w:lineRule="auto"/>
        <w:jc w:val="both"/>
        <w:rPr>
          <w:rFonts w:ascii="Times New Roman" w:hAnsi="Times New Roman"/>
          <w:sz w:val="28"/>
          <w:szCs w:val="28"/>
        </w:rPr>
      </w:pPr>
      <w:r w:rsidRPr="00CC3BCB">
        <w:rPr>
          <w:rFonts w:ascii="Times New Roman" w:hAnsi="Times New Roman"/>
          <w:i/>
          <w:sz w:val="28"/>
          <w:szCs w:val="28"/>
        </w:rPr>
        <w:t>Государства Центральной и Западной Европы. Первые известия о Руси.</w:t>
      </w:r>
      <w:r w:rsidRPr="00D62FAB">
        <w:rPr>
          <w:rFonts w:ascii="Times New Roman" w:hAnsi="Times New Roman"/>
          <w:sz w:val="28"/>
          <w:szCs w:val="28"/>
        </w:rPr>
        <w:t xml:space="preserve"> Проблема образования Древнерусского государства. Начало династии Рюриковичей.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b/>
          <w:sz w:val="28"/>
          <w:szCs w:val="28"/>
        </w:rPr>
        <w:t>Формирование территории государства Русь</w:t>
      </w:r>
      <w:r w:rsidRPr="00CC3BCB">
        <w:rPr>
          <w:rFonts w:ascii="Times New Roman" w:hAnsi="Times New Roman"/>
          <w:sz w:val="28"/>
          <w:szCs w:val="28"/>
        </w:rPr>
        <w:t>.</w:t>
      </w:r>
      <w:r w:rsidRPr="00D62FAB">
        <w:rPr>
          <w:rFonts w:ascii="Times New Roman" w:hAnsi="Times New Roman"/>
          <w:sz w:val="28"/>
          <w:szCs w:val="28"/>
        </w:rPr>
        <w:t xml:space="preserve">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Принятие христианства и его значение. Византийское наследие на Руси.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b/>
          <w:sz w:val="28"/>
          <w:szCs w:val="28"/>
        </w:rPr>
        <w:t>Русь в конце X – начале XII в.</w:t>
      </w:r>
      <w:r w:rsidRPr="00224D99">
        <w:rPr>
          <w:rFonts w:ascii="Times New Roman" w:hAnsi="Times New Roman"/>
          <w:b/>
          <w:i/>
          <w:sz w:val="28"/>
          <w:szCs w:val="28"/>
        </w:rPr>
        <w:t xml:space="preserve"> </w:t>
      </w:r>
      <w:r w:rsidRPr="00D62FAB">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EA1820" w:rsidRPr="00CC3BCB" w:rsidRDefault="00EA1820" w:rsidP="00224D99">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CC3BCB">
        <w:rPr>
          <w:rFonts w:ascii="Times New Roman" w:hAnsi="Times New Roman"/>
          <w:i/>
          <w:sz w:val="28"/>
          <w:szCs w:val="28"/>
        </w:rPr>
        <w:t xml:space="preserve">церковные уставы.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Русь в социально-политическом контексте Евразии. Внешняя политика и международные связи: </w:t>
      </w:r>
      <w:r w:rsidRPr="00CC3BCB">
        <w:rPr>
          <w:rFonts w:ascii="Times New Roman" w:hAnsi="Times New Roman"/>
          <w:sz w:val="28"/>
          <w:szCs w:val="28"/>
        </w:rPr>
        <w:t>отношения с Византией, печенегами, половцами</w:t>
      </w:r>
      <w:r w:rsidRPr="00CC3BCB">
        <w:rPr>
          <w:rFonts w:ascii="Times New Roman" w:hAnsi="Times New Roman"/>
          <w:i/>
          <w:sz w:val="28"/>
          <w:szCs w:val="28"/>
        </w:rPr>
        <w:t xml:space="preserve"> (Дешт-и-Кипчак), странами Центральной, Западной и Северной Европы.</w:t>
      </w:r>
      <w:r w:rsidRPr="00D62FAB">
        <w:rPr>
          <w:rFonts w:ascii="Times New Roman" w:hAnsi="Times New Roman"/>
          <w:sz w:val="28"/>
          <w:szCs w:val="28"/>
        </w:rPr>
        <w:t xml:space="preserve"> </w:t>
      </w:r>
    </w:p>
    <w:p w:rsidR="00EA1820" w:rsidRPr="00CC3BCB" w:rsidRDefault="00EA1820" w:rsidP="00CC3BCB">
      <w:pPr>
        <w:spacing w:after="0" w:line="288" w:lineRule="auto"/>
        <w:ind w:firstLine="708"/>
        <w:jc w:val="both"/>
        <w:rPr>
          <w:rFonts w:ascii="Times New Roman" w:hAnsi="Times New Roman"/>
          <w:b/>
          <w:sz w:val="28"/>
          <w:szCs w:val="28"/>
        </w:rPr>
      </w:pPr>
      <w:r w:rsidRPr="00CC3BCB">
        <w:rPr>
          <w:rFonts w:ascii="Times New Roman" w:hAnsi="Times New Roman"/>
          <w:b/>
          <w:sz w:val="28"/>
          <w:szCs w:val="28"/>
        </w:rPr>
        <w:t xml:space="preserve">Культурное пространство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sz w:val="28"/>
          <w:szCs w:val="28"/>
        </w:rPr>
        <w:t>Русь в культурном контексте Евразии</w:t>
      </w:r>
      <w:r w:rsidRPr="00D62FAB">
        <w:rPr>
          <w:rFonts w:ascii="Times New Roman" w:hAnsi="Times New Roman"/>
          <w:sz w:val="28"/>
          <w:szCs w:val="28"/>
        </w:rPr>
        <w:t xml:space="preserve">.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sz w:val="28"/>
          <w:szCs w:val="28"/>
        </w:rPr>
        <w:t>Древнерусская культура.</w:t>
      </w:r>
      <w:r w:rsidRPr="00D62FAB">
        <w:rPr>
          <w:rFonts w:ascii="Times New Roman" w:hAnsi="Times New Roman"/>
          <w:sz w:val="28"/>
          <w:szCs w:val="28"/>
        </w:rPr>
        <w:t xml:space="preserve">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C3BCB">
        <w:rPr>
          <w:rFonts w:ascii="Times New Roman" w:hAnsi="Times New Roman"/>
          <w:i/>
          <w:sz w:val="28"/>
          <w:szCs w:val="28"/>
        </w:rPr>
        <w:t>«Новгородская псалтирь». «Остромирово Евангелие»</w:t>
      </w:r>
      <w:r w:rsidRPr="00D62FAB">
        <w:rPr>
          <w:rFonts w:ascii="Times New Roman" w:hAnsi="Times New Roman"/>
          <w:sz w:val="28"/>
          <w:szCs w:val="28"/>
        </w:rPr>
        <w:t xml:space="preserve">. Появление древнерусской литературы. </w:t>
      </w:r>
      <w:r w:rsidRPr="00CC3BCB">
        <w:rPr>
          <w:rFonts w:ascii="Times New Roman" w:hAnsi="Times New Roman"/>
          <w:i/>
          <w:sz w:val="28"/>
          <w:szCs w:val="28"/>
        </w:rPr>
        <w:t>«Слово о Законе и Благодати».</w:t>
      </w:r>
      <w:r w:rsidRPr="00D62FAB">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EA1820" w:rsidRPr="00CC3BCB" w:rsidRDefault="00EA1820" w:rsidP="00224D99">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Русь в середине XII – начале XIII в.</w:t>
      </w:r>
      <w:r w:rsidRPr="00CC3BCB">
        <w:rPr>
          <w:rFonts w:ascii="Times New Roman" w:hAnsi="Times New Roman"/>
          <w:sz w:val="28"/>
          <w:szCs w:val="28"/>
        </w:rPr>
        <w:t xml:space="preserve"> Формирование</w:t>
      </w:r>
      <w:r w:rsidRPr="00D62FAB">
        <w:rPr>
          <w:rFonts w:ascii="Times New Roman" w:hAnsi="Times New Roman"/>
          <w:sz w:val="28"/>
          <w:szCs w:val="28"/>
        </w:rPr>
        <w:t xml:space="preserve">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C3BCB">
        <w:rPr>
          <w:rFonts w:ascii="Times New Roman" w:hAnsi="Times New Roman"/>
          <w:i/>
          <w:sz w:val="28"/>
          <w:szCs w:val="28"/>
        </w:rPr>
        <w:t>Эволюция общественного строя и права</w:t>
      </w:r>
      <w:r w:rsidRPr="00D62FAB">
        <w:rPr>
          <w:rFonts w:ascii="Times New Roman" w:hAnsi="Times New Roman"/>
          <w:sz w:val="28"/>
          <w:szCs w:val="28"/>
        </w:rPr>
        <w:t xml:space="preserve">. </w:t>
      </w:r>
      <w:r w:rsidRPr="00CC3BCB">
        <w:rPr>
          <w:rFonts w:ascii="Times New Roman" w:hAnsi="Times New Roman"/>
          <w:i/>
          <w:sz w:val="28"/>
          <w:szCs w:val="28"/>
        </w:rPr>
        <w:t xml:space="preserve">Внешняя политика русских земель в евразийском контексте. </w:t>
      </w:r>
    </w:p>
    <w:p w:rsidR="00EA1820" w:rsidRPr="00D62FAB" w:rsidRDefault="00EA1820" w:rsidP="00CC3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w:t>
      </w:r>
      <w:r w:rsidRPr="00D62FAB">
        <w:rPr>
          <w:rFonts w:ascii="Times New Roman" w:hAnsi="Times New Roman"/>
          <w:sz w:val="28"/>
          <w:szCs w:val="28"/>
        </w:rPr>
        <w:lastRenderedPageBreak/>
        <w:t xml:space="preserve">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Русские земли в середине XIII - XIV в.</w:t>
      </w:r>
      <w:r w:rsidRPr="00224D99">
        <w:rPr>
          <w:rFonts w:ascii="Times New Roman" w:hAnsi="Times New Roman"/>
          <w:b/>
          <w:i/>
          <w:sz w:val="28"/>
          <w:szCs w:val="28"/>
        </w:rPr>
        <w:t xml:space="preserve"> </w:t>
      </w:r>
      <w:r w:rsidRPr="00D62FAB">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EA1820" w:rsidRPr="00443D90" w:rsidRDefault="00EA1820" w:rsidP="00443D90">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443D90">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Народы и государства степной зоны Восточно</w:t>
      </w:r>
      <w:r w:rsidR="00224D99" w:rsidRPr="00443D90">
        <w:rPr>
          <w:rFonts w:ascii="Times New Roman" w:hAnsi="Times New Roman"/>
          <w:b/>
          <w:sz w:val="28"/>
          <w:szCs w:val="28"/>
        </w:rPr>
        <w:t xml:space="preserve">й Европы и Сибири в XIII-XV вв. </w:t>
      </w:r>
      <w:r w:rsidRPr="00D62FAB">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EA1820" w:rsidRPr="00443D90" w:rsidRDefault="00EA1820" w:rsidP="00224D99">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w:t>
      </w:r>
      <w:r w:rsidRPr="00443D90">
        <w:rPr>
          <w:rFonts w:ascii="Times New Roman" w:hAnsi="Times New Roman"/>
          <w:i/>
          <w:sz w:val="28"/>
          <w:szCs w:val="28"/>
        </w:rPr>
        <w:t>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Культурное пространств</w:t>
      </w:r>
      <w:r w:rsidR="00224D99" w:rsidRPr="00443D90">
        <w:rPr>
          <w:rFonts w:ascii="Times New Roman" w:hAnsi="Times New Roman"/>
          <w:b/>
          <w:sz w:val="28"/>
          <w:szCs w:val="28"/>
        </w:rPr>
        <w:t>о</w:t>
      </w:r>
      <w:r w:rsidR="00224D99" w:rsidRPr="00443D90">
        <w:rPr>
          <w:rFonts w:ascii="Times New Roman" w:hAnsi="Times New Roman"/>
          <w:b/>
          <w:i/>
          <w:sz w:val="28"/>
          <w:szCs w:val="28"/>
        </w:rPr>
        <w:t xml:space="preserve">. </w:t>
      </w:r>
      <w:r w:rsidRPr="00443D90">
        <w:rPr>
          <w:rFonts w:ascii="Times New Roman" w:hAnsi="Times New Roman"/>
          <w:i/>
          <w:sz w:val="28"/>
          <w:szCs w:val="28"/>
        </w:rPr>
        <w:t xml:space="preserve">Изменения в представлениях о картине мира в Евразии в связи с завершением монгольских завоеваний. </w:t>
      </w:r>
      <w:r w:rsidRPr="00D62FAB">
        <w:rPr>
          <w:rFonts w:ascii="Times New Roman" w:hAnsi="Times New Roman"/>
          <w:sz w:val="28"/>
          <w:szCs w:val="28"/>
        </w:rPr>
        <w:t xml:space="preserve">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w:t>
      </w:r>
      <w:r w:rsidRPr="00D62FAB">
        <w:rPr>
          <w:rFonts w:ascii="Times New Roman" w:hAnsi="Times New Roman"/>
          <w:sz w:val="28"/>
          <w:szCs w:val="28"/>
        </w:rPr>
        <w:lastRenderedPageBreak/>
        <w:t xml:space="preserve">Премудрый. Архитектура. Изобразительное искусство. Феофан Грек. Андрей Рублев. </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Формирование единого Русского государства в XV веке</w:t>
      </w:r>
      <w:r w:rsidR="00224D99" w:rsidRPr="00443D90">
        <w:rPr>
          <w:rFonts w:ascii="Times New Roman" w:hAnsi="Times New Roman"/>
          <w:b/>
          <w:sz w:val="28"/>
          <w:szCs w:val="28"/>
        </w:rPr>
        <w:t>.</w:t>
      </w:r>
      <w:r w:rsidR="00224D99">
        <w:rPr>
          <w:rFonts w:ascii="Times New Roman" w:hAnsi="Times New Roman"/>
          <w:b/>
          <w:i/>
          <w:sz w:val="28"/>
          <w:szCs w:val="28"/>
        </w:rPr>
        <w:t xml:space="preserve"> </w:t>
      </w:r>
      <w:r w:rsidRPr="00D62FAB">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43D90">
        <w:rPr>
          <w:rFonts w:ascii="Times New Roman" w:hAnsi="Times New Roman"/>
          <w:i/>
          <w:sz w:val="28"/>
          <w:szCs w:val="28"/>
        </w:rPr>
        <w:t>Новгород и Псков в XV в.: политический строй, отношения с Москвой, Ливонским орденом, Ганзой, Великим княжеством Литовским.</w:t>
      </w:r>
      <w:r w:rsidRPr="00D62FAB">
        <w:rPr>
          <w:rFonts w:ascii="Times New Roman" w:hAnsi="Times New Roman"/>
          <w:sz w:val="28"/>
          <w:szCs w:val="28"/>
        </w:rPr>
        <w:t xml:space="preserve">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43D90">
        <w:rPr>
          <w:rFonts w:ascii="Times New Roman" w:hAnsi="Times New Roman"/>
          <w:i/>
          <w:sz w:val="28"/>
          <w:szCs w:val="28"/>
        </w:rPr>
        <w:t>Формирование аппарата управления единого государства.</w:t>
      </w:r>
      <w:r w:rsidRPr="00D62FAB">
        <w:rPr>
          <w:rFonts w:ascii="Times New Roman" w:hAnsi="Times New Roman"/>
          <w:sz w:val="28"/>
          <w:szCs w:val="28"/>
        </w:rPr>
        <w:t xml:space="preserve"> </w:t>
      </w:r>
      <w:r w:rsidRPr="00443D90">
        <w:rPr>
          <w:rFonts w:ascii="Times New Roman" w:hAnsi="Times New Roman"/>
          <w:i/>
          <w:sz w:val="28"/>
          <w:szCs w:val="28"/>
        </w:rPr>
        <w:t>Перемены в устройстве двора великого князя:</w:t>
      </w:r>
      <w:r w:rsidRPr="00D62FAB">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EA1820" w:rsidRPr="00443D90" w:rsidRDefault="00224D99" w:rsidP="00224D99">
      <w:pPr>
        <w:spacing w:after="0" w:line="288" w:lineRule="auto"/>
        <w:ind w:firstLine="708"/>
        <w:jc w:val="both"/>
        <w:rPr>
          <w:rFonts w:ascii="Times New Roman" w:hAnsi="Times New Roman"/>
          <w:i/>
          <w:sz w:val="28"/>
          <w:szCs w:val="28"/>
        </w:rPr>
      </w:pPr>
      <w:r w:rsidRPr="00443D90">
        <w:rPr>
          <w:rFonts w:ascii="Times New Roman" w:hAnsi="Times New Roman"/>
          <w:b/>
          <w:sz w:val="28"/>
          <w:szCs w:val="28"/>
        </w:rPr>
        <w:t>Культурное пространств</w:t>
      </w:r>
      <w:r w:rsidR="00443D90">
        <w:rPr>
          <w:rFonts w:ascii="Times New Roman" w:hAnsi="Times New Roman"/>
          <w:b/>
          <w:sz w:val="28"/>
          <w:szCs w:val="28"/>
        </w:rPr>
        <w:t>о</w:t>
      </w:r>
      <w:r w:rsidRPr="00443D90">
        <w:rPr>
          <w:rFonts w:ascii="Times New Roman" w:hAnsi="Times New Roman"/>
          <w:b/>
          <w:sz w:val="28"/>
          <w:szCs w:val="28"/>
        </w:rPr>
        <w:t>.</w:t>
      </w:r>
      <w:r w:rsidR="00443D90">
        <w:rPr>
          <w:rFonts w:ascii="Times New Roman" w:hAnsi="Times New Roman"/>
          <w:b/>
          <w:i/>
          <w:sz w:val="28"/>
          <w:szCs w:val="28"/>
        </w:rPr>
        <w:t xml:space="preserve"> </w:t>
      </w:r>
      <w:r>
        <w:rPr>
          <w:rFonts w:ascii="Times New Roman" w:hAnsi="Times New Roman"/>
          <w:b/>
          <w:i/>
          <w:sz w:val="28"/>
          <w:szCs w:val="28"/>
        </w:rPr>
        <w:t xml:space="preserve"> </w:t>
      </w:r>
      <w:r w:rsidR="00EA1820" w:rsidRPr="00D62FAB">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00EA1820" w:rsidRPr="00443D90">
        <w:rPr>
          <w:rFonts w:ascii="Times New Roman" w:hAnsi="Times New Roman"/>
          <w:i/>
          <w:sz w:val="28"/>
          <w:szCs w:val="28"/>
        </w:rPr>
        <w:t>Внутрицерковная борьба</w:t>
      </w:r>
      <w:r w:rsidR="00EA1820" w:rsidRPr="00D62FAB">
        <w:rPr>
          <w:rFonts w:ascii="Times New Roman" w:hAnsi="Times New Roman"/>
          <w:sz w:val="28"/>
          <w:szCs w:val="28"/>
        </w:rPr>
        <w:t xml:space="preserve"> </w:t>
      </w:r>
      <w:r w:rsidR="00EA1820" w:rsidRPr="00443D90">
        <w:rPr>
          <w:rFonts w:ascii="Times New Roman" w:hAnsi="Times New Roman"/>
          <w:i/>
          <w:sz w:val="28"/>
          <w:szCs w:val="28"/>
        </w:rPr>
        <w:t xml:space="preserve">(иосифляне и нестяжатели, ереси). </w:t>
      </w:r>
      <w:r w:rsidR="00EA1820" w:rsidRPr="00D62FAB">
        <w:rPr>
          <w:rFonts w:ascii="Times New Roman" w:hAnsi="Times New Roman"/>
          <w:sz w:val="28"/>
          <w:szCs w:val="28"/>
        </w:rPr>
        <w:t xml:space="preserve">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00EA1820" w:rsidRPr="00443D90">
        <w:rPr>
          <w:rFonts w:ascii="Times New Roman" w:hAnsi="Times New Roman"/>
          <w:i/>
          <w:sz w:val="28"/>
          <w:szCs w:val="28"/>
        </w:rPr>
        <w:t xml:space="preserve">Повседневная жизнь горожан и сельских жителей в древнерусский и раннемосковский периоды. </w:t>
      </w:r>
    </w:p>
    <w:p w:rsidR="00EA1820" w:rsidRPr="00443D90" w:rsidRDefault="00EA1820" w:rsidP="00524D9D">
      <w:pPr>
        <w:spacing w:after="0" w:line="288" w:lineRule="auto"/>
        <w:ind w:firstLine="708"/>
        <w:jc w:val="both"/>
        <w:rPr>
          <w:rFonts w:ascii="Times New Roman" w:hAnsi="Times New Roman"/>
          <w:b/>
          <w:sz w:val="28"/>
          <w:szCs w:val="28"/>
        </w:rPr>
      </w:pPr>
      <w:r w:rsidRPr="00443D90">
        <w:rPr>
          <w:rFonts w:ascii="Times New Roman" w:hAnsi="Times New Roman"/>
          <w:b/>
          <w:sz w:val="28"/>
          <w:szCs w:val="28"/>
        </w:rPr>
        <w:t>Региональный компонент</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Наш регион в древности и средневековье.</w:t>
      </w:r>
    </w:p>
    <w:p w:rsidR="00EA1820" w:rsidRPr="00D62FAB" w:rsidRDefault="00EA1820" w:rsidP="00524D9D">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Россия В XVI – XVII вв.: от великого княже</w:t>
      </w:r>
      <w:r w:rsidR="00524D9D" w:rsidRPr="00443D90">
        <w:rPr>
          <w:rFonts w:ascii="Times New Roman" w:hAnsi="Times New Roman"/>
          <w:b/>
          <w:sz w:val="28"/>
          <w:szCs w:val="28"/>
        </w:rPr>
        <w:t>ства к царствуРоссия в XVI веке.</w:t>
      </w:r>
      <w:r w:rsidR="00524D9D">
        <w:rPr>
          <w:rFonts w:ascii="Times New Roman" w:hAnsi="Times New Roman"/>
          <w:b/>
          <w:i/>
          <w:sz w:val="28"/>
          <w:szCs w:val="28"/>
        </w:rPr>
        <w:t xml:space="preserve"> </w:t>
      </w:r>
      <w:r w:rsidRPr="00D62FAB">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443D90">
        <w:rPr>
          <w:rFonts w:ascii="Times New Roman" w:hAnsi="Times New Roman"/>
          <w:i/>
          <w:sz w:val="28"/>
          <w:szCs w:val="28"/>
        </w:rPr>
        <w:t>«Малая дума».</w:t>
      </w:r>
      <w:r w:rsidRPr="00D62FAB">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EA1820" w:rsidRPr="00443D90" w:rsidRDefault="00EA1820" w:rsidP="00443D90">
      <w:pPr>
        <w:spacing w:after="0" w:line="288" w:lineRule="auto"/>
        <w:ind w:firstLine="708"/>
        <w:jc w:val="both"/>
        <w:rPr>
          <w:rFonts w:ascii="Times New Roman" w:hAnsi="Times New Roman"/>
          <w:i/>
          <w:sz w:val="28"/>
          <w:szCs w:val="28"/>
        </w:rPr>
      </w:pPr>
      <w:r w:rsidRPr="00D62FAB">
        <w:rPr>
          <w:rFonts w:ascii="Times New Roman" w:hAnsi="Times New Roman"/>
          <w:sz w:val="28"/>
          <w:szCs w:val="28"/>
        </w:rPr>
        <w:lastRenderedPageBreak/>
        <w:t xml:space="preserve">Регентство Елены Глинской. Сопротивление удельных князей великокняжеской власти. </w:t>
      </w:r>
      <w:r w:rsidRPr="00443D90">
        <w:rPr>
          <w:rFonts w:ascii="Times New Roman" w:hAnsi="Times New Roman"/>
          <w:i/>
          <w:sz w:val="28"/>
          <w:szCs w:val="28"/>
        </w:rPr>
        <w:t xml:space="preserve">Мятеж князя Андрея Старицкого. Унификация денежной системы. Стародубская война с Польшей и Литвой.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w:t>
      </w:r>
      <w:smartTag w:uri="urn:schemas-microsoft-com:office:smarttags" w:element="metricconverter">
        <w:smartTagPr>
          <w:attr w:name="ProductID" w:val="1547 г"/>
        </w:smartTagPr>
        <w:r w:rsidRPr="00D62FAB">
          <w:rPr>
            <w:rFonts w:ascii="Times New Roman" w:hAnsi="Times New Roman"/>
            <w:sz w:val="28"/>
            <w:szCs w:val="28"/>
          </w:rPr>
          <w:t>1547 г</w:t>
        </w:r>
      </w:smartTag>
      <w:r w:rsidRPr="00D62FAB">
        <w:rPr>
          <w:rFonts w:ascii="Times New Roman" w:hAnsi="Times New Roman"/>
          <w:sz w:val="28"/>
          <w:szCs w:val="28"/>
        </w:rPr>
        <w:t xml:space="preserve">. </w:t>
      </w:r>
      <w:r w:rsidRPr="00443D90">
        <w:rPr>
          <w:rFonts w:ascii="Times New Roman" w:hAnsi="Times New Roman"/>
          <w:i/>
          <w:sz w:val="28"/>
          <w:szCs w:val="28"/>
        </w:rPr>
        <w:t>Ереси Матвея Башкина и Феодосия Косого.</w:t>
      </w:r>
      <w:r w:rsidRPr="00D62FAB">
        <w:rPr>
          <w:rFonts w:ascii="Times New Roman" w:hAnsi="Times New Roman"/>
          <w:sz w:val="28"/>
          <w:szCs w:val="28"/>
        </w:rPr>
        <w:t xml:space="preserve">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443D90">
        <w:rPr>
          <w:rFonts w:ascii="Times New Roman" w:hAnsi="Times New Roman"/>
          <w:i/>
          <w:sz w:val="28"/>
          <w:szCs w:val="28"/>
        </w:rPr>
        <w:t>дискуссии о характере народного представительства.</w:t>
      </w:r>
      <w:r w:rsidRPr="00D62FAB">
        <w:rPr>
          <w:rFonts w:ascii="Times New Roman" w:hAnsi="Times New Roman"/>
          <w:sz w:val="28"/>
          <w:szCs w:val="28"/>
        </w:rPr>
        <w:t xml:space="preserve"> Отмена кормлений. Система налогообложения. Судебник </w:t>
      </w:r>
      <w:smartTag w:uri="urn:schemas-microsoft-com:office:smarttags" w:element="metricconverter">
        <w:smartTagPr>
          <w:attr w:name="ProductID" w:val="1550 г"/>
        </w:smartTagPr>
        <w:r w:rsidRPr="00D62FAB">
          <w:rPr>
            <w:rFonts w:ascii="Times New Roman" w:hAnsi="Times New Roman"/>
            <w:sz w:val="28"/>
            <w:szCs w:val="28"/>
          </w:rPr>
          <w:t>1550 г</w:t>
        </w:r>
      </w:smartTag>
      <w:r w:rsidRPr="00D62FAB">
        <w:rPr>
          <w:rFonts w:ascii="Times New Roman" w:hAnsi="Times New Roman"/>
          <w:sz w:val="28"/>
          <w:szCs w:val="28"/>
        </w:rPr>
        <w:t xml:space="preserve">. Стоглавый собор. Земская реформа – формирование органов местного самоуправления.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w:t>
      </w:r>
      <w:smartTag w:uri="urn:schemas-microsoft-com:office:smarttags" w:element="metricconverter">
        <w:smartTagPr>
          <w:attr w:name="ProductID" w:val="1571 г"/>
        </w:smartTagPr>
        <w:r w:rsidRPr="00D62FAB">
          <w:rPr>
            <w:rFonts w:ascii="Times New Roman" w:hAnsi="Times New Roman"/>
            <w:sz w:val="28"/>
            <w:szCs w:val="28"/>
          </w:rPr>
          <w:t>1571 г</w:t>
        </w:r>
      </w:smartTag>
      <w:r w:rsidRPr="00D62FAB">
        <w:rPr>
          <w:rFonts w:ascii="Times New Roman" w:hAnsi="Times New Roman"/>
          <w:sz w:val="28"/>
          <w:szCs w:val="28"/>
        </w:rPr>
        <w:t xml:space="preserve">.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EA1820" w:rsidRPr="00D62FAB" w:rsidRDefault="00EA1820" w:rsidP="00443D9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Социальная структура российского общества. Дворянство. </w:t>
      </w:r>
      <w:r w:rsidRPr="00443D90">
        <w:rPr>
          <w:rFonts w:ascii="Times New Roman" w:hAnsi="Times New Roman"/>
          <w:i/>
          <w:sz w:val="28"/>
          <w:szCs w:val="28"/>
        </w:rPr>
        <w:t>Служилые и неслужилые люди. Формирование Государева двора и «служилых городов».</w:t>
      </w:r>
      <w:r w:rsidRPr="00D62FAB">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EA1820" w:rsidRPr="00443D90" w:rsidRDefault="00EA1820" w:rsidP="00443D90">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Многонациональный состав населения Русского государства. </w:t>
      </w:r>
      <w:r w:rsidRPr="00443D90">
        <w:rPr>
          <w:rFonts w:ascii="Times New Roman" w:hAnsi="Times New Roman"/>
          <w:i/>
          <w:sz w:val="28"/>
          <w:szCs w:val="28"/>
        </w:rPr>
        <w:t>Финно-угорские народы.</w:t>
      </w:r>
      <w:r w:rsidRPr="00D62FAB">
        <w:rPr>
          <w:rFonts w:ascii="Times New Roman" w:hAnsi="Times New Roman"/>
          <w:sz w:val="28"/>
          <w:szCs w:val="28"/>
        </w:rPr>
        <w:t xml:space="preserve"> Народы Поволжья после присоединения к России. Служилые татары. </w:t>
      </w:r>
      <w:r w:rsidRPr="00443D90">
        <w:rPr>
          <w:rFonts w:ascii="Times New Roman" w:hAnsi="Times New Roman"/>
          <w:i/>
          <w:sz w:val="28"/>
          <w:szCs w:val="28"/>
        </w:rPr>
        <w:t>Выходцы из стран Европы на государевой службе. Сосуществование религий в Российском государстве.</w:t>
      </w:r>
      <w:r w:rsidRPr="00D62FAB">
        <w:rPr>
          <w:rFonts w:ascii="Times New Roman" w:hAnsi="Times New Roman"/>
          <w:sz w:val="28"/>
          <w:szCs w:val="28"/>
        </w:rPr>
        <w:t xml:space="preserve"> Русская Православная церковь. </w:t>
      </w:r>
      <w:r w:rsidRPr="00443D90">
        <w:rPr>
          <w:rFonts w:ascii="Times New Roman" w:hAnsi="Times New Roman"/>
          <w:i/>
          <w:sz w:val="28"/>
          <w:szCs w:val="28"/>
        </w:rPr>
        <w:t xml:space="preserve">Мусульманское духовенство. </w:t>
      </w:r>
    </w:p>
    <w:p w:rsidR="00EA1820" w:rsidRPr="00D62FAB" w:rsidRDefault="00EA1820" w:rsidP="00524D9D">
      <w:pPr>
        <w:spacing w:after="0" w:line="288" w:lineRule="auto"/>
        <w:ind w:firstLine="708"/>
        <w:jc w:val="both"/>
        <w:rPr>
          <w:rFonts w:ascii="Times New Roman" w:hAnsi="Times New Roman"/>
          <w:sz w:val="28"/>
          <w:szCs w:val="28"/>
        </w:rPr>
      </w:pPr>
      <w:r w:rsidRPr="00443D90">
        <w:rPr>
          <w:rFonts w:ascii="Times New Roman" w:hAnsi="Times New Roman"/>
          <w:sz w:val="28"/>
          <w:szCs w:val="28"/>
        </w:rPr>
        <w:t>Россия в конце XVI в.</w:t>
      </w:r>
      <w:r w:rsidRPr="00D62FAB">
        <w:rPr>
          <w:rFonts w:ascii="Times New Roman" w:hAnsi="Times New Roman"/>
          <w:sz w:val="28"/>
          <w:szCs w:val="28"/>
        </w:rPr>
        <w:t xml:space="preserve"> Опричнина, дискуссия о ее причинах и характере. Опричный террор. Разгром Новгорода и Пскова. </w:t>
      </w:r>
      <w:r w:rsidRPr="00443D90">
        <w:rPr>
          <w:rFonts w:ascii="Times New Roman" w:hAnsi="Times New Roman"/>
          <w:i/>
          <w:sz w:val="28"/>
          <w:szCs w:val="28"/>
        </w:rPr>
        <w:t xml:space="preserve">Московские казни </w:t>
      </w:r>
      <w:smartTag w:uri="urn:schemas-microsoft-com:office:smarttags" w:element="metricconverter">
        <w:smartTagPr>
          <w:attr w:name="ProductID" w:val="1570 г"/>
        </w:smartTagPr>
        <w:r w:rsidRPr="00443D90">
          <w:rPr>
            <w:rFonts w:ascii="Times New Roman" w:hAnsi="Times New Roman"/>
            <w:i/>
            <w:sz w:val="28"/>
            <w:szCs w:val="28"/>
          </w:rPr>
          <w:t>1570 г</w:t>
        </w:r>
      </w:smartTag>
      <w:r w:rsidRPr="00443D90">
        <w:rPr>
          <w:rFonts w:ascii="Times New Roman" w:hAnsi="Times New Roman"/>
          <w:i/>
          <w:sz w:val="28"/>
          <w:szCs w:val="28"/>
        </w:rPr>
        <w:t>.</w:t>
      </w:r>
      <w:r w:rsidRPr="00D62FAB">
        <w:rPr>
          <w:rFonts w:ascii="Times New Roman" w:hAnsi="Times New Roman"/>
          <w:sz w:val="28"/>
          <w:szCs w:val="28"/>
        </w:rPr>
        <w:t xml:space="preserve"> Результаты и последствия опричнины. Противоречивость личности Ивана Грозного и проводимых им преобразований. Цена реформ. </w:t>
      </w:r>
    </w:p>
    <w:p w:rsidR="00EA1820" w:rsidRPr="00D62FAB" w:rsidRDefault="00EA1820" w:rsidP="00443D9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443D90">
        <w:rPr>
          <w:rFonts w:ascii="Times New Roman" w:hAnsi="Times New Roman"/>
          <w:i/>
          <w:sz w:val="28"/>
          <w:szCs w:val="28"/>
        </w:rPr>
        <w:t>Тявзинский мирный договор со Швецией: восстановление позиций России в Прибалтике.</w:t>
      </w:r>
      <w:r w:rsidRPr="00D62FAB">
        <w:rPr>
          <w:rFonts w:ascii="Times New Roman" w:hAnsi="Times New Roman"/>
          <w:sz w:val="28"/>
          <w:szCs w:val="28"/>
        </w:rPr>
        <w:t xml:space="preserve"> Противостояние с Крымским ханством. </w:t>
      </w:r>
      <w:r w:rsidRPr="00443D90">
        <w:rPr>
          <w:rFonts w:ascii="Times New Roman" w:hAnsi="Times New Roman"/>
          <w:i/>
          <w:sz w:val="28"/>
          <w:szCs w:val="28"/>
        </w:rPr>
        <w:t xml:space="preserve">Отражение набега Гази-Гирея в </w:t>
      </w:r>
      <w:smartTag w:uri="urn:schemas-microsoft-com:office:smarttags" w:element="metricconverter">
        <w:smartTagPr>
          <w:attr w:name="ProductID" w:val="1591 г"/>
        </w:smartTagPr>
        <w:r w:rsidRPr="00443D90">
          <w:rPr>
            <w:rFonts w:ascii="Times New Roman" w:hAnsi="Times New Roman"/>
            <w:i/>
            <w:sz w:val="28"/>
            <w:szCs w:val="28"/>
          </w:rPr>
          <w:t>1591 г</w:t>
        </w:r>
      </w:smartTag>
      <w:r w:rsidRPr="00443D90">
        <w:rPr>
          <w:rFonts w:ascii="Times New Roman" w:hAnsi="Times New Roman"/>
          <w:i/>
          <w:sz w:val="28"/>
          <w:szCs w:val="28"/>
        </w:rPr>
        <w:t>.</w:t>
      </w:r>
      <w:r w:rsidRPr="00D62FAB">
        <w:rPr>
          <w:rFonts w:ascii="Times New Roman" w:hAnsi="Times New Roman"/>
          <w:sz w:val="28"/>
          <w:szCs w:val="28"/>
        </w:rPr>
        <w:t xml:space="preserve"> Строительство российских крепостей и засечных черт. Продолжение </w:t>
      </w:r>
      <w:r w:rsidRPr="00D62FAB">
        <w:rPr>
          <w:rFonts w:ascii="Times New Roman" w:hAnsi="Times New Roman"/>
          <w:sz w:val="28"/>
          <w:szCs w:val="28"/>
        </w:rPr>
        <w:lastRenderedPageBreak/>
        <w:t xml:space="preserve">закрепощения крестьянства: указ об «Урочных летах». Пресечение царской династии Рюриковичей. </w:t>
      </w:r>
    </w:p>
    <w:p w:rsidR="00EA1820" w:rsidRPr="00443D90" w:rsidRDefault="00EA1820" w:rsidP="00524D9D">
      <w:pPr>
        <w:spacing w:after="0" w:line="288" w:lineRule="auto"/>
        <w:ind w:firstLine="708"/>
        <w:jc w:val="both"/>
        <w:rPr>
          <w:rFonts w:ascii="Times New Roman" w:hAnsi="Times New Roman"/>
          <w:b/>
          <w:sz w:val="28"/>
          <w:szCs w:val="28"/>
        </w:rPr>
      </w:pPr>
      <w:r w:rsidRPr="00443D90">
        <w:rPr>
          <w:rFonts w:ascii="Times New Roman" w:hAnsi="Times New Roman"/>
          <w:b/>
          <w:sz w:val="28"/>
          <w:szCs w:val="28"/>
        </w:rPr>
        <w:t xml:space="preserve">Смута в России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Династический кризис. Земский собор </w:t>
      </w:r>
      <w:smartTag w:uri="urn:schemas-microsoft-com:office:smarttags" w:element="metricconverter">
        <w:smartTagPr>
          <w:attr w:name="ProductID" w:val="1598 г"/>
        </w:smartTagPr>
        <w:r w:rsidRPr="00D62FAB">
          <w:rPr>
            <w:rFonts w:ascii="Times New Roman" w:hAnsi="Times New Roman"/>
            <w:sz w:val="28"/>
            <w:szCs w:val="28"/>
          </w:rPr>
          <w:t>1598 г</w:t>
        </w:r>
      </w:smartTag>
      <w:r w:rsidRPr="00D62FAB">
        <w:rPr>
          <w:rFonts w:ascii="Times New Roman" w:hAnsi="Times New Roman"/>
          <w:sz w:val="28"/>
          <w:szCs w:val="28"/>
        </w:rPr>
        <w:t xml:space="preserve">. и избрание на царство Бориса Годунова. Политика Бориса Годунова, </w:t>
      </w:r>
      <w:r w:rsidRPr="00443D90">
        <w:rPr>
          <w:rFonts w:ascii="Times New Roman" w:hAnsi="Times New Roman"/>
          <w:i/>
          <w:sz w:val="28"/>
          <w:szCs w:val="28"/>
        </w:rPr>
        <w:t xml:space="preserve">в т.ч. в отношении боярства. Опала семейства Романовых. </w:t>
      </w:r>
      <w:r w:rsidRPr="00D62FAB">
        <w:rPr>
          <w:rFonts w:ascii="Times New Roman" w:hAnsi="Times New Roman"/>
          <w:sz w:val="28"/>
          <w:szCs w:val="28"/>
        </w:rPr>
        <w:t xml:space="preserve">Голод 1601-1603 гг. и обострение социально-экономического кризиса.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w:t>
      </w:r>
      <w:smartTag w:uri="urn:schemas-microsoft-com:office:smarttags" w:element="metricconverter">
        <w:smartTagPr>
          <w:attr w:name="ProductID" w:val="1606 г"/>
        </w:smartTagPr>
        <w:r w:rsidRPr="00D62FAB">
          <w:rPr>
            <w:rFonts w:ascii="Times New Roman" w:hAnsi="Times New Roman"/>
            <w:sz w:val="28"/>
            <w:szCs w:val="28"/>
          </w:rPr>
          <w:t>1606 г</w:t>
        </w:r>
      </w:smartTag>
      <w:r w:rsidRPr="00D62FAB">
        <w:rPr>
          <w:rFonts w:ascii="Times New Roman" w:hAnsi="Times New Roman"/>
          <w:sz w:val="28"/>
          <w:szCs w:val="28"/>
        </w:rPr>
        <w:t xml:space="preserve">. и убийство самозванца.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43D90">
        <w:rPr>
          <w:rFonts w:ascii="Times New Roman" w:hAnsi="Times New Roman"/>
          <w:i/>
          <w:sz w:val="28"/>
          <w:szCs w:val="28"/>
        </w:rPr>
        <w:t>Выборгский договор между Россией и Швецией.</w:t>
      </w:r>
      <w:r w:rsidRPr="00D62FAB">
        <w:rPr>
          <w:rFonts w:ascii="Times New Roman" w:hAnsi="Times New Roman"/>
          <w:sz w:val="28"/>
          <w:szCs w:val="28"/>
        </w:rPr>
        <w:t xml:space="preserve">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w:t>
      </w:r>
      <w:smartTag w:uri="urn:schemas-microsoft-com:office:smarttags" w:element="metricconverter">
        <w:smartTagPr>
          <w:attr w:name="ProductID" w:val="1611 г"/>
        </w:smartTagPr>
        <w:r w:rsidRPr="00D62FAB">
          <w:rPr>
            <w:rFonts w:ascii="Times New Roman" w:hAnsi="Times New Roman"/>
            <w:sz w:val="28"/>
            <w:szCs w:val="28"/>
          </w:rPr>
          <w:t>1611 г</w:t>
        </w:r>
      </w:smartTag>
      <w:r w:rsidRPr="00D62FAB">
        <w:rPr>
          <w:rFonts w:ascii="Times New Roman" w:hAnsi="Times New Roman"/>
          <w:sz w:val="28"/>
          <w:szCs w:val="28"/>
        </w:rPr>
        <w:t xml:space="preserve">. и сожжение города оккупантами. Первое и второе ополчения. Захват Новгорода шведскими войсками. «Совет всей земли». Освобождение Москвы в </w:t>
      </w:r>
      <w:smartTag w:uri="urn:schemas-microsoft-com:office:smarttags" w:element="metricconverter">
        <w:smartTagPr>
          <w:attr w:name="ProductID" w:val="1612 г"/>
        </w:smartTagPr>
        <w:r w:rsidRPr="00D62FAB">
          <w:rPr>
            <w:rFonts w:ascii="Times New Roman" w:hAnsi="Times New Roman"/>
            <w:sz w:val="28"/>
            <w:szCs w:val="28"/>
          </w:rPr>
          <w:t>1612 г</w:t>
        </w:r>
      </w:smartTag>
      <w:r w:rsidRPr="00D62FAB">
        <w:rPr>
          <w:rFonts w:ascii="Times New Roman" w:hAnsi="Times New Roman"/>
          <w:sz w:val="28"/>
          <w:szCs w:val="28"/>
        </w:rPr>
        <w:t xml:space="preserve">.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Земский собор </w:t>
      </w:r>
      <w:smartTag w:uri="urn:schemas-microsoft-com:office:smarttags" w:element="metricconverter">
        <w:smartTagPr>
          <w:attr w:name="ProductID" w:val="1613 г"/>
        </w:smartTagPr>
        <w:r w:rsidRPr="00D62FAB">
          <w:rPr>
            <w:rFonts w:ascii="Times New Roman" w:hAnsi="Times New Roman"/>
            <w:sz w:val="28"/>
            <w:szCs w:val="28"/>
          </w:rPr>
          <w:t>1613 г</w:t>
        </w:r>
      </w:smartTag>
      <w:r w:rsidRPr="00D62FAB">
        <w:rPr>
          <w:rFonts w:ascii="Times New Roman" w:hAnsi="Times New Roman"/>
          <w:sz w:val="28"/>
          <w:szCs w:val="28"/>
        </w:rPr>
        <w:t xml:space="preserve">. и его роль в укреплении государственности. Избрание на царство Михаила Федоровича Романова. </w:t>
      </w:r>
      <w:r w:rsidRPr="00443D90">
        <w:rPr>
          <w:rFonts w:ascii="Times New Roman" w:hAnsi="Times New Roman"/>
          <w:i/>
          <w:sz w:val="28"/>
          <w:szCs w:val="28"/>
        </w:rPr>
        <w:t xml:space="preserve">Борьба с казачьими выступлениями против центральной власти. </w:t>
      </w:r>
      <w:r w:rsidRPr="00D62FAB">
        <w:rPr>
          <w:rFonts w:ascii="Times New Roman" w:hAnsi="Times New Roman"/>
          <w:sz w:val="28"/>
          <w:szCs w:val="28"/>
        </w:rPr>
        <w:t xml:space="preserve">Столбовский мир со Швецией: утрата выхода к Балтийскому морю. </w:t>
      </w:r>
      <w:r w:rsidRPr="00443D90">
        <w:rPr>
          <w:rFonts w:ascii="Times New Roman" w:hAnsi="Times New Roman"/>
          <w:i/>
          <w:sz w:val="28"/>
          <w:szCs w:val="28"/>
        </w:rPr>
        <w:t xml:space="preserve">Продолжение войны с Речью Посполитой. </w:t>
      </w:r>
      <w:r w:rsidR="00443D90">
        <w:rPr>
          <w:rFonts w:ascii="Times New Roman" w:hAnsi="Times New Roman"/>
          <w:sz w:val="28"/>
          <w:szCs w:val="28"/>
        </w:rPr>
        <w:t xml:space="preserve"> </w:t>
      </w:r>
      <w:r w:rsidRPr="00D62FAB">
        <w:rPr>
          <w:rFonts w:ascii="Times New Roman" w:hAnsi="Times New Roman"/>
          <w:sz w:val="28"/>
          <w:szCs w:val="28"/>
        </w:rPr>
        <w:t xml:space="preserve">Поход принца Владислава на Москву. Заключение Деулинского перемирия с Речью Посполитой. Итоги и последствия Смутного времени.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Россия в XVII веке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0C4E58">
        <w:rPr>
          <w:rFonts w:ascii="Times New Roman" w:hAnsi="Times New Roman"/>
          <w:i/>
          <w:sz w:val="28"/>
          <w:szCs w:val="28"/>
        </w:rPr>
        <w:t>Продолжение закрепощения крестьян.</w:t>
      </w:r>
      <w:r w:rsidRPr="00D62FAB">
        <w:rPr>
          <w:rFonts w:ascii="Times New Roman" w:hAnsi="Times New Roman"/>
          <w:sz w:val="28"/>
          <w:szCs w:val="28"/>
        </w:rPr>
        <w:t xml:space="preserve"> Земские соборы. Роль патриарха Филарета в управлении государством.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C4E58">
        <w:rPr>
          <w:rFonts w:ascii="Times New Roman" w:hAnsi="Times New Roman"/>
          <w:i/>
          <w:sz w:val="28"/>
          <w:szCs w:val="28"/>
        </w:rPr>
        <w:t>Приказ Тайных дел.</w:t>
      </w:r>
      <w:r w:rsidRPr="00D62FAB">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C4E58">
        <w:rPr>
          <w:rFonts w:ascii="Times New Roman" w:hAnsi="Times New Roman"/>
          <w:i/>
          <w:sz w:val="28"/>
          <w:szCs w:val="28"/>
        </w:rPr>
        <w:t>Правительство Б.И. Морозова и И.Д. Милославского: итоги его деятельности.</w:t>
      </w:r>
      <w:r w:rsidRPr="00D62FAB">
        <w:rPr>
          <w:rFonts w:ascii="Times New Roman" w:hAnsi="Times New Roman"/>
          <w:sz w:val="28"/>
          <w:szCs w:val="28"/>
        </w:rPr>
        <w:t xml:space="preserve"> Патриарх Никон. Раскол в Церкви. Протопоп Аввакум, формирование религиозной традиции старообрядчества.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Федор Алексеевич. Отмена местничества. Налоговая (податная) реформа.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C4E58">
        <w:rPr>
          <w:rFonts w:ascii="Times New Roman" w:hAnsi="Times New Roman"/>
          <w:i/>
          <w:sz w:val="28"/>
          <w:szCs w:val="28"/>
        </w:rPr>
        <w:t>Торговый и Новоторговый уставы</w:t>
      </w:r>
      <w:r w:rsidRPr="00D62FAB">
        <w:rPr>
          <w:rFonts w:ascii="Times New Roman" w:hAnsi="Times New Roman"/>
          <w:sz w:val="28"/>
          <w:szCs w:val="28"/>
        </w:rPr>
        <w:t xml:space="preserve">. Торговля с европейскими странами, Прибалтикой, Востоком.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w:t>
      </w:r>
      <w:smartTag w:uri="urn:schemas-microsoft-com:office:smarttags" w:element="metricconverter">
        <w:smartTagPr>
          <w:attr w:name="ProductID" w:val="1649 г"/>
        </w:smartTagPr>
        <w:r w:rsidRPr="00D62FAB">
          <w:rPr>
            <w:rFonts w:ascii="Times New Roman" w:hAnsi="Times New Roman"/>
            <w:sz w:val="28"/>
            <w:szCs w:val="28"/>
          </w:rPr>
          <w:t>1649 г</w:t>
        </w:r>
      </w:smartTag>
      <w:r w:rsidRPr="00D62FAB">
        <w:rPr>
          <w:rFonts w:ascii="Times New Roman" w:hAnsi="Times New Roman"/>
          <w:sz w:val="28"/>
          <w:szCs w:val="28"/>
        </w:rPr>
        <w:t xml:space="preserve">.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C4E58">
        <w:rPr>
          <w:rFonts w:ascii="Times New Roman" w:hAnsi="Times New Roman"/>
          <w:i/>
          <w:sz w:val="28"/>
          <w:szCs w:val="28"/>
        </w:rPr>
        <w:t xml:space="preserve">Денежная реформа </w:t>
      </w:r>
      <w:smartTag w:uri="urn:schemas-microsoft-com:office:smarttags" w:element="metricconverter">
        <w:smartTagPr>
          <w:attr w:name="ProductID" w:val="1654 г"/>
        </w:smartTagPr>
        <w:r w:rsidRPr="000C4E58">
          <w:rPr>
            <w:rFonts w:ascii="Times New Roman" w:hAnsi="Times New Roman"/>
            <w:i/>
            <w:sz w:val="28"/>
            <w:szCs w:val="28"/>
          </w:rPr>
          <w:t>1654 г</w:t>
        </w:r>
      </w:smartTag>
      <w:r w:rsidRPr="000C4E58">
        <w:rPr>
          <w:rFonts w:ascii="Times New Roman" w:hAnsi="Times New Roman"/>
          <w:i/>
          <w:sz w:val="28"/>
          <w:szCs w:val="28"/>
        </w:rPr>
        <w:t>.</w:t>
      </w:r>
      <w:r w:rsidRPr="00D62FAB">
        <w:rPr>
          <w:rFonts w:ascii="Times New Roman" w:hAnsi="Times New Roman"/>
          <w:sz w:val="28"/>
          <w:szCs w:val="28"/>
        </w:rPr>
        <w:t xml:space="preserve"> </w:t>
      </w:r>
      <w:r w:rsidRPr="000C4E58">
        <w:rPr>
          <w:rFonts w:ascii="Times New Roman" w:hAnsi="Times New Roman"/>
          <w:sz w:val="28"/>
          <w:szCs w:val="28"/>
        </w:rPr>
        <w:t>Медный бунт.</w:t>
      </w:r>
      <w:r w:rsidRPr="00D62FAB">
        <w:rPr>
          <w:rFonts w:ascii="Times New Roman" w:hAnsi="Times New Roman"/>
          <w:sz w:val="28"/>
          <w:szCs w:val="28"/>
        </w:rPr>
        <w:t xml:space="preserve"> Побеги крестьян на Дон и в Сибирь. Восстание Степана Разина. </w:t>
      </w:r>
    </w:p>
    <w:p w:rsidR="00EA1820" w:rsidRPr="000C4E58" w:rsidRDefault="00EA1820" w:rsidP="00524D9D">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C4E58">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D62FAB">
        <w:rPr>
          <w:rFonts w:ascii="Times New Roman" w:hAnsi="Times New Roman"/>
          <w:sz w:val="28"/>
          <w:szCs w:val="28"/>
        </w:rPr>
        <w:t xml:space="preserve"> </w:t>
      </w:r>
      <w:r w:rsidRPr="000C4E58">
        <w:rPr>
          <w:rFonts w:ascii="Times New Roman" w:hAnsi="Times New Roman"/>
          <w:sz w:val="28"/>
          <w:szCs w:val="28"/>
        </w:rPr>
        <w:t>Контакты с Запорожской Сечью. Восстание Богдана Хмельницкого. Переяславская рада.</w:t>
      </w:r>
      <w:r w:rsidRPr="000C4E58">
        <w:rPr>
          <w:rFonts w:ascii="Times New Roman" w:hAnsi="Times New Roman"/>
          <w:i/>
          <w:sz w:val="28"/>
          <w:szCs w:val="28"/>
        </w:rPr>
        <w:t xml:space="preserve"> </w:t>
      </w:r>
      <w:r w:rsidRPr="00D62FAB">
        <w:rPr>
          <w:rFonts w:ascii="Times New Roman" w:hAnsi="Times New Roman"/>
          <w:sz w:val="28"/>
          <w:szCs w:val="28"/>
        </w:rPr>
        <w:t xml:space="preserve">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C4E58">
        <w:rPr>
          <w:rFonts w:ascii="Times New Roman" w:hAnsi="Times New Roman"/>
          <w:i/>
          <w:sz w:val="28"/>
          <w:szCs w:val="28"/>
        </w:rPr>
        <w:t>Отношения России со странами Западной Европы.</w:t>
      </w:r>
      <w:r w:rsidRPr="00D62FAB">
        <w:rPr>
          <w:rFonts w:ascii="Times New Roman" w:hAnsi="Times New Roman"/>
          <w:sz w:val="28"/>
          <w:szCs w:val="28"/>
        </w:rPr>
        <w:t xml:space="preserve"> </w:t>
      </w:r>
      <w:r w:rsidRPr="000C4E58">
        <w:rPr>
          <w:rFonts w:ascii="Times New Roman" w:hAnsi="Times New Roman"/>
          <w:i/>
          <w:sz w:val="28"/>
          <w:szCs w:val="28"/>
        </w:rPr>
        <w:t xml:space="preserve">Военные столкновения с манчжурами и империей Цин.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Культурное пространство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w:t>
      </w:r>
      <w:r w:rsidRPr="00D62FAB">
        <w:rPr>
          <w:rFonts w:ascii="Times New Roman" w:hAnsi="Times New Roman"/>
          <w:sz w:val="28"/>
          <w:szCs w:val="28"/>
        </w:rPr>
        <w:lastRenderedPageBreak/>
        <w:t xml:space="preserve">Ерофея Хабарова и Василия Пояркова и исследование бассейна реки Амур. </w:t>
      </w:r>
      <w:r w:rsidRPr="000C4E58">
        <w:rPr>
          <w:rFonts w:ascii="Times New Roman" w:hAnsi="Times New Roman"/>
          <w:i/>
          <w:sz w:val="28"/>
          <w:szCs w:val="28"/>
        </w:rPr>
        <w:t>Коч – корабль русских первопроходцев.</w:t>
      </w:r>
      <w:r w:rsidRPr="00D62FAB">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EA1820" w:rsidRPr="00D62FAB" w:rsidRDefault="00EA1820" w:rsidP="00524D9D">
      <w:pPr>
        <w:spacing w:after="0" w:line="288" w:lineRule="auto"/>
        <w:ind w:firstLine="708"/>
        <w:jc w:val="both"/>
        <w:rPr>
          <w:rFonts w:ascii="Times New Roman" w:hAnsi="Times New Roman"/>
          <w:sz w:val="28"/>
          <w:szCs w:val="28"/>
        </w:rPr>
      </w:pPr>
      <w:r w:rsidRPr="000C4E58">
        <w:rPr>
          <w:rFonts w:ascii="Times New Roman" w:hAnsi="Times New Roman"/>
          <w:i/>
          <w:sz w:val="28"/>
          <w:szCs w:val="28"/>
        </w:rPr>
        <w:t>Изменения в картине мира человека в XVI–XVII вв. и повседневная жизнь.</w:t>
      </w:r>
      <w:r w:rsidRPr="00D62FAB">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0C4E58">
        <w:rPr>
          <w:rFonts w:ascii="Times New Roman" w:hAnsi="Times New Roman"/>
          <w:i/>
          <w:sz w:val="28"/>
          <w:szCs w:val="28"/>
        </w:rPr>
        <w:t>Антонио Солари, Алевиз Фрязин, Петрок Малой</w:t>
      </w:r>
      <w:r w:rsidRPr="00D62FAB">
        <w:rPr>
          <w:rFonts w:ascii="Times New Roman" w:hAnsi="Times New Roman"/>
          <w:sz w:val="28"/>
          <w:szCs w:val="28"/>
        </w:rPr>
        <w:t xml:space="preserve">.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C4E58">
        <w:rPr>
          <w:rFonts w:ascii="Times New Roman" w:hAnsi="Times New Roman"/>
          <w:i/>
          <w:sz w:val="28"/>
          <w:szCs w:val="28"/>
        </w:rPr>
        <w:t>Приказ каменных дел</w:t>
      </w:r>
      <w:r w:rsidRPr="00D62FAB">
        <w:rPr>
          <w:rFonts w:ascii="Times New Roman" w:hAnsi="Times New Roman"/>
          <w:sz w:val="28"/>
          <w:szCs w:val="28"/>
        </w:rPr>
        <w:t xml:space="preserve">. Деревянное зодчество.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EA1820" w:rsidRPr="000C4E58" w:rsidRDefault="00EA1820" w:rsidP="00524D9D">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Летописание и начало книгопечатания. Лицевой свод. Домострой. </w:t>
      </w:r>
      <w:r w:rsidRPr="000C4E58">
        <w:rPr>
          <w:rFonts w:ascii="Times New Roman" w:hAnsi="Times New Roman"/>
          <w:i/>
          <w:sz w:val="28"/>
          <w:szCs w:val="28"/>
        </w:rPr>
        <w:t>Переписка Ивана Грозного с князем Андреем Курбским. Публицистика Смутного времени.</w:t>
      </w:r>
      <w:r w:rsidRPr="00D62FAB">
        <w:rPr>
          <w:rFonts w:ascii="Times New Roman" w:hAnsi="Times New Roman"/>
          <w:sz w:val="28"/>
          <w:szCs w:val="28"/>
        </w:rPr>
        <w:t xml:space="preserve"> Усиление светского начала в российской культуре. Симеон Полоцкий. Немецкая слобода как проводник европейского культурного влияния</w:t>
      </w:r>
      <w:r w:rsidRPr="000C4E58">
        <w:rPr>
          <w:rFonts w:ascii="Times New Roman" w:hAnsi="Times New Roman"/>
          <w:i/>
          <w:sz w:val="28"/>
          <w:szCs w:val="28"/>
        </w:rPr>
        <w:t xml:space="preserve">. Посадская сатира XVII в.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Региональный компонент</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Наш регион в XVI – XVII вв.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Россия в конце XVII - XVIII ВЕКАХ: от царства к империи</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Россия в эпоху преобразований Петра I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EA1820" w:rsidRPr="00D62FAB" w:rsidRDefault="00EA1820" w:rsidP="000C4E58">
      <w:pPr>
        <w:spacing w:after="0" w:line="288" w:lineRule="auto"/>
        <w:ind w:firstLine="708"/>
        <w:jc w:val="both"/>
        <w:rPr>
          <w:rFonts w:ascii="Times New Roman" w:hAnsi="Times New Roman"/>
          <w:sz w:val="28"/>
          <w:szCs w:val="28"/>
        </w:rPr>
      </w:pPr>
      <w:r w:rsidRPr="000C4E58">
        <w:rPr>
          <w:rFonts w:ascii="Times New Roman" w:hAnsi="Times New Roman"/>
          <w:b/>
          <w:sz w:val="28"/>
          <w:szCs w:val="28"/>
        </w:rPr>
        <w:lastRenderedPageBreak/>
        <w:t xml:space="preserve">Экономическая политика. </w:t>
      </w:r>
      <w:r w:rsidRPr="00D62FAB">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w:t>
      </w:r>
      <w:smartTag w:uri="urn:schemas-microsoft-com:office:smarttags" w:element="metricconverter">
        <w:smartTagPr>
          <w:attr w:name="ProductID" w:val="1724 г"/>
        </w:smartTagPr>
        <w:r w:rsidRPr="00D62FAB">
          <w:rPr>
            <w:rFonts w:ascii="Times New Roman" w:hAnsi="Times New Roman"/>
            <w:sz w:val="28"/>
            <w:szCs w:val="28"/>
          </w:rPr>
          <w:t>1724 г</w:t>
        </w:r>
      </w:smartTag>
      <w:r w:rsidRPr="00D62FAB">
        <w:rPr>
          <w:rFonts w:ascii="Times New Roman" w:hAnsi="Times New Roman"/>
          <w:sz w:val="28"/>
          <w:szCs w:val="28"/>
        </w:rPr>
        <w:t xml:space="preserve">. Введение подушной подати.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Социальная политика</w:t>
      </w:r>
      <w:r w:rsidRPr="00D62FAB">
        <w:rPr>
          <w:rFonts w:ascii="Times New Roman" w:hAnsi="Times New Roman"/>
          <w:sz w:val="28"/>
          <w:szCs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Реформы управления</w:t>
      </w:r>
      <w:r w:rsidRPr="00D62FAB">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Церковная реформа.</w:t>
      </w:r>
      <w:r w:rsidRPr="00D62FAB">
        <w:rPr>
          <w:rFonts w:ascii="Times New Roman" w:hAnsi="Times New Roman"/>
          <w:sz w:val="28"/>
          <w:szCs w:val="28"/>
        </w:rPr>
        <w:t xml:space="preserve"> Упразднение патриаршества, учреждение синода. Положение конфессий.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Оппозиция реформам Петра I.</w:t>
      </w:r>
      <w:r w:rsidRPr="00D62FAB">
        <w:rPr>
          <w:rFonts w:ascii="Times New Roman" w:hAnsi="Times New Roman"/>
          <w:sz w:val="28"/>
          <w:szCs w:val="28"/>
        </w:rPr>
        <w:t xml:space="preserve"> Социальные движения в первой четверти XVIII в. Восстания в Астрахани, Башкирии, на Дону. Дело царевича Алексея.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Внешняя политика.</w:t>
      </w:r>
      <w:r w:rsidRPr="00D62FAB">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Преобразования Петра I в области культуры</w:t>
      </w:r>
      <w:r w:rsidRPr="00D62FAB">
        <w:rPr>
          <w:rFonts w:ascii="Times New Roman" w:hAnsi="Times New Roman"/>
          <w:sz w:val="28"/>
          <w:szCs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Повседневная жизнь и быт правящей элиты и основной массы населения. Перемены в образе жизни российского дворянства. </w:t>
      </w:r>
      <w:r w:rsidRPr="000C4E58">
        <w:rPr>
          <w:rFonts w:ascii="Times New Roman" w:hAnsi="Times New Roman"/>
          <w:i/>
          <w:sz w:val="28"/>
          <w:szCs w:val="28"/>
        </w:rPr>
        <w:t>Новые формы социальной коммуникации в дворянской среде.</w:t>
      </w:r>
      <w:r w:rsidRPr="00D62FAB">
        <w:rPr>
          <w:rFonts w:ascii="Times New Roman" w:hAnsi="Times New Roman"/>
          <w:sz w:val="28"/>
          <w:szCs w:val="28"/>
        </w:rPr>
        <w:t xml:space="preserve">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EA1820" w:rsidRPr="00D62FAB" w:rsidRDefault="00EA1820" w:rsidP="000C4E5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EA1820" w:rsidRPr="000C4E58" w:rsidRDefault="00EA1820" w:rsidP="00F164FB">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После Петра Великого: эпоха «дворцовых переворотов»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EA1820" w:rsidRPr="000C4E58"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Укрепление границ империи на Украине и на юго-восточной окраине. </w:t>
      </w:r>
      <w:r w:rsidRPr="000C4E58">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sz w:val="28"/>
          <w:szCs w:val="28"/>
        </w:rPr>
        <w:t>Россия при Елизавете Петровне.</w:t>
      </w:r>
      <w:r w:rsidRPr="00D62FAB">
        <w:rPr>
          <w:rFonts w:ascii="Times New Roman" w:hAnsi="Times New Roman"/>
          <w:sz w:val="28"/>
          <w:szCs w:val="28"/>
        </w:rPr>
        <w:t xml:space="preserve">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в международных конфликтах 1740-х – 1750-х гг. Участие в Семилетней войне.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Петр III. Манифест «о вольности дворянской». Переворот 28 июня </w:t>
      </w:r>
      <w:smartTag w:uri="urn:schemas-microsoft-com:office:smarttags" w:element="metricconverter">
        <w:smartTagPr>
          <w:attr w:name="ProductID" w:val="1762 г"/>
        </w:smartTagPr>
        <w:r w:rsidRPr="00D62FAB">
          <w:rPr>
            <w:rFonts w:ascii="Times New Roman" w:hAnsi="Times New Roman"/>
            <w:sz w:val="28"/>
            <w:szCs w:val="28"/>
          </w:rPr>
          <w:t>1762 г</w:t>
        </w:r>
      </w:smartTag>
      <w:r w:rsidRPr="00D62FAB">
        <w:rPr>
          <w:rFonts w:ascii="Times New Roman" w:hAnsi="Times New Roman"/>
          <w:sz w:val="28"/>
          <w:szCs w:val="28"/>
        </w:rPr>
        <w:t xml:space="preserve">. </w:t>
      </w:r>
    </w:p>
    <w:p w:rsidR="00EA1820" w:rsidRPr="000C4E58" w:rsidRDefault="00EA1820" w:rsidP="00F164FB">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Россия в 1760-х – 1790- гг. Правление Екатерины II и Павла I </w:t>
      </w:r>
    </w:p>
    <w:p w:rsidR="00EA1820" w:rsidRPr="000C4E58"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C4E58">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w:t>
      </w:r>
      <w:r w:rsidRPr="000C4E58">
        <w:rPr>
          <w:rFonts w:ascii="Times New Roman" w:hAnsi="Times New Roman"/>
          <w:i/>
          <w:sz w:val="28"/>
          <w:szCs w:val="28"/>
        </w:rPr>
        <w:lastRenderedPageBreak/>
        <w:t xml:space="preserve">и уездах. Расширение привилегий гильдейского купечества в налоговой сфере и городском управлении.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Национальная политика. </w:t>
      </w:r>
      <w:r w:rsidRPr="000C4E58">
        <w:rPr>
          <w:rFonts w:ascii="Times New Roman" w:hAnsi="Times New Roman"/>
          <w:i/>
          <w:sz w:val="28"/>
          <w:szCs w:val="28"/>
        </w:rP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sidRPr="000C4E58">
        <w:rPr>
          <w:rFonts w:ascii="Times New Roman" w:hAnsi="Times New Roman"/>
          <w:sz w:val="28"/>
          <w:szCs w:val="28"/>
        </w:rPr>
        <w:t>Расселение колонистов в Новороссии, Поволжье, других регионах.</w:t>
      </w:r>
      <w:r w:rsidRPr="00D62FAB">
        <w:rPr>
          <w:rFonts w:ascii="Times New Roman" w:hAnsi="Times New Roman"/>
          <w:sz w:val="28"/>
          <w:szCs w:val="28"/>
        </w:rPr>
        <w:t xml:space="preserve"> Укрепление начал толерантности и веротерпимости по отношению к неправославным и нехристианским конфессиям.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0C4E58">
        <w:rPr>
          <w:rFonts w:ascii="Times New Roman" w:hAnsi="Times New Roman"/>
          <w:i/>
          <w:sz w:val="28"/>
          <w:szCs w:val="28"/>
        </w:rPr>
        <w:t>Крепостной и вольнонаемный труд. Привлечение крепостных оброчных крестьян к работе на мануфактурах.</w:t>
      </w:r>
      <w:r w:rsidRPr="00D62FAB">
        <w:rPr>
          <w:rFonts w:ascii="Times New Roman" w:hAnsi="Times New Roman"/>
          <w:sz w:val="28"/>
          <w:szCs w:val="28"/>
        </w:rPr>
        <w:t xml:space="preserve">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EA1820" w:rsidRPr="000C4E58"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Внутренняя и внешняя торговля. Торговые пути внутри страны. </w:t>
      </w:r>
      <w:r w:rsidRPr="000C4E58">
        <w:rPr>
          <w:rFonts w:ascii="Times New Roman" w:hAnsi="Times New Roman"/>
          <w:i/>
          <w:sz w:val="28"/>
          <w:szCs w:val="28"/>
        </w:rPr>
        <w:t>Водно-транспортные системы: Вышневолоцкая, Тихвинская, Мариинская и др.</w:t>
      </w:r>
      <w:r w:rsidRPr="00D62FAB">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0C4E58">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Обострение социальных противоречий. Чумной бунт в Москве. Восстание под предводительством Емельяна Пугачева. </w:t>
      </w:r>
      <w:r w:rsidRPr="00622F9C">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D62FAB">
        <w:rPr>
          <w:rFonts w:ascii="Times New Roman" w:hAnsi="Times New Roman"/>
          <w:sz w:val="28"/>
          <w:szCs w:val="28"/>
        </w:rPr>
        <w:t xml:space="preserve"> Влияние восстания на внутреннюю политику и развитие общественной мысли.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w:t>
      </w:r>
      <w:r w:rsidRPr="00D62FAB">
        <w:rPr>
          <w:rFonts w:ascii="Times New Roman" w:hAnsi="Times New Roman"/>
          <w:sz w:val="28"/>
          <w:szCs w:val="28"/>
        </w:rPr>
        <w:lastRenderedPageBreak/>
        <w:t xml:space="preserve">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w:t>
      </w:r>
      <w:smartTag w:uri="urn:schemas-microsoft-com:office:smarttags" w:element="metricconverter">
        <w:smartTagPr>
          <w:attr w:name="ProductID" w:val="1787 г"/>
        </w:smartTagPr>
        <w:r w:rsidRPr="00D62FAB">
          <w:rPr>
            <w:rFonts w:ascii="Times New Roman" w:hAnsi="Times New Roman"/>
            <w:sz w:val="28"/>
            <w:szCs w:val="28"/>
          </w:rPr>
          <w:t>1787 г</w:t>
        </w:r>
      </w:smartTag>
      <w:r w:rsidRPr="00D62FAB">
        <w:rPr>
          <w:rFonts w:ascii="Times New Roman" w:hAnsi="Times New Roman"/>
          <w:sz w:val="28"/>
          <w:szCs w:val="28"/>
        </w:rPr>
        <w:t xml:space="preserve">.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Участие России в разделах Речи Посполитой. </w:t>
      </w:r>
      <w:r w:rsidRPr="00622F9C">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D62FAB">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622F9C">
        <w:rPr>
          <w:rFonts w:ascii="Times New Roman" w:hAnsi="Times New Roman"/>
          <w:i/>
          <w:sz w:val="28"/>
          <w:szCs w:val="28"/>
        </w:rPr>
        <w:t xml:space="preserve">Восстание под предводительством Тадеуша Костюшко.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Культурное пространство Российской империи в XVIII 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622F9C">
        <w:rPr>
          <w:rFonts w:ascii="Times New Roman" w:hAnsi="Times New Roman"/>
          <w:i/>
          <w:sz w:val="28"/>
          <w:szCs w:val="28"/>
        </w:rPr>
        <w:t>Н.И.Новиков, материалы о положении крепостных крестьян в его журналах.</w:t>
      </w:r>
      <w:r w:rsidRPr="00D62FAB">
        <w:rPr>
          <w:rFonts w:ascii="Times New Roman" w:hAnsi="Times New Roman"/>
          <w:sz w:val="28"/>
          <w:szCs w:val="28"/>
        </w:rPr>
        <w:t xml:space="preserve"> А.Н.Радищев и его «Путешествие из Петербурга в Москву».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622F9C">
        <w:rPr>
          <w:rFonts w:ascii="Times New Roman" w:hAnsi="Times New Roman"/>
          <w:i/>
          <w:sz w:val="28"/>
          <w:szCs w:val="28"/>
        </w:rPr>
        <w:t xml:space="preserve">Вклад в развитие русской культуры ученых, художников, мастеров, прибывших из-за рубежа. </w:t>
      </w:r>
      <w:r w:rsidRPr="00D62FAB">
        <w:rPr>
          <w:rFonts w:ascii="Times New Roman" w:hAnsi="Times New Roman"/>
          <w:sz w:val="28"/>
          <w:szCs w:val="28"/>
        </w:rPr>
        <w:t xml:space="preserve">Усиление внимания к жизни и культуре русского народа и историческому прошлому России к концу столетия.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622F9C">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EA1820" w:rsidRPr="00D62FAB" w:rsidRDefault="00EA1820" w:rsidP="00622F9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М.В. Ломоносов и его выдающаяся роль в становлении российской науки и образования.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Образование в России в XVIII в</w:t>
      </w:r>
      <w:r w:rsidRPr="00622F9C">
        <w:rPr>
          <w:rFonts w:ascii="Times New Roman" w:hAnsi="Times New Roman"/>
          <w:i/>
          <w:sz w:val="28"/>
          <w:szCs w:val="28"/>
        </w:rPr>
        <w:t>.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w:t>
      </w:r>
      <w:r w:rsidRPr="00D62FAB">
        <w:rPr>
          <w:rFonts w:ascii="Times New Roman" w:hAnsi="Times New Roman"/>
          <w:sz w:val="28"/>
          <w:szCs w:val="28"/>
        </w:rPr>
        <w:t xml:space="preserve"> </w:t>
      </w:r>
      <w:r w:rsidRPr="00622F9C">
        <w:rPr>
          <w:rFonts w:ascii="Times New Roman" w:hAnsi="Times New Roman"/>
          <w:i/>
          <w:sz w:val="28"/>
          <w:szCs w:val="28"/>
        </w:rPr>
        <w:t>монастыре. Сословные учебные заведения для юношества из дворянства.</w:t>
      </w:r>
      <w:r w:rsidRPr="00D62FAB">
        <w:rPr>
          <w:rFonts w:ascii="Times New Roman" w:hAnsi="Times New Roman"/>
          <w:sz w:val="28"/>
          <w:szCs w:val="28"/>
        </w:rPr>
        <w:t xml:space="preserve"> Московский университет – первый российский университет.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622F9C">
        <w:rPr>
          <w:rFonts w:ascii="Times New Roman" w:hAnsi="Times New Roman"/>
          <w:i/>
          <w:sz w:val="28"/>
          <w:szCs w:val="28"/>
        </w:rPr>
        <w:t xml:space="preserve">Регулярный характер застройки Петербурга и других городов. Барокко в архитектуре Москвы и Петербурга. </w:t>
      </w:r>
      <w:r w:rsidRPr="00622F9C">
        <w:rPr>
          <w:rFonts w:ascii="Times New Roman" w:hAnsi="Times New Roman"/>
          <w:sz w:val="28"/>
          <w:szCs w:val="28"/>
        </w:rPr>
        <w:t>Переход к классицизму,</w:t>
      </w:r>
      <w:r w:rsidRPr="00622F9C">
        <w:rPr>
          <w:rFonts w:ascii="Times New Roman" w:hAnsi="Times New Roman"/>
          <w:i/>
          <w:sz w:val="28"/>
          <w:szCs w:val="28"/>
        </w:rPr>
        <w:t xml:space="preserve"> создание архитектурных ассамблей в стиле классицизма в обеих столицах. </w:t>
      </w:r>
      <w:r w:rsidRPr="00D62FAB">
        <w:rPr>
          <w:rFonts w:ascii="Times New Roman" w:hAnsi="Times New Roman"/>
          <w:sz w:val="28"/>
          <w:szCs w:val="28"/>
        </w:rPr>
        <w:t xml:space="preserve">В.И. Баженов, М.Ф.Казаков.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622F9C">
        <w:rPr>
          <w:rFonts w:ascii="Times New Roman" w:hAnsi="Times New Roman"/>
          <w:i/>
          <w:sz w:val="28"/>
          <w:szCs w:val="28"/>
        </w:rPr>
        <w:t xml:space="preserve">Новые веяния в изобразительном искусстве в конце столетия.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Народы России в XVIII 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Россия при Павле I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принципы внутренней политики Павла I. Укрепление абсолютизма </w:t>
      </w:r>
      <w:r w:rsidRPr="00622F9C">
        <w:rPr>
          <w:rFonts w:ascii="Times New Roman" w:hAnsi="Times New Roman"/>
          <w:i/>
          <w:sz w:val="28"/>
          <w:szCs w:val="28"/>
        </w:rPr>
        <w:t>через отказ от принципов «просвещенного абсолютизма»</w:t>
      </w:r>
      <w:r w:rsidRPr="00D62FAB">
        <w:rPr>
          <w:rFonts w:ascii="Times New Roman" w:hAnsi="Times New Roman"/>
          <w:sz w:val="28"/>
          <w:szCs w:val="28"/>
        </w:rPr>
        <w:t xml:space="preserve">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Внутренняя политика. Ограничение дворянских привилегий.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Региональный компонент</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Наш регион в XVIII в.</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Российская империя в XIX – начале XX вв.</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Россия на пути к реформам (1801–1861)</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Александровская эпоха: государственный либерализм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Отечественная война </w:t>
      </w:r>
      <w:smartTag w:uri="urn:schemas-microsoft-com:office:smarttags" w:element="metricconverter">
        <w:smartTagPr>
          <w:attr w:name="ProductID" w:val="1812 г"/>
        </w:smartTagPr>
        <w:r w:rsidRPr="00622F9C">
          <w:rPr>
            <w:rFonts w:ascii="Times New Roman" w:hAnsi="Times New Roman"/>
            <w:b/>
            <w:sz w:val="28"/>
            <w:szCs w:val="28"/>
          </w:rPr>
          <w:t>1812 г</w:t>
        </w:r>
      </w:smartTag>
      <w:r w:rsidRPr="00622F9C">
        <w:rPr>
          <w:rFonts w:ascii="Times New Roman" w:hAnsi="Times New Roman"/>
          <w:b/>
          <w:sz w:val="28"/>
          <w:szCs w:val="28"/>
        </w:rPr>
        <w:t xml:space="preserve">.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Эпоха 1812 года. Война России с Францией 1805-1807 гг. Тильзитский мир. Война со Швецией </w:t>
      </w:r>
      <w:smartTag w:uri="urn:schemas-microsoft-com:office:smarttags" w:element="metricconverter">
        <w:smartTagPr>
          <w:attr w:name="ProductID" w:val="1809 г"/>
        </w:smartTagPr>
        <w:r w:rsidRPr="00D62FAB">
          <w:rPr>
            <w:rFonts w:ascii="Times New Roman" w:hAnsi="Times New Roman"/>
            <w:sz w:val="28"/>
            <w:szCs w:val="28"/>
          </w:rPr>
          <w:t>1809 г</w:t>
        </w:r>
      </w:smartTag>
      <w:r w:rsidRPr="00D62FAB">
        <w:rPr>
          <w:rFonts w:ascii="Times New Roman" w:hAnsi="Times New Roman"/>
          <w:sz w:val="28"/>
          <w:szCs w:val="28"/>
        </w:rPr>
        <w:t xml:space="preserve">. и присоединение Финляндии. Война с Турцией и Бухарестский мир </w:t>
      </w:r>
      <w:smartTag w:uri="urn:schemas-microsoft-com:office:smarttags" w:element="metricconverter">
        <w:smartTagPr>
          <w:attr w:name="ProductID" w:val="1812 г"/>
        </w:smartTagPr>
        <w:r w:rsidRPr="00D62FAB">
          <w:rPr>
            <w:rFonts w:ascii="Times New Roman" w:hAnsi="Times New Roman"/>
            <w:sz w:val="28"/>
            <w:szCs w:val="28"/>
          </w:rPr>
          <w:t>1812 г</w:t>
        </w:r>
      </w:smartTag>
      <w:r w:rsidRPr="00D62FAB">
        <w:rPr>
          <w:rFonts w:ascii="Times New Roman" w:hAnsi="Times New Roman"/>
          <w:sz w:val="28"/>
          <w:szCs w:val="28"/>
        </w:rPr>
        <w:t xml:space="preserve">. Отечественная война </w:t>
      </w:r>
      <w:smartTag w:uri="urn:schemas-microsoft-com:office:smarttags" w:element="metricconverter">
        <w:smartTagPr>
          <w:attr w:name="ProductID" w:val="1812 г"/>
        </w:smartTagPr>
        <w:r w:rsidRPr="00D62FAB">
          <w:rPr>
            <w:rFonts w:ascii="Times New Roman" w:hAnsi="Times New Roman"/>
            <w:sz w:val="28"/>
            <w:szCs w:val="28"/>
          </w:rPr>
          <w:t>1812 г</w:t>
        </w:r>
      </w:smartTag>
      <w:r w:rsidRPr="00D62FAB">
        <w:rPr>
          <w:rFonts w:ascii="Times New Roman" w:hAnsi="Times New Roman"/>
          <w:sz w:val="28"/>
          <w:szCs w:val="28"/>
        </w:rPr>
        <w:t xml:space="preserve">.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Либеральные и охранительные тенденции во внутренней политике. Польская конституция </w:t>
      </w:r>
      <w:smartTag w:uri="urn:schemas-microsoft-com:office:smarttags" w:element="metricconverter">
        <w:smartTagPr>
          <w:attr w:name="ProductID" w:val="1815 г"/>
        </w:smartTagPr>
        <w:r w:rsidRPr="00D62FAB">
          <w:rPr>
            <w:rFonts w:ascii="Times New Roman" w:hAnsi="Times New Roman"/>
            <w:sz w:val="28"/>
            <w:szCs w:val="28"/>
          </w:rPr>
          <w:t>1815 г</w:t>
        </w:r>
      </w:smartTag>
      <w:r w:rsidRPr="00D62FAB">
        <w:rPr>
          <w:rFonts w:ascii="Times New Roman" w:hAnsi="Times New Roman"/>
          <w:sz w:val="28"/>
          <w:szCs w:val="28"/>
        </w:rPr>
        <w:t xml:space="preserve">. </w:t>
      </w:r>
      <w:r w:rsidRPr="00622F9C">
        <w:rPr>
          <w:rFonts w:ascii="Times New Roman" w:hAnsi="Times New Roman"/>
          <w:i/>
          <w:sz w:val="28"/>
          <w:szCs w:val="28"/>
        </w:rPr>
        <w:t>Военные поселения.</w:t>
      </w:r>
      <w:r w:rsidRPr="00D62FAB">
        <w:rPr>
          <w:rFonts w:ascii="Times New Roman" w:hAnsi="Times New Roman"/>
          <w:sz w:val="28"/>
          <w:szCs w:val="28"/>
        </w:rPr>
        <w:t xml:space="preserve"> </w:t>
      </w:r>
      <w:r w:rsidRPr="00622F9C">
        <w:rPr>
          <w:rFonts w:ascii="Times New Roman" w:hAnsi="Times New Roman"/>
          <w:i/>
          <w:sz w:val="28"/>
          <w:szCs w:val="28"/>
        </w:rPr>
        <w:t>Дворянская оппозиция самодержавию.</w:t>
      </w:r>
      <w:r w:rsidRPr="00D62FAB">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w:t>
      </w:r>
      <w:smartTag w:uri="urn:schemas-microsoft-com:office:smarttags" w:element="metricconverter">
        <w:smartTagPr>
          <w:attr w:name="ProductID" w:val="1825 г"/>
        </w:smartTagPr>
        <w:r w:rsidRPr="00D62FAB">
          <w:rPr>
            <w:rFonts w:ascii="Times New Roman" w:hAnsi="Times New Roman"/>
            <w:sz w:val="28"/>
            <w:szCs w:val="28"/>
          </w:rPr>
          <w:t>1825 г</w:t>
        </w:r>
      </w:smartTag>
      <w:r w:rsidRPr="00D62FAB">
        <w:rPr>
          <w:rFonts w:ascii="Times New Roman" w:hAnsi="Times New Roman"/>
          <w:sz w:val="28"/>
          <w:szCs w:val="28"/>
        </w:rPr>
        <w:t xml:space="preserve">. </w:t>
      </w:r>
    </w:p>
    <w:p w:rsidR="00EA1820" w:rsidRPr="00622F9C" w:rsidRDefault="00EA1820" w:rsidP="00622F9C">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Николаевское самодержавие: государственный консерватизм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622F9C">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D62FAB">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622F9C">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w:t>
      </w:r>
      <w:smartTag w:uri="urn:schemas-microsoft-com:office:smarttags" w:element="metricconverter">
        <w:smartTagPr>
          <w:attr w:name="ProductID" w:val="1856 г"/>
        </w:smartTagPr>
        <w:r w:rsidRPr="00D62FAB">
          <w:rPr>
            <w:rFonts w:ascii="Times New Roman" w:hAnsi="Times New Roman"/>
            <w:sz w:val="28"/>
            <w:szCs w:val="28"/>
          </w:rPr>
          <w:t>1856 г</w:t>
        </w:r>
      </w:smartTag>
      <w:r w:rsidRPr="00D62FAB">
        <w:rPr>
          <w:rFonts w:ascii="Times New Roman" w:hAnsi="Times New Roman"/>
          <w:sz w:val="28"/>
          <w:szCs w:val="28"/>
        </w:rPr>
        <w:t xml:space="preserve">.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Крепостнический социум. Деревня и город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Сословная структура российского общества. Крепостное хозяйство. </w:t>
      </w:r>
      <w:r w:rsidRPr="00622F9C">
        <w:rPr>
          <w:rFonts w:ascii="Times New Roman" w:hAnsi="Times New Roman"/>
          <w:i/>
          <w:sz w:val="28"/>
          <w:szCs w:val="28"/>
        </w:rPr>
        <w:t>Помещик и крестьянин, конфликты и сотрудничество.</w:t>
      </w:r>
      <w:r w:rsidRPr="00D62FAB">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622F9C">
        <w:rPr>
          <w:rFonts w:ascii="Times New Roman" w:hAnsi="Times New Roman"/>
          <w:i/>
          <w:sz w:val="28"/>
          <w:szCs w:val="28"/>
        </w:rPr>
        <w:t>Москва и Петербург: спор двух столиц.</w:t>
      </w:r>
      <w:r w:rsidRPr="00D62FAB">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Культурное пространство империи в первой половине XIX в.</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622F9C">
        <w:rPr>
          <w:rFonts w:ascii="Times New Roman" w:hAnsi="Times New Roman"/>
          <w:i/>
          <w:sz w:val="28"/>
          <w:szCs w:val="28"/>
        </w:rPr>
        <w:t>Культура повседневности: обретение комфорта.</w:t>
      </w:r>
      <w:r w:rsidRPr="00D62FAB">
        <w:rPr>
          <w:rFonts w:ascii="Times New Roman" w:hAnsi="Times New Roman"/>
          <w:sz w:val="28"/>
          <w:szCs w:val="28"/>
        </w:rPr>
        <w:t xml:space="preserve"> </w:t>
      </w:r>
      <w:r w:rsidRPr="00622F9C">
        <w:rPr>
          <w:rFonts w:ascii="Times New Roman" w:hAnsi="Times New Roman"/>
          <w:i/>
          <w:sz w:val="28"/>
          <w:szCs w:val="28"/>
        </w:rPr>
        <w:t>Жизнь в городе и в усадьбе.</w:t>
      </w:r>
      <w:r w:rsidRPr="00D62FAB">
        <w:rPr>
          <w:rFonts w:ascii="Times New Roman" w:hAnsi="Times New Roman"/>
          <w:sz w:val="28"/>
          <w:szCs w:val="28"/>
        </w:rPr>
        <w:t xml:space="preserve"> Российская культура как часть европейской культуры.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Пространство империи: этнокультурный облик страны </w:t>
      </w:r>
    </w:p>
    <w:p w:rsidR="00EA1820" w:rsidRPr="00D62FAB" w:rsidRDefault="00EA1820" w:rsidP="00F164FB">
      <w:pPr>
        <w:spacing w:after="0" w:line="288" w:lineRule="auto"/>
        <w:ind w:firstLine="708"/>
        <w:jc w:val="both"/>
        <w:rPr>
          <w:rFonts w:ascii="Times New Roman" w:hAnsi="Times New Roman"/>
          <w:sz w:val="28"/>
          <w:szCs w:val="28"/>
        </w:rPr>
      </w:pPr>
      <w:r w:rsidRPr="00622F9C">
        <w:rPr>
          <w:rFonts w:ascii="Times New Roman" w:hAnsi="Times New Roman"/>
          <w:sz w:val="28"/>
          <w:szCs w:val="28"/>
        </w:rPr>
        <w:t>Народы России в первой половине XIX в.</w:t>
      </w:r>
      <w:r w:rsidRPr="00D62FAB">
        <w:rPr>
          <w:rFonts w:ascii="Times New Roman" w:hAnsi="Times New Roman"/>
          <w:sz w:val="28"/>
          <w:szCs w:val="28"/>
        </w:rPr>
        <w:t xml:space="preserve">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622F9C">
        <w:rPr>
          <w:rFonts w:ascii="Times New Roman" w:hAnsi="Times New Roman"/>
          <w:i/>
          <w:sz w:val="28"/>
          <w:szCs w:val="28"/>
        </w:rPr>
        <w:t>Польское восстание 1830–1831 гг.</w:t>
      </w:r>
      <w:r w:rsidRPr="00D62FAB">
        <w:rPr>
          <w:rFonts w:ascii="Times New Roman" w:hAnsi="Times New Roman"/>
          <w:sz w:val="28"/>
          <w:szCs w:val="28"/>
        </w:rPr>
        <w:t xml:space="preserve"> Присоединение Грузии и Закавказья. Кавказская война. Движение Шамиля.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Формирование гражданского правосознания.</w:t>
      </w:r>
      <w:r w:rsidRPr="00D62FAB">
        <w:rPr>
          <w:rFonts w:ascii="Times New Roman" w:hAnsi="Times New Roman"/>
          <w:sz w:val="28"/>
          <w:szCs w:val="28"/>
        </w:rPr>
        <w:t xml:space="preserve"> </w:t>
      </w:r>
      <w:r w:rsidRPr="00622F9C">
        <w:rPr>
          <w:rFonts w:ascii="Times New Roman" w:hAnsi="Times New Roman"/>
          <w:b/>
          <w:sz w:val="28"/>
          <w:szCs w:val="28"/>
        </w:rPr>
        <w:t xml:space="preserve">Основные течения общественной мысли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622F9C">
        <w:rPr>
          <w:rFonts w:ascii="Times New Roman" w:hAnsi="Times New Roman"/>
          <w:i/>
          <w:sz w:val="28"/>
          <w:szCs w:val="28"/>
        </w:rPr>
        <w:t xml:space="preserve">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622F9C">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Россия в эпоху реформ</w:t>
      </w:r>
    </w:p>
    <w:p w:rsidR="00EA1820" w:rsidRPr="00516253" w:rsidRDefault="00EA1820" w:rsidP="00F164FB">
      <w:pPr>
        <w:spacing w:after="0" w:line="288" w:lineRule="auto"/>
        <w:ind w:firstLine="708"/>
        <w:jc w:val="both"/>
        <w:rPr>
          <w:rFonts w:ascii="Times New Roman" w:hAnsi="Times New Roman"/>
          <w:b/>
          <w:sz w:val="28"/>
          <w:szCs w:val="28"/>
        </w:rPr>
      </w:pPr>
      <w:r w:rsidRPr="00516253">
        <w:rPr>
          <w:rFonts w:ascii="Times New Roman" w:hAnsi="Times New Roman"/>
          <w:b/>
          <w:sz w:val="28"/>
          <w:szCs w:val="28"/>
        </w:rPr>
        <w:t xml:space="preserve">Преобразования Александра II: социальная и правовая модернизация </w:t>
      </w:r>
    </w:p>
    <w:p w:rsidR="00EA1820" w:rsidRPr="00D62FAB" w:rsidRDefault="00EA1820" w:rsidP="0051625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Реформы 1860-1870-х гг. – движение к правовому государству и гражданскому обществу. Крестьянская реформа </w:t>
      </w:r>
      <w:smartTag w:uri="urn:schemas-microsoft-com:office:smarttags" w:element="metricconverter">
        <w:smartTagPr>
          <w:attr w:name="ProductID" w:val="1861 г"/>
        </w:smartTagPr>
        <w:r w:rsidRPr="00D62FAB">
          <w:rPr>
            <w:rFonts w:ascii="Times New Roman" w:hAnsi="Times New Roman"/>
            <w:sz w:val="28"/>
            <w:szCs w:val="28"/>
          </w:rPr>
          <w:t>1861 г</w:t>
        </w:r>
      </w:smartTag>
      <w:r w:rsidRPr="00D62FAB">
        <w:rPr>
          <w:rFonts w:ascii="Times New Roman" w:hAnsi="Times New Roman"/>
          <w:sz w:val="28"/>
          <w:szCs w:val="28"/>
        </w:rPr>
        <w:t>.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w:t>
      </w:r>
      <w:r w:rsidRPr="009E27C2">
        <w:rPr>
          <w:rFonts w:ascii="Times New Roman" w:hAnsi="Times New Roman"/>
          <w:i/>
          <w:sz w:val="28"/>
          <w:szCs w:val="28"/>
        </w:rPr>
        <w:t>. Утверждение начал всесословности в правовом строе страны</w:t>
      </w:r>
      <w:r w:rsidRPr="00D62FAB">
        <w:rPr>
          <w:rFonts w:ascii="Times New Roman" w:hAnsi="Times New Roman"/>
          <w:sz w:val="28"/>
          <w:szCs w:val="28"/>
        </w:rPr>
        <w:t xml:space="preserve">. Конституционный вопрос.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A1820" w:rsidRPr="009E27C2" w:rsidRDefault="00EA1820" w:rsidP="00F164FB">
      <w:pPr>
        <w:spacing w:after="0" w:line="288" w:lineRule="auto"/>
        <w:ind w:firstLine="708"/>
        <w:jc w:val="both"/>
        <w:rPr>
          <w:rFonts w:ascii="Times New Roman" w:hAnsi="Times New Roman"/>
          <w:b/>
          <w:sz w:val="28"/>
          <w:szCs w:val="28"/>
        </w:rPr>
      </w:pPr>
      <w:r w:rsidRPr="009E27C2">
        <w:rPr>
          <w:rFonts w:ascii="Times New Roman" w:hAnsi="Times New Roman"/>
          <w:b/>
          <w:sz w:val="28"/>
          <w:szCs w:val="28"/>
        </w:rPr>
        <w:t xml:space="preserve">«Народное самодержавие» Александра III </w:t>
      </w:r>
    </w:p>
    <w:p w:rsidR="00EA1820" w:rsidRPr="009E27C2"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9E27C2">
        <w:rPr>
          <w:rFonts w:ascii="Times New Roman" w:hAnsi="Times New Roman"/>
          <w:i/>
          <w:sz w:val="28"/>
          <w:szCs w:val="28"/>
        </w:rPr>
        <w:t>Политика консервативной стабилизации. Ограничение общественной самодеятельности</w:t>
      </w:r>
      <w:r w:rsidRPr="00D62FAB">
        <w:rPr>
          <w:rFonts w:ascii="Times New Roman" w:hAnsi="Times New Roman"/>
          <w:sz w:val="28"/>
          <w:szCs w:val="28"/>
        </w:rPr>
        <w:t xml:space="preserve">. Местное самоуправление и самодержавие. Независимость суда и администрация. </w:t>
      </w:r>
      <w:r w:rsidRPr="009E27C2">
        <w:rPr>
          <w:rFonts w:ascii="Times New Roman" w:hAnsi="Times New Roman"/>
          <w:i/>
          <w:sz w:val="28"/>
          <w:szCs w:val="28"/>
        </w:rPr>
        <w:t>Права университетов и власть попечителей</w:t>
      </w:r>
      <w:r w:rsidRPr="00D62FAB">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9E27C2">
        <w:rPr>
          <w:rFonts w:ascii="Times New Roman" w:hAnsi="Times New Roman"/>
          <w:i/>
          <w:sz w:val="28"/>
          <w:szCs w:val="28"/>
        </w:rPr>
        <w:t xml:space="preserve">Финансовая политика. Консервация аграрных отношений. </w:t>
      </w:r>
    </w:p>
    <w:p w:rsidR="00EA1820" w:rsidRPr="009E27C2"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9E27C2">
        <w:rPr>
          <w:rFonts w:ascii="Times New Roman" w:hAnsi="Times New Roman"/>
          <w:i/>
          <w:sz w:val="28"/>
          <w:szCs w:val="28"/>
        </w:rPr>
        <w:t xml:space="preserve">Освоение государственной территории. </w:t>
      </w:r>
    </w:p>
    <w:p w:rsidR="00EA1820" w:rsidRPr="009E27C2" w:rsidRDefault="00EA1820" w:rsidP="00F164FB">
      <w:pPr>
        <w:spacing w:after="0" w:line="288" w:lineRule="auto"/>
        <w:ind w:firstLine="708"/>
        <w:jc w:val="both"/>
        <w:rPr>
          <w:rFonts w:ascii="Times New Roman" w:hAnsi="Times New Roman"/>
          <w:b/>
          <w:sz w:val="28"/>
          <w:szCs w:val="28"/>
        </w:rPr>
      </w:pPr>
      <w:r w:rsidRPr="009E27C2">
        <w:rPr>
          <w:rFonts w:ascii="Times New Roman" w:hAnsi="Times New Roman"/>
          <w:b/>
          <w:sz w:val="28"/>
          <w:szCs w:val="28"/>
        </w:rPr>
        <w:t xml:space="preserve">Пореформенный социум. Сельское хозяйство и промышленность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827F1">
        <w:rPr>
          <w:rFonts w:ascii="Times New Roman" w:hAnsi="Times New Roman"/>
          <w:i/>
          <w:sz w:val="28"/>
          <w:szCs w:val="28"/>
        </w:rPr>
        <w:t>Помещичье «оскудение». Социальные типы крестьян и помещиков</w:t>
      </w:r>
      <w:r w:rsidRPr="00D62FAB">
        <w:rPr>
          <w:rFonts w:ascii="Times New Roman" w:hAnsi="Times New Roman"/>
          <w:sz w:val="28"/>
          <w:szCs w:val="28"/>
        </w:rPr>
        <w:t xml:space="preserve">. Дворяне-предприниматели. </w:t>
      </w:r>
    </w:p>
    <w:p w:rsidR="00EA1820" w:rsidRPr="00C827F1"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w:t>
      </w:r>
      <w:r w:rsidRPr="00C827F1">
        <w:rPr>
          <w:rFonts w:ascii="Times New Roman" w:hAnsi="Times New Roman"/>
          <w:i/>
          <w:sz w:val="28"/>
          <w:szCs w:val="28"/>
        </w:rPr>
        <w:t xml:space="preserve">. Государственные, общественные и частнопредпринимательские способы его решения.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 xml:space="preserve">Культурное пространство империи во второй половине XIX 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827F1">
        <w:rPr>
          <w:rFonts w:ascii="Times New Roman" w:hAnsi="Times New Roman"/>
          <w:i/>
          <w:sz w:val="28"/>
          <w:szCs w:val="28"/>
        </w:rPr>
        <w:t>Роль печатного слова в формировании общественного мнения</w:t>
      </w:r>
      <w:r w:rsidRPr="00C827F1">
        <w:rPr>
          <w:rFonts w:ascii="Times New Roman" w:hAnsi="Times New Roman"/>
          <w:sz w:val="28"/>
          <w:szCs w:val="28"/>
        </w:rPr>
        <w:t xml:space="preserve">. Народная, элитарная и массовая </w:t>
      </w:r>
      <w:r w:rsidRPr="00C827F1">
        <w:rPr>
          <w:rFonts w:ascii="Times New Roman" w:hAnsi="Times New Roman"/>
          <w:sz w:val="28"/>
          <w:szCs w:val="28"/>
        </w:rPr>
        <w:lastRenderedPageBreak/>
        <w:t xml:space="preserve">культура. </w:t>
      </w:r>
      <w:r w:rsidRPr="00D62FAB">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 xml:space="preserve">Этнокультурный облик империи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C827F1">
        <w:rPr>
          <w:rFonts w:ascii="Times New Roman" w:hAnsi="Times New Roman"/>
          <w:i/>
          <w:sz w:val="28"/>
          <w:szCs w:val="28"/>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w:t>
      </w:r>
      <w:smartTag w:uri="urn:schemas-microsoft-com:office:smarttags" w:element="metricconverter">
        <w:smartTagPr>
          <w:attr w:name="ProductID" w:val="1863 г"/>
        </w:smartTagPr>
        <w:r w:rsidRPr="00C827F1">
          <w:rPr>
            <w:rFonts w:ascii="Times New Roman" w:hAnsi="Times New Roman"/>
            <w:i/>
            <w:sz w:val="28"/>
            <w:szCs w:val="28"/>
          </w:rPr>
          <w:t>1863 г</w:t>
        </w:r>
      </w:smartTag>
      <w:r w:rsidRPr="00C827F1">
        <w:rPr>
          <w:rFonts w:ascii="Times New Roman" w:hAnsi="Times New Roman"/>
          <w:i/>
          <w:sz w:val="28"/>
          <w:szCs w:val="28"/>
        </w:rPr>
        <w:t>. Еврейский вопрос.</w:t>
      </w:r>
      <w:r w:rsidRPr="00D62FAB">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 xml:space="preserve">Формирование гражданского общества и основные направления общественных движений </w:t>
      </w:r>
    </w:p>
    <w:p w:rsidR="00EA1820" w:rsidRPr="00C827F1"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C827F1">
        <w:rPr>
          <w:rFonts w:ascii="Times New Roman" w:hAnsi="Times New Roman"/>
          <w:i/>
          <w:sz w:val="28"/>
          <w:szCs w:val="28"/>
        </w:rPr>
        <w:t xml:space="preserve">Студенческое движение. Рабочее движение. Женское движение. </w:t>
      </w:r>
    </w:p>
    <w:p w:rsidR="00EA1820" w:rsidRPr="00C827F1"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Идейные течения и общественное движение. </w:t>
      </w:r>
      <w:r w:rsidRPr="00C827F1">
        <w:rPr>
          <w:rFonts w:ascii="Times New Roman" w:hAnsi="Times New Roman"/>
          <w:i/>
          <w:sz w:val="28"/>
          <w:szCs w:val="28"/>
        </w:rPr>
        <w:t>Влияние позитивизма, дарвинизма, марксизма и других направлений европейской общественной мысли.</w:t>
      </w:r>
      <w:r w:rsidRPr="00D62FAB">
        <w:rPr>
          <w:rFonts w:ascii="Times New Roman" w:hAnsi="Times New Roman"/>
          <w:sz w:val="28"/>
          <w:szCs w:val="28"/>
        </w:rPr>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C827F1">
        <w:rPr>
          <w:rFonts w:ascii="Times New Roman" w:hAnsi="Times New Roman"/>
          <w:i/>
          <w:sz w:val="28"/>
          <w:szCs w:val="28"/>
        </w:rPr>
        <w:t>Народнические кружки: идеология и практика. Большое общество пропаганды. «Хождение в народ».</w:t>
      </w:r>
      <w:r w:rsidRPr="00D62FAB">
        <w:rPr>
          <w:rFonts w:ascii="Times New Roman" w:hAnsi="Times New Roman"/>
          <w:sz w:val="28"/>
          <w:szCs w:val="28"/>
        </w:rPr>
        <w:t xml:space="preserve"> </w:t>
      </w:r>
      <w:r w:rsidRPr="00C827F1">
        <w:rPr>
          <w:rFonts w:ascii="Times New Roman" w:hAnsi="Times New Roman"/>
          <w:i/>
          <w:sz w:val="28"/>
          <w:szCs w:val="28"/>
        </w:rPr>
        <w:t>«Земля и воля» и ее раскол. «Черный передел» и «Народная воля».</w:t>
      </w:r>
      <w:r w:rsidRPr="00D62FAB">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C827F1">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Россия в Новейшее время (</w:t>
      </w:r>
      <w:r w:rsidRPr="00C827F1">
        <w:rPr>
          <w:rFonts w:ascii="Times New Roman" w:hAnsi="Times New Roman"/>
          <w:b/>
          <w:sz w:val="28"/>
          <w:szCs w:val="28"/>
          <w:lang w:val="en-US"/>
        </w:rPr>
        <w:t>XX</w:t>
      </w:r>
      <w:r w:rsidRPr="00C827F1">
        <w:rPr>
          <w:rFonts w:ascii="Times New Roman" w:hAnsi="Times New Roman"/>
          <w:b/>
          <w:sz w:val="28"/>
          <w:szCs w:val="28"/>
        </w:rPr>
        <w:t xml:space="preserve"> — начало </w:t>
      </w:r>
      <w:r w:rsidRPr="00C827F1">
        <w:rPr>
          <w:rFonts w:ascii="Times New Roman" w:hAnsi="Times New Roman"/>
          <w:b/>
          <w:sz w:val="28"/>
          <w:szCs w:val="28"/>
          <w:lang w:val="en-US"/>
        </w:rPr>
        <w:t>XXI </w:t>
      </w:r>
      <w:r w:rsidRPr="00C827F1">
        <w:rPr>
          <w:rFonts w:ascii="Times New Roman" w:hAnsi="Times New Roman"/>
          <w:b/>
          <w:sz w:val="28"/>
          <w:szCs w:val="28"/>
        </w:rPr>
        <w:t>в.)</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Периодизация и основные этапы отечественной истории </w:t>
      </w:r>
      <w:r w:rsidRPr="00D62FAB">
        <w:rPr>
          <w:rFonts w:ascii="Times New Roman" w:hAnsi="Times New Roman"/>
          <w:sz w:val="28"/>
          <w:szCs w:val="28"/>
          <w:lang w:val="en-US"/>
        </w:rPr>
        <w:t>XX</w:t>
      </w:r>
      <w:r w:rsidRPr="00D62FAB">
        <w:rPr>
          <w:rFonts w:ascii="Times New Roman" w:hAnsi="Times New Roman"/>
          <w:sz w:val="28"/>
          <w:szCs w:val="28"/>
        </w:rPr>
        <w:t xml:space="preserve"> — начала </w:t>
      </w:r>
      <w:r w:rsidRPr="00D62FAB">
        <w:rPr>
          <w:rFonts w:ascii="Times New Roman" w:hAnsi="Times New Roman"/>
          <w:sz w:val="28"/>
          <w:szCs w:val="28"/>
          <w:lang w:val="en-US"/>
        </w:rPr>
        <w:t>XXI </w:t>
      </w:r>
      <w:r w:rsidRPr="00D62FAB">
        <w:rPr>
          <w:rFonts w:ascii="Times New Roman" w:hAnsi="Times New Roman"/>
          <w:sz w:val="28"/>
          <w:szCs w:val="28"/>
        </w:rPr>
        <w:t>в.</w:t>
      </w:r>
    </w:p>
    <w:p w:rsidR="00EA1820" w:rsidRPr="00D62FAB" w:rsidRDefault="00EA1820" w:rsidP="00F164FB">
      <w:pPr>
        <w:spacing w:after="0" w:line="288" w:lineRule="auto"/>
        <w:ind w:firstLine="708"/>
        <w:jc w:val="both"/>
        <w:rPr>
          <w:rFonts w:ascii="Times New Roman" w:hAnsi="Times New Roman"/>
          <w:sz w:val="28"/>
          <w:szCs w:val="28"/>
        </w:rPr>
      </w:pPr>
      <w:r w:rsidRPr="00C827F1">
        <w:rPr>
          <w:rFonts w:ascii="Times New Roman" w:hAnsi="Times New Roman"/>
          <w:bCs/>
          <w:sz w:val="28"/>
          <w:szCs w:val="28"/>
        </w:rPr>
        <w:lastRenderedPageBreak/>
        <w:t xml:space="preserve">Российская империя в начале </w:t>
      </w:r>
      <w:r w:rsidRPr="00C827F1">
        <w:rPr>
          <w:rFonts w:ascii="Times New Roman" w:hAnsi="Times New Roman"/>
          <w:bCs/>
          <w:sz w:val="28"/>
          <w:szCs w:val="28"/>
          <w:lang w:val="en-US"/>
        </w:rPr>
        <w:t>XX </w:t>
      </w:r>
      <w:r w:rsidRPr="00C827F1">
        <w:rPr>
          <w:rFonts w:ascii="Times New Roman" w:hAnsi="Times New Roman"/>
          <w:bCs/>
          <w:sz w:val="28"/>
          <w:szCs w:val="28"/>
        </w:rPr>
        <w:t>в.</w:t>
      </w:r>
      <w:r w:rsidRPr="00D62FAB">
        <w:rPr>
          <w:rFonts w:ascii="Times New Roman" w:hAnsi="Times New Roman"/>
          <w:b/>
          <w:bCs/>
          <w:sz w:val="28"/>
          <w:szCs w:val="28"/>
        </w:rPr>
        <w:t xml:space="preserve"> </w:t>
      </w:r>
      <w:r w:rsidRPr="00D62FAB">
        <w:rPr>
          <w:rFonts w:ascii="Times New Roman" w:hAnsi="Times New Roman"/>
          <w:sz w:val="28"/>
          <w:szCs w:val="28"/>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D62FAB">
        <w:rPr>
          <w:rFonts w:ascii="Times New Roman" w:hAnsi="Times New Roman"/>
          <w:sz w:val="28"/>
          <w:szCs w:val="28"/>
          <w:lang w:val="en-US"/>
        </w:rPr>
        <w:t>XX </w:t>
      </w:r>
      <w:r w:rsidRPr="00D62FAB">
        <w:rPr>
          <w:rFonts w:ascii="Times New Roman" w:hAnsi="Times New Roman"/>
          <w:sz w:val="28"/>
          <w:szCs w:val="28"/>
        </w:rPr>
        <w:t>в.: социальная структура, положение основных групп населения.</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Политическое развитие России в начале </w:t>
      </w:r>
      <w:r w:rsidRPr="00D62FAB">
        <w:rPr>
          <w:rFonts w:ascii="Times New Roman" w:hAnsi="Times New Roman"/>
          <w:sz w:val="28"/>
          <w:szCs w:val="28"/>
          <w:lang w:val="en-US"/>
        </w:rPr>
        <w:t>XX </w:t>
      </w:r>
      <w:r w:rsidRPr="00D62FAB">
        <w:rPr>
          <w:rFonts w:ascii="Times New Roman" w:hAnsi="Times New Roman"/>
          <w:sz w:val="28"/>
          <w:szCs w:val="28"/>
        </w:rPr>
        <w:t>в. Император Николай</w:t>
      </w:r>
      <w:r w:rsidRPr="00D62FAB">
        <w:rPr>
          <w:rFonts w:ascii="Times New Roman" w:hAnsi="Times New Roman"/>
          <w:sz w:val="28"/>
          <w:szCs w:val="28"/>
          <w:lang w:val="en-US"/>
        </w:rPr>
        <w:t> II</w:t>
      </w:r>
      <w:r w:rsidRPr="00D62FAB">
        <w:rPr>
          <w:rFonts w:ascii="Times New Roman" w:hAnsi="Times New Roman"/>
          <w:sz w:val="28"/>
          <w:szCs w:val="28"/>
        </w:rPr>
        <w:t xml:space="preserve">, его политические воззрения. Консервативно-охранительная политика. Необходимость преобразований. Реформаторские проекты начала </w:t>
      </w:r>
      <w:r w:rsidRPr="00D62FAB">
        <w:rPr>
          <w:rFonts w:ascii="Times New Roman" w:hAnsi="Times New Roman"/>
          <w:sz w:val="28"/>
          <w:szCs w:val="28"/>
          <w:lang w:val="en-US"/>
        </w:rPr>
        <w:t>XX </w:t>
      </w:r>
      <w:r w:rsidRPr="00D62FAB">
        <w:rPr>
          <w:rFonts w:ascii="Times New Roman" w:hAnsi="Times New Roman"/>
          <w:sz w:val="28"/>
          <w:szCs w:val="28"/>
        </w:rPr>
        <w:t>в. и опыт их реализации (С.</w:t>
      </w:r>
      <w:r w:rsidRPr="00D62FAB">
        <w:rPr>
          <w:rFonts w:ascii="Times New Roman" w:hAnsi="Times New Roman"/>
          <w:sz w:val="28"/>
          <w:szCs w:val="28"/>
          <w:lang w:val="en-US"/>
        </w:rPr>
        <w:t> </w:t>
      </w:r>
      <w:r w:rsidRPr="00D62FAB">
        <w:rPr>
          <w:rFonts w:ascii="Times New Roman" w:hAnsi="Times New Roman"/>
          <w:sz w:val="28"/>
          <w:szCs w:val="28"/>
        </w:rPr>
        <w:t>Ю.</w:t>
      </w:r>
      <w:r w:rsidRPr="00D62FAB">
        <w:rPr>
          <w:rFonts w:ascii="Times New Roman" w:hAnsi="Times New Roman"/>
          <w:sz w:val="28"/>
          <w:szCs w:val="28"/>
          <w:lang w:val="en-US"/>
        </w:rPr>
        <w:t> </w:t>
      </w:r>
      <w:r w:rsidRPr="00D62FAB">
        <w:rPr>
          <w:rFonts w:ascii="Times New Roman" w:hAnsi="Times New Roman"/>
          <w:sz w:val="28"/>
          <w:szCs w:val="28"/>
        </w:rPr>
        <w:t>Витте, П.</w:t>
      </w:r>
      <w:r w:rsidRPr="00D62FAB">
        <w:rPr>
          <w:rFonts w:ascii="Times New Roman" w:hAnsi="Times New Roman"/>
          <w:sz w:val="28"/>
          <w:szCs w:val="28"/>
          <w:lang w:val="en-US"/>
        </w:rPr>
        <w:t> </w:t>
      </w:r>
      <w:r w:rsidRPr="00D62FAB">
        <w:rPr>
          <w:rFonts w:ascii="Times New Roman" w:hAnsi="Times New Roman"/>
          <w:sz w:val="28"/>
          <w:szCs w:val="28"/>
        </w:rPr>
        <w:t>А.</w:t>
      </w:r>
      <w:r w:rsidRPr="00D62FAB">
        <w:rPr>
          <w:rFonts w:ascii="Times New Roman" w:hAnsi="Times New Roman"/>
          <w:sz w:val="28"/>
          <w:szCs w:val="28"/>
          <w:lang w:val="en-US"/>
        </w:rPr>
        <w:t> </w:t>
      </w:r>
      <w:r w:rsidRPr="00D62FAB">
        <w:rPr>
          <w:rFonts w:ascii="Times New Roman" w:hAnsi="Times New Roman"/>
          <w:sz w:val="28"/>
          <w:szCs w:val="28"/>
        </w:rPr>
        <w:t>Столыпин). Самодержавие и общество.</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Русско-японская война 1904—1905</w:t>
      </w:r>
      <w:r w:rsidRPr="00D62FAB">
        <w:rPr>
          <w:rFonts w:ascii="Times New Roman" w:hAnsi="Times New Roman"/>
          <w:sz w:val="28"/>
          <w:szCs w:val="28"/>
          <w:lang w:val="en-US"/>
        </w:rPr>
        <w:t> </w:t>
      </w:r>
      <w:r w:rsidRPr="00D62FAB">
        <w:rPr>
          <w:rFonts w:ascii="Times New Roman" w:hAnsi="Times New Roman"/>
          <w:sz w:val="28"/>
          <w:szCs w:val="28"/>
        </w:rPr>
        <w:t>гг.: планы сторон, основные сражения. Портсмутский мир. Воздействие войны на общественную и политическую жизнь страны.</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Общественное движение в России в начале </w:t>
      </w:r>
      <w:r w:rsidRPr="00D62FAB">
        <w:rPr>
          <w:rFonts w:ascii="Times New Roman" w:hAnsi="Times New Roman"/>
          <w:sz w:val="28"/>
          <w:szCs w:val="28"/>
          <w:lang w:val="en-US"/>
        </w:rPr>
        <w:t>XX </w:t>
      </w:r>
      <w:r w:rsidRPr="00D62FAB">
        <w:rPr>
          <w:rFonts w:ascii="Times New Roman" w:hAnsi="Times New Roman"/>
          <w:sz w:val="28"/>
          <w:szCs w:val="28"/>
        </w:rPr>
        <w:t>в. Либералы и консерваторы. Возникновение социалистических организаций и партий: их цели, тактика, лидеры (Г.</w:t>
      </w:r>
      <w:r w:rsidRPr="00D62FAB">
        <w:rPr>
          <w:rFonts w:ascii="Times New Roman" w:hAnsi="Times New Roman"/>
          <w:sz w:val="28"/>
          <w:szCs w:val="28"/>
          <w:lang w:val="en-US"/>
        </w:rPr>
        <w:t> </w:t>
      </w:r>
      <w:r w:rsidRPr="00D62FAB">
        <w:rPr>
          <w:rFonts w:ascii="Times New Roman" w:hAnsi="Times New Roman"/>
          <w:sz w:val="28"/>
          <w:szCs w:val="28"/>
        </w:rPr>
        <w:t>В.</w:t>
      </w:r>
      <w:r w:rsidRPr="00D62FAB">
        <w:rPr>
          <w:rFonts w:ascii="Times New Roman" w:hAnsi="Times New Roman"/>
          <w:sz w:val="28"/>
          <w:szCs w:val="28"/>
          <w:lang w:val="en-US"/>
        </w:rPr>
        <w:t> </w:t>
      </w:r>
      <w:r w:rsidRPr="00D62FAB">
        <w:rPr>
          <w:rFonts w:ascii="Times New Roman" w:hAnsi="Times New Roman"/>
          <w:sz w:val="28"/>
          <w:szCs w:val="28"/>
        </w:rPr>
        <w:t>Плеханов, В.</w:t>
      </w:r>
      <w:r w:rsidRPr="00D62FAB">
        <w:rPr>
          <w:rFonts w:ascii="Times New Roman" w:hAnsi="Times New Roman"/>
          <w:sz w:val="28"/>
          <w:szCs w:val="28"/>
          <w:lang w:val="en-US"/>
        </w:rPr>
        <w:t> </w:t>
      </w:r>
      <w:r w:rsidRPr="00D62FAB">
        <w:rPr>
          <w:rFonts w:ascii="Times New Roman" w:hAnsi="Times New Roman"/>
          <w:sz w:val="28"/>
          <w:szCs w:val="28"/>
        </w:rPr>
        <w:t>М.</w:t>
      </w:r>
      <w:r w:rsidRPr="00D62FAB">
        <w:rPr>
          <w:rFonts w:ascii="Times New Roman" w:hAnsi="Times New Roman"/>
          <w:sz w:val="28"/>
          <w:szCs w:val="28"/>
          <w:lang w:val="en-US"/>
        </w:rPr>
        <w:t> </w:t>
      </w:r>
      <w:r w:rsidRPr="00D62FAB">
        <w:rPr>
          <w:rFonts w:ascii="Times New Roman" w:hAnsi="Times New Roman"/>
          <w:sz w:val="28"/>
          <w:szCs w:val="28"/>
        </w:rPr>
        <w:t>Чернов, В.</w:t>
      </w:r>
      <w:r w:rsidRPr="00D62FAB">
        <w:rPr>
          <w:rFonts w:ascii="Times New Roman" w:hAnsi="Times New Roman"/>
          <w:sz w:val="28"/>
          <w:szCs w:val="28"/>
          <w:lang w:val="en-US"/>
        </w:rPr>
        <w:t> </w:t>
      </w:r>
      <w:r w:rsidRPr="00D62FAB">
        <w:rPr>
          <w:rFonts w:ascii="Times New Roman" w:hAnsi="Times New Roman"/>
          <w:sz w:val="28"/>
          <w:szCs w:val="28"/>
        </w:rPr>
        <w:t>И.</w:t>
      </w:r>
      <w:r w:rsidRPr="00D62FAB">
        <w:rPr>
          <w:rFonts w:ascii="Times New Roman" w:hAnsi="Times New Roman"/>
          <w:sz w:val="28"/>
          <w:szCs w:val="28"/>
          <w:lang w:val="en-US"/>
        </w:rPr>
        <w:t> </w:t>
      </w:r>
      <w:r w:rsidRPr="00D62FAB">
        <w:rPr>
          <w:rFonts w:ascii="Times New Roman" w:hAnsi="Times New Roman"/>
          <w:sz w:val="28"/>
          <w:szCs w:val="28"/>
        </w:rPr>
        <w:t>Ленин, Ю.</w:t>
      </w:r>
      <w:r w:rsidRPr="00D62FAB">
        <w:rPr>
          <w:rFonts w:ascii="Times New Roman" w:hAnsi="Times New Roman"/>
          <w:sz w:val="28"/>
          <w:szCs w:val="28"/>
          <w:lang w:val="en-US"/>
        </w:rPr>
        <w:t> </w:t>
      </w:r>
      <w:r w:rsidRPr="00D62FAB">
        <w:rPr>
          <w:rFonts w:ascii="Times New Roman" w:hAnsi="Times New Roman"/>
          <w:sz w:val="28"/>
          <w:szCs w:val="28"/>
        </w:rPr>
        <w:t>О.</w:t>
      </w:r>
      <w:r w:rsidRPr="00D62FAB">
        <w:rPr>
          <w:rFonts w:ascii="Times New Roman" w:hAnsi="Times New Roman"/>
          <w:sz w:val="28"/>
          <w:szCs w:val="28"/>
          <w:lang w:val="en-US"/>
        </w:rPr>
        <w:t> </w:t>
      </w:r>
      <w:r w:rsidRPr="00D62FAB">
        <w:rPr>
          <w:rFonts w:ascii="Times New Roman" w:hAnsi="Times New Roman"/>
          <w:sz w:val="28"/>
          <w:szCs w:val="28"/>
        </w:rPr>
        <w:t>Мартов).</w:t>
      </w:r>
    </w:p>
    <w:p w:rsidR="00EA1820" w:rsidRPr="00D62FAB" w:rsidRDefault="00EA1820" w:rsidP="00F164FB">
      <w:pPr>
        <w:spacing w:after="0" w:line="288" w:lineRule="auto"/>
        <w:ind w:firstLine="708"/>
        <w:jc w:val="both"/>
        <w:rPr>
          <w:rFonts w:ascii="Times New Roman" w:hAnsi="Times New Roman"/>
          <w:sz w:val="28"/>
          <w:szCs w:val="28"/>
        </w:rPr>
      </w:pPr>
      <w:r w:rsidRPr="00C827F1">
        <w:rPr>
          <w:rFonts w:ascii="Times New Roman" w:hAnsi="Times New Roman"/>
          <w:b/>
          <w:sz w:val="28"/>
          <w:szCs w:val="28"/>
        </w:rPr>
        <w:t>Первая российская революция (1905—1907</w:t>
      </w:r>
      <w:r w:rsidRPr="00C827F1">
        <w:rPr>
          <w:rFonts w:ascii="Times New Roman" w:hAnsi="Times New Roman"/>
          <w:b/>
          <w:sz w:val="28"/>
          <w:szCs w:val="28"/>
          <w:lang w:val="en-US"/>
        </w:rPr>
        <w:t> </w:t>
      </w:r>
      <w:r w:rsidRPr="00C827F1">
        <w:rPr>
          <w:rFonts w:ascii="Times New Roman" w:hAnsi="Times New Roman"/>
          <w:b/>
          <w:sz w:val="28"/>
          <w:szCs w:val="28"/>
        </w:rPr>
        <w:t>гг.)</w:t>
      </w:r>
      <w:r w:rsidRPr="00D62FAB">
        <w:rPr>
          <w:rFonts w:ascii="Times New Roman" w:hAnsi="Times New Roman"/>
          <w:sz w:val="28"/>
          <w:szCs w:val="28"/>
        </w:rPr>
        <w:t>: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w:t>
      </w:r>
      <w:r w:rsidRPr="00D62FAB">
        <w:rPr>
          <w:rFonts w:ascii="Times New Roman" w:hAnsi="Times New Roman"/>
          <w:sz w:val="28"/>
          <w:szCs w:val="28"/>
          <w:lang w:val="en-US"/>
        </w:rPr>
        <w:t> </w:t>
      </w:r>
      <w:r w:rsidRPr="00D62FAB">
        <w:rPr>
          <w:rFonts w:ascii="Times New Roman" w:hAnsi="Times New Roman"/>
          <w:sz w:val="28"/>
          <w:szCs w:val="28"/>
        </w:rPr>
        <w:t>Н.</w:t>
      </w:r>
      <w:r w:rsidRPr="00D62FAB">
        <w:rPr>
          <w:rFonts w:ascii="Times New Roman" w:hAnsi="Times New Roman"/>
          <w:sz w:val="28"/>
          <w:szCs w:val="28"/>
          <w:lang w:val="en-US"/>
        </w:rPr>
        <w:t> </w:t>
      </w:r>
      <w:r w:rsidRPr="00D62FAB">
        <w:rPr>
          <w:rFonts w:ascii="Times New Roman" w:hAnsi="Times New Roman"/>
          <w:sz w:val="28"/>
          <w:szCs w:val="28"/>
        </w:rPr>
        <w:t>Милюков, А.</w:t>
      </w:r>
      <w:r w:rsidRPr="00D62FAB">
        <w:rPr>
          <w:rFonts w:ascii="Times New Roman" w:hAnsi="Times New Roman"/>
          <w:sz w:val="28"/>
          <w:szCs w:val="28"/>
          <w:lang w:val="en-US"/>
        </w:rPr>
        <w:t> </w:t>
      </w:r>
      <w:r w:rsidRPr="00D62FAB">
        <w:rPr>
          <w:rFonts w:ascii="Times New Roman" w:hAnsi="Times New Roman"/>
          <w:sz w:val="28"/>
          <w:szCs w:val="28"/>
        </w:rPr>
        <w:t>И.</w:t>
      </w:r>
      <w:r w:rsidRPr="00D62FAB">
        <w:rPr>
          <w:rFonts w:ascii="Times New Roman" w:hAnsi="Times New Roman"/>
          <w:sz w:val="28"/>
          <w:szCs w:val="28"/>
          <w:lang w:val="en-US"/>
        </w:rPr>
        <w:t> </w:t>
      </w:r>
      <w:r w:rsidRPr="00D62FAB">
        <w:rPr>
          <w:rFonts w:ascii="Times New Roman" w:hAnsi="Times New Roman"/>
          <w:sz w:val="28"/>
          <w:szCs w:val="28"/>
        </w:rPr>
        <w:t>Гучков, В.</w:t>
      </w:r>
      <w:r w:rsidRPr="00D62FAB">
        <w:rPr>
          <w:rFonts w:ascii="Times New Roman" w:hAnsi="Times New Roman"/>
          <w:sz w:val="28"/>
          <w:szCs w:val="28"/>
          <w:lang w:val="en-US"/>
        </w:rPr>
        <w:t> </w:t>
      </w:r>
      <w:r w:rsidRPr="00D62FAB">
        <w:rPr>
          <w:rFonts w:ascii="Times New Roman" w:hAnsi="Times New Roman"/>
          <w:sz w:val="28"/>
          <w:szCs w:val="28"/>
        </w:rPr>
        <w:t>И.</w:t>
      </w:r>
      <w:r w:rsidRPr="00D62FAB">
        <w:rPr>
          <w:rFonts w:ascii="Times New Roman" w:hAnsi="Times New Roman"/>
          <w:sz w:val="28"/>
          <w:szCs w:val="28"/>
          <w:lang w:val="en-US"/>
        </w:rPr>
        <w:t> </w:t>
      </w:r>
      <w:r w:rsidRPr="00D62FAB">
        <w:rPr>
          <w:rFonts w:ascii="Times New Roman" w:hAnsi="Times New Roman"/>
          <w:sz w:val="28"/>
          <w:szCs w:val="28"/>
        </w:rPr>
        <w:t>Пуришкевич). Думская деятельность в 1906—1907</w:t>
      </w:r>
      <w:r w:rsidRPr="00D62FAB">
        <w:rPr>
          <w:rFonts w:ascii="Times New Roman" w:hAnsi="Times New Roman"/>
          <w:sz w:val="28"/>
          <w:szCs w:val="28"/>
          <w:lang w:val="en-US"/>
        </w:rPr>
        <w:t> </w:t>
      </w:r>
      <w:r w:rsidRPr="00D62FAB">
        <w:rPr>
          <w:rFonts w:ascii="Times New Roman" w:hAnsi="Times New Roman"/>
          <w:sz w:val="28"/>
          <w:szCs w:val="28"/>
        </w:rPr>
        <w:t>гг. Итоги и значение революции.</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Правительственная программа П.</w:t>
      </w:r>
      <w:r w:rsidRPr="00D62FAB">
        <w:rPr>
          <w:rFonts w:ascii="Times New Roman" w:hAnsi="Times New Roman"/>
          <w:sz w:val="28"/>
          <w:szCs w:val="28"/>
          <w:lang w:val="en-US"/>
        </w:rPr>
        <w:t> </w:t>
      </w:r>
      <w:r w:rsidRPr="00D62FAB">
        <w:rPr>
          <w:rFonts w:ascii="Times New Roman" w:hAnsi="Times New Roman"/>
          <w:sz w:val="28"/>
          <w:szCs w:val="28"/>
        </w:rPr>
        <w:t>А.</w:t>
      </w:r>
      <w:r w:rsidRPr="00D62FAB">
        <w:rPr>
          <w:rFonts w:ascii="Times New Roman" w:hAnsi="Times New Roman"/>
          <w:sz w:val="28"/>
          <w:szCs w:val="28"/>
          <w:lang w:val="en-US"/>
        </w:rPr>
        <w:t> </w:t>
      </w:r>
      <w:r w:rsidRPr="00D62FAB">
        <w:rPr>
          <w:rFonts w:ascii="Times New Roman" w:hAnsi="Times New Roman"/>
          <w:sz w:val="28"/>
          <w:szCs w:val="28"/>
        </w:rPr>
        <w:t>Столыпина. Аграрная реформа: цели, основные мероприятия, итоги и значение.</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Политическая и общественная жизнь в России в 1912—1914</w:t>
      </w:r>
      <w:r w:rsidRPr="00D62FAB">
        <w:rPr>
          <w:rFonts w:ascii="Times New Roman" w:hAnsi="Times New Roman"/>
          <w:sz w:val="28"/>
          <w:szCs w:val="28"/>
          <w:lang w:val="en-US"/>
        </w:rPr>
        <w:t> </w:t>
      </w:r>
      <w:r w:rsidRPr="00D62FAB">
        <w:rPr>
          <w:rFonts w:ascii="Times New Roman" w:hAnsi="Times New Roman"/>
          <w:sz w:val="28"/>
          <w:szCs w:val="28"/>
        </w:rPr>
        <w:t>гг.</w:t>
      </w:r>
    </w:p>
    <w:p w:rsidR="00EA1820" w:rsidRPr="00D62FAB" w:rsidRDefault="00EA1820" w:rsidP="00F164FB">
      <w:pPr>
        <w:spacing w:after="0" w:line="288" w:lineRule="auto"/>
        <w:ind w:firstLine="708"/>
        <w:jc w:val="both"/>
        <w:rPr>
          <w:rFonts w:ascii="Times New Roman" w:hAnsi="Times New Roman"/>
          <w:sz w:val="28"/>
          <w:szCs w:val="28"/>
        </w:rPr>
      </w:pPr>
      <w:r w:rsidRPr="003A1C6E">
        <w:rPr>
          <w:rFonts w:ascii="Times New Roman" w:hAnsi="Times New Roman"/>
          <w:sz w:val="28"/>
          <w:szCs w:val="28"/>
        </w:rPr>
        <w:t xml:space="preserve">Культура России в начале </w:t>
      </w:r>
      <w:r w:rsidRPr="003A1C6E">
        <w:rPr>
          <w:rFonts w:ascii="Times New Roman" w:hAnsi="Times New Roman"/>
          <w:sz w:val="28"/>
          <w:szCs w:val="28"/>
          <w:lang w:val="en-US"/>
        </w:rPr>
        <w:t>XX </w:t>
      </w:r>
      <w:r w:rsidRPr="003A1C6E">
        <w:rPr>
          <w:rFonts w:ascii="Times New Roman" w:hAnsi="Times New Roman"/>
          <w:sz w:val="28"/>
          <w:szCs w:val="28"/>
        </w:rPr>
        <w:t>в. Открытия</w:t>
      </w:r>
      <w:r w:rsidRPr="00D62FAB">
        <w:rPr>
          <w:rFonts w:ascii="Times New Roman" w:hAnsi="Times New Roman"/>
          <w:sz w:val="28"/>
          <w:szCs w:val="28"/>
        </w:rPr>
        <w:t xml:space="preserve">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Pr="00D62FAB">
        <w:rPr>
          <w:rFonts w:ascii="Times New Roman" w:hAnsi="Times New Roman"/>
          <w:sz w:val="28"/>
          <w:szCs w:val="28"/>
          <w:lang w:val="en-US"/>
        </w:rPr>
        <w:t> </w:t>
      </w:r>
      <w:r w:rsidRPr="00D62FAB">
        <w:rPr>
          <w:rFonts w:ascii="Times New Roman" w:hAnsi="Times New Roman"/>
          <w:sz w:val="28"/>
          <w:szCs w:val="28"/>
        </w:rPr>
        <w:t>В.</w:t>
      </w:r>
      <w:r w:rsidRPr="00D62FAB">
        <w:rPr>
          <w:rFonts w:ascii="Times New Roman" w:hAnsi="Times New Roman"/>
          <w:sz w:val="28"/>
          <w:szCs w:val="28"/>
          <w:lang w:val="en-US"/>
        </w:rPr>
        <w:t> </w:t>
      </w:r>
      <w:r w:rsidRPr="00D62FAB">
        <w:rPr>
          <w:rFonts w:ascii="Times New Roman" w:hAnsi="Times New Roman"/>
          <w:sz w:val="28"/>
          <w:szCs w:val="28"/>
        </w:rPr>
        <w:t>Рахманинов, Ф.</w:t>
      </w:r>
      <w:r w:rsidRPr="00D62FAB">
        <w:rPr>
          <w:rFonts w:ascii="Times New Roman" w:hAnsi="Times New Roman"/>
          <w:sz w:val="28"/>
          <w:szCs w:val="28"/>
          <w:lang w:val="en-US"/>
        </w:rPr>
        <w:t> </w:t>
      </w:r>
      <w:r w:rsidRPr="00D62FAB">
        <w:rPr>
          <w:rFonts w:ascii="Times New Roman" w:hAnsi="Times New Roman"/>
          <w:sz w:val="28"/>
          <w:szCs w:val="28"/>
        </w:rPr>
        <w:t>И.</w:t>
      </w:r>
      <w:r w:rsidRPr="00D62FAB">
        <w:rPr>
          <w:rFonts w:ascii="Times New Roman" w:hAnsi="Times New Roman"/>
          <w:sz w:val="28"/>
          <w:szCs w:val="28"/>
          <w:lang w:val="en-US"/>
        </w:rPr>
        <w:t> </w:t>
      </w:r>
      <w:r w:rsidRPr="00D62FAB">
        <w:rPr>
          <w:rFonts w:ascii="Times New Roman" w:hAnsi="Times New Roman"/>
          <w:sz w:val="28"/>
          <w:szCs w:val="28"/>
        </w:rPr>
        <w:t>Шаляпин). Русский балет. «Русские сезоны» С.</w:t>
      </w:r>
      <w:r w:rsidRPr="00D62FAB">
        <w:rPr>
          <w:rFonts w:ascii="Times New Roman" w:hAnsi="Times New Roman"/>
          <w:sz w:val="28"/>
          <w:szCs w:val="28"/>
          <w:lang w:val="en-US"/>
        </w:rPr>
        <w:t> </w:t>
      </w:r>
      <w:r w:rsidRPr="00D62FAB">
        <w:rPr>
          <w:rFonts w:ascii="Times New Roman" w:hAnsi="Times New Roman"/>
          <w:sz w:val="28"/>
          <w:szCs w:val="28"/>
        </w:rPr>
        <w:t>П.</w:t>
      </w:r>
      <w:r w:rsidRPr="00D62FAB">
        <w:rPr>
          <w:rFonts w:ascii="Times New Roman" w:hAnsi="Times New Roman"/>
          <w:sz w:val="28"/>
          <w:szCs w:val="28"/>
          <w:lang w:val="en-US"/>
        </w:rPr>
        <w:t> </w:t>
      </w:r>
      <w:r w:rsidRPr="00D62FAB">
        <w:rPr>
          <w:rFonts w:ascii="Times New Roman" w:hAnsi="Times New Roman"/>
          <w:sz w:val="28"/>
          <w:szCs w:val="28"/>
        </w:rPr>
        <w:t xml:space="preserve">Дягилева. Первые шаги российского кинематографа. Российская культура начала </w:t>
      </w:r>
      <w:r w:rsidRPr="00D62FAB">
        <w:rPr>
          <w:rFonts w:ascii="Times New Roman" w:hAnsi="Times New Roman"/>
          <w:sz w:val="28"/>
          <w:szCs w:val="28"/>
          <w:lang w:val="en-US"/>
        </w:rPr>
        <w:t>XX </w:t>
      </w:r>
      <w:r w:rsidRPr="00D62FAB">
        <w:rPr>
          <w:rFonts w:ascii="Times New Roman" w:hAnsi="Times New Roman"/>
          <w:sz w:val="28"/>
          <w:szCs w:val="28"/>
        </w:rPr>
        <w:t>в.</w:t>
      </w:r>
      <w:r w:rsidRPr="00D62FAB">
        <w:rPr>
          <w:rFonts w:ascii="Times New Roman" w:hAnsi="Times New Roman"/>
          <w:sz w:val="28"/>
          <w:szCs w:val="28"/>
          <w:lang w:val="en-US"/>
        </w:rPr>
        <w:t> </w:t>
      </w:r>
      <w:r w:rsidRPr="00D62FAB">
        <w:rPr>
          <w:rFonts w:ascii="Times New Roman" w:hAnsi="Times New Roman"/>
          <w:sz w:val="28"/>
          <w:szCs w:val="28"/>
        </w:rPr>
        <w:t>— составная часть мировой культуры.</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в Первой мировой войне. Международные противоречия на рубеже </w:t>
      </w:r>
      <w:r w:rsidRPr="00D62FAB">
        <w:rPr>
          <w:rFonts w:ascii="Times New Roman" w:hAnsi="Times New Roman"/>
          <w:sz w:val="28"/>
          <w:szCs w:val="28"/>
          <w:lang w:val="en-US"/>
        </w:rPr>
        <w:t>XIX</w:t>
      </w:r>
      <w:r w:rsidRPr="00D62FAB">
        <w:rPr>
          <w:rFonts w:ascii="Times New Roman" w:hAnsi="Times New Roman"/>
          <w:sz w:val="28"/>
          <w:szCs w:val="28"/>
        </w:rPr>
        <w:t>—</w:t>
      </w:r>
      <w:r w:rsidRPr="00D62FAB">
        <w:rPr>
          <w:rFonts w:ascii="Times New Roman" w:hAnsi="Times New Roman"/>
          <w:sz w:val="28"/>
          <w:szCs w:val="28"/>
          <w:lang w:val="en-US"/>
        </w:rPr>
        <w:t>XX </w:t>
      </w:r>
      <w:r w:rsidRPr="00D62FAB">
        <w:rPr>
          <w:rFonts w:ascii="Times New Roman" w:hAnsi="Times New Roman"/>
          <w:sz w:val="28"/>
          <w:szCs w:val="28"/>
        </w:rPr>
        <w:t xml:space="preserve">вв. Формирование двух военно-политических блоков в </w:t>
      </w:r>
      <w:r w:rsidRPr="00D62FAB">
        <w:rPr>
          <w:rFonts w:ascii="Times New Roman" w:hAnsi="Times New Roman"/>
          <w:sz w:val="28"/>
          <w:szCs w:val="28"/>
        </w:rPr>
        <w:lastRenderedPageBreak/>
        <w:t>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A1820" w:rsidRPr="00D62FAB" w:rsidRDefault="00EA1820" w:rsidP="00F164FB">
      <w:pPr>
        <w:spacing w:after="0" w:line="288" w:lineRule="auto"/>
        <w:ind w:firstLine="708"/>
        <w:jc w:val="both"/>
        <w:rPr>
          <w:rFonts w:ascii="Times New Roman" w:hAnsi="Times New Roman"/>
          <w:sz w:val="28"/>
          <w:szCs w:val="28"/>
        </w:rPr>
      </w:pPr>
      <w:r w:rsidRPr="00C55E8A">
        <w:rPr>
          <w:rFonts w:ascii="Times New Roman" w:hAnsi="Times New Roman"/>
          <w:b/>
          <w:bCs/>
          <w:sz w:val="28"/>
          <w:szCs w:val="28"/>
        </w:rPr>
        <w:t>Россия в 1917—1921 гг</w:t>
      </w:r>
      <w:r w:rsidRPr="00C55E8A">
        <w:rPr>
          <w:rFonts w:ascii="Times New Roman" w:hAnsi="Times New Roman"/>
          <w:bCs/>
          <w:sz w:val="28"/>
          <w:szCs w:val="28"/>
        </w:rPr>
        <w:t>.</w:t>
      </w:r>
      <w:r w:rsidRPr="00C55E8A">
        <w:rPr>
          <w:rFonts w:ascii="Times New Roman" w:hAnsi="Times New Roman"/>
          <w:b/>
          <w:bCs/>
          <w:sz w:val="28"/>
          <w:szCs w:val="28"/>
        </w:rPr>
        <w:t xml:space="preserve"> </w:t>
      </w:r>
      <w:r w:rsidRPr="00D62FAB">
        <w:rPr>
          <w:rFonts w:ascii="Times New Roman" w:hAnsi="Times New Roman"/>
          <w:sz w:val="28"/>
          <w:szCs w:val="28"/>
        </w:rPr>
        <w:t xml:space="preserve">Революционные события </w:t>
      </w:r>
      <w:smartTag w:uri="urn:schemas-microsoft-com:office:smarttags" w:element="metricconverter">
        <w:smartTagPr>
          <w:attr w:name="ProductID" w:val="1917 г"/>
        </w:smartTagPr>
        <w:r w:rsidRPr="00D62FAB">
          <w:rPr>
            <w:rFonts w:ascii="Times New Roman" w:hAnsi="Times New Roman"/>
            <w:sz w:val="28"/>
            <w:szCs w:val="28"/>
          </w:rPr>
          <w:t>1917</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D62FAB">
          <w:rPr>
            <w:rFonts w:ascii="Times New Roman" w:hAnsi="Times New Roman"/>
            <w:sz w:val="28"/>
            <w:szCs w:val="28"/>
          </w:rPr>
          <w:t>1917</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Становление советской власти. Первые декреты. Создание советской государственности. В.</w:t>
      </w:r>
      <w:r w:rsidRPr="00D62FAB">
        <w:rPr>
          <w:rFonts w:ascii="Times New Roman" w:hAnsi="Times New Roman"/>
          <w:sz w:val="28"/>
          <w:szCs w:val="28"/>
          <w:lang w:val="en-US"/>
        </w:rPr>
        <w:t> </w:t>
      </w:r>
      <w:r w:rsidRPr="00D62FAB">
        <w:rPr>
          <w:rFonts w:ascii="Times New Roman" w:hAnsi="Times New Roman"/>
          <w:sz w:val="28"/>
          <w:szCs w:val="28"/>
        </w:rPr>
        <w:t>И.</w:t>
      </w:r>
      <w:r w:rsidRPr="00D62FAB">
        <w:rPr>
          <w:rFonts w:ascii="Times New Roman" w:hAnsi="Times New Roman"/>
          <w:sz w:val="28"/>
          <w:szCs w:val="28"/>
          <w:lang w:val="en-US"/>
        </w:rPr>
        <w:t> </w:t>
      </w:r>
      <w:r w:rsidRPr="00D62FAB">
        <w:rPr>
          <w:rFonts w:ascii="Times New Roman" w:hAnsi="Times New Roman"/>
          <w:sz w:val="28"/>
          <w:szCs w:val="28"/>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D62FAB">
        <w:rPr>
          <w:rFonts w:ascii="Times New Roman" w:hAnsi="Times New Roman"/>
          <w:bCs/>
          <w:sz w:val="28"/>
          <w:szCs w:val="28"/>
        </w:rPr>
        <w:t>1918</w:t>
      </w:r>
      <w:r w:rsidRPr="00D62FAB">
        <w:rPr>
          <w:rFonts w:ascii="Times New Roman" w:hAnsi="Times New Roman"/>
          <w:sz w:val="28"/>
          <w:szCs w:val="28"/>
        </w:rPr>
        <w:t>—1</w:t>
      </w:r>
      <w:r w:rsidRPr="00D62FAB">
        <w:rPr>
          <w:rFonts w:ascii="Times New Roman" w:hAnsi="Times New Roman"/>
          <w:bCs/>
          <w:sz w:val="28"/>
          <w:szCs w:val="28"/>
        </w:rPr>
        <w:t>920</w:t>
      </w:r>
      <w:r w:rsidRPr="00D62FAB">
        <w:rPr>
          <w:rFonts w:ascii="Times New Roman" w:hAnsi="Times New Roman"/>
          <w:bCs/>
          <w:sz w:val="28"/>
          <w:szCs w:val="28"/>
          <w:lang w:val="en-US"/>
        </w:rPr>
        <w:t> </w:t>
      </w:r>
      <w:r w:rsidRPr="00D62FAB">
        <w:rPr>
          <w:rFonts w:ascii="Times New Roman" w:hAnsi="Times New Roman"/>
          <w:sz w:val="28"/>
          <w:szCs w:val="28"/>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Экономический и политический кризис в конце 1920 — начале </w:t>
      </w:r>
      <w:smartTag w:uri="urn:schemas-microsoft-com:office:smarttags" w:element="metricconverter">
        <w:smartTagPr>
          <w:attr w:name="ProductID" w:val="1921 г"/>
        </w:smartTagPr>
        <w:r w:rsidRPr="00D62FAB">
          <w:rPr>
            <w:rFonts w:ascii="Times New Roman" w:hAnsi="Times New Roman"/>
            <w:sz w:val="28"/>
            <w:szCs w:val="28"/>
          </w:rPr>
          <w:t>1921</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Массовые выступления против политики власти (крестьянские восстания, мятеж в Кронштадте). Переход к новой экономической политике.</w:t>
      </w:r>
    </w:p>
    <w:p w:rsidR="00EA1820" w:rsidRPr="00D62FAB" w:rsidRDefault="00EA1820" w:rsidP="003A1C6E">
      <w:pPr>
        <w:spacing w:after="0" w:line="288" w:lineRule="auto"/>
        <w:ind w:firstLine="708"/>
        <w:jc w:val="both"/>
        <w:rPr>
          <w:rFonts w:ascii="Times New Roman" w:hAnsi="Times New Roman"/>
          <w:sz w:val="28"/>
          <w:szCs w:val="28"/>
        </w:rPr>
      </w:pPr>
      <w:r w:rsidRPr="005A441C">
        <w:rPr>
          <w:rFonts w:ascii="Times New Roman" w:hAnsi="Times New Roman"/>
          <w:b/>
          <w:bCs/>
          <w:sz w:val="28"/>
          <w:szCs w:val="28"/>
        </w:rPr>
        <w:t>СССР в 1922—1941 гг.</w:t>
      </w:r>
      <w:r w:rsidRPr="00D62FAB">
        <w:rPr>
          <w:rFonts w:ascii="Times New Roman" w:hAnsi="Times New Roman"/>
          <w:b/>
          <w:bCs/>
          <w:sz w:val="28"/>
          <w:szCs w:val="28"/>
        </w:rPr>
        <w:t xml:space="preserve"> </w:t>
      </w:r>
      <w:r w:rsidRPr="00D62FAB">
        <w:rPr>
          <w:rFonts w:ascii="Times New Roman" w:hAnsi="Times New Roman"/>
          <w:sz w:val="28"/>
          <w:szCs w:val="28"/>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Политическая жизнь в 1920-е</w:t>
      </w:r>
      <w:r w:rsidRPr="00D62FAB">
        <w:rPr>
          <w:rFonts w:ascii="Times New Roman" w:hAnsi="Times New Roman"/>
          <w:sz w:val="28"/>
          <w:szCs w:val="28"/>
          <w:lang w:val="en-US"/>
        </w:rPr>
        <w:t> </w:t>
      </w:r>
      <w:r w:rsidRPr="00D62FAB">
        <w:rPr>
          <w:rFonts w:ascii="Times New Roman" w:hAnsi="Times New Roman"/>
          <w:sz w:val="28"/>
          <w:szCs w:val="28"/>
        </w:rPr>
        <w:t>гг. Обострение внутрипартийных разногласий и борьбы за лидерство в партии и государстве.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Достижения и противоречия нэпа, причины его свёртывания.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w:t>
      </w:r>
      <w:r w:rsidRPr="00D62FAB">
        <w:rPr>
          <w:rFonts w:ascii="Times New Roman" w:hAnsi="Times New Roman"/>
          <w:sz w:val="28"/>
          <w:szCs w:val="28"/>
          <w:lang w:val="en-US"/>
        </w:rPr>
        <w:t> </w:t>
      </w:r>
      <w:r w:rsidRPr="00D62FAB">
        <w:rPr>
          <w:rFonts w:ascii="Times New Roman" w:hAnsi="Times New Roman"/>
          <w:sz w:val="28"/>
          <w:szCs w:val="28"/>
        </w:rPr>
        <w:t>В.</w:t>
      </w:r>
      <w:r w:rsidRPr="00D62FAB">
        <w:rPr>
          <w:rFonts w:ascii="Times New Roman" w:hAnsi="Times New Roman"/>
          <w:sz w:val="28"/>
          <w:szCs w:val="28"/>
          <w:lang w:val="en-US"/>
        </w:rPr>
        <w:t> </w:t>
      </w:r>
      <w:r w:rsidRPr="00D62FAB">
        <w:rPr>
          <w:rFonts w:ascii="Times New Roman" w:hAnsi="Times New Roman"/>
          <w:sz w:val="28"/>
          <w:szCs w:val="28"/>
        </w:rPr>
        <w:t>Сталин. Массовые репрессии, их последствия.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Культура и духовная жизнь в 1920—1930-е</w:t>
      </w:r>
      <w:r w:rsidRPr="00D62FAB">
        <w:rPr>
          <w:rFonts w:ascii="Times New Roman" w:hAnsi="Times New Roman"/>
          <w:sz w:val="28"/>
          <w:szCs w:val="28"/>
          <w:lang w:val="en-US"/>
        </w:rPr>
        <w:t> </w:t>
      </w:r>
      <w:r w:rsidRPr="00D62FAB">
        <w:rPr>
          <w:rFonts w:ascii="Times New Roman" w:hAnsi="Times New Roman"/>
          <w:sz w:val="28"/>
          <w:szCs w:val="28"/>
        </w:rPr>
        <w:t>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Конституция СССР </w:t>
      </w:r>
      <w:smartTag w:uri="urn:schemas-microsoft-com:office:smarttags" w:element="metricconverter">
        <w:smartTagPr>
          <w:attr w:name="ProductID" w:val="1936 г"/>
        </w:smartTagPr>
        <w:r w:rsidRPr="00D62FAB">
          <w:rPr>
            <w:rFonts w:ascii="Times New Roman" w:hAnsi="Times New Roman"/>
            <w:sz w:val="28"/>
            <w:szCs w:val="28"/>
          </w:rPr>
          <w:t>1936</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Страна в конце 1930-х — начале 1940-х</w:t>
      </w:r>
      <w:r w:rsidRPr="00D62FAB">
        <w:rPr>
          <w:rFonts w:ascii="Times New Roman" w:hAnsi="Times New Roman"/>
          <w:sz w:val="28"/>
          <w:szCs w:val="28"/>
          <w:lang w:val="en-US"/>
        </w:rPr>
        <w:t> </w:t>
      </w:r>
      <w:r w:rsidRPr="00D62FAB">
        <w:rPr>
          <w:rFonts w:ascii="Times New Roman" w:hAnsi="Times New Roman"/>
          <w:sz w:val="28"/>
          <w:szCs w:val="28"/>
        </w:rPr>
        <w:t>гг.</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Основные направления внешней политики Советского государства в 1920—1930-е</w:t>
      </w:r>
      <w:r w:rsidRPr="00D62FAB">
        <w:rPr>
          <w:rFonts w:ascii="Times New Roman" w:hAnsi="Times New Roman"/>
          <w:sz w:val="28"/>
          <w:szCs w:val="28"/>
          <w:lang w:val="en-US"/>
        </w:rPr>
        <w:t> </w:t>
      </w:r>
      <w:r w:rsidRPr="00D62FAB">
        <w:rPr>
          <w:rFonts w:ascii="Times New Roman" w:hAnsi="Times New Roman"/>
          <w:sz w:val="28"/>
          <w:szCs w:val="28"/>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D62FAB">
          <w:rPr>
            <w:rFonts w:ascii="Times New Roman" w:hAnsi="Times New Roman"/>
            <w:sz w:val="28"/>
            <w:szCs w:val="28"/>
          </w:rPr>
          <w:t>1939</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D62FAB">
          <w:rPr>
            <w:rFonts w:ascii="Times New Roman" w:hAnsi="Times New Roman"/>
            <w:sz w:val="28"/>
            <w:szCs w:val="28"/>
          </w:rPr>
          <w:t>1941</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Война с Финляндией и её итоги.</w:t>
      </w:r>
    </w:p>
    <w:p w:rsidR="00EA1820" w:rsidRPr="00D62FAB" w:rsidRDefault="00EA1820" w:rsidP="003A1C6E">
      <w:pPr>
        <w:spacing w:after="0" w:line="288" w:lineRule="auto"/>
        <w:ind w:firstLine="708"/>
        <w:jc w:val="both"/>
        <w:rPr>
          <w:rFonts w:ascii="Times New Roman" w:hAnsi="Times New Roman"/>
          <w:sz w:val="28"/>
          <w:szCs w:val="28"/>
        </w:rPr>
      </w:pPr>
      <w:r w:rsidRPr="00C55E8A">
        <w:rPr>
          <w:rFonts w:ascii="Times New Roman" w:hAnsi="Times New Roman"/>
          <w:b/>
          <w:bCs/>
          <w:sz w:val="28"/>
          <w:szCs w:val="28"/>
        </w:rPr>
        <w:t>Великая Отечественная война 1941—1945 гг.</w:t>
      </w:r>
      <w:r w:rsidRPr="00D62FAB">
        <w:rPr>
          <w:rFonts w:ascii="Times New Roman" w:hAnsi="Times New Roman"/>
          <w:b/>
          <w:bCs/>
          <w:sz w:val="28"/>
          <w:szCs w:val="28"/>
        </w:rPr>
        <w:t xml:space="preserve"> </w:t>
      </w:r>
      <w:r w:rsidRPr="00D62FAB">
        <w:rPr>
          <w:rFonts w:ascii="Times New Roman" w:hAnsi="Times New Roman"/>
          <w:sz w:val="28"/>
          <w:szCs w:val="28"/>
        </w:rPr>
        <w:t>Начало, этапы и крупнейшие сражения Великой Отечественной войны 1941—1945</w:t>
      </w:r>
      <w:r w:rsidRPr="00D62FAB">
        <w:rPr>
          <w:rFonts w:ascii="Times New Roman" w:hAnsi="Times New Roman"/>
          <w:sz w:val="28"/>
          <w:szCs w:val="28"/>
          <w:lang w:val="en-US"/>
        </w:rPr>
        <w:t> </w:t>
      </w:r>
      <w:r w:rsidRPr="00D62FAB">
        <w:rPr>
          <w:rFonts w:ascii="Times New Roman" w:hAnsi="Times New Roman"/>
          <w:sz w:val="28"/>
          <w:szCs w:val="28"/>
        </w:rPr>
        <w:t>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Итоги Великой Отечественной войны. Причины победы советского народа. Советские полководцы (Г.</w:t>
      </w:r>
      <w:r w:rsidRPr="00D62FAB">
        <w:rPr>
          <w:rFonts w:ascii="Times New Roman" w:hAnsi="Times New Roman"/>
          <w:sz w:val="28"/>
          <w:szCs w:val="28"/>
          <w:lang w:val="en-US"/>
        </w:rPr>
        <w:t> </w:t>
      </w:r>
      <w:r w:rsidRPr="00D62FAB">
        <w:rPr>
          <w:rFonts w:ascii="Times New Roman" w:hAnsi="Times New Roman"/>
          <w:sz w:val="28"/>
          <w:szCs w:val="28"/>
        </w:rPr>
        <w:t>К.</w:t>
      </w:r>
      <w:r w:rsidRPr="00D62FAB">
        <w:rPr>
          <w:rFonts w:ascii="Times New Roman" w:hAnsi="Times New Roman"/>
          <w:sz w:val="28"/>
          <w:szCs w:val="28"/>
          <w:lang w:val="en-US"/>
        </w:rPr>
        <w:t> </w:t>
      </w:r>
      <w:r w:rsidRPr="00D62FAB">
        <w:rPr>
          <w:rFonts w:ascii="Times New Roman" w:hAnsi="Times New Roman"/>
          <w:sz w:val="28"/>
          <w:szCs w:val="28"/>
        </w:rPr>
        <w:t>Жуков, К.</w:t>
      </w:r>
      <w:r w:rsidRPr="00D62FAB">
        <w:rPr>
          <w:rFonts w:ascii="Times New Roman" w:hAnsi="Times New Roman"/>
          <w:sz w:val="28"/>
          <w:szCs w:val="28"/>
          <w:lang w:val="en-US"/>
        </w:rPr>
        <w:t> </w:t>
      </w:r>
      <w:r w:rsidRPr="00D62FAB">
        <w:rPr>
          <w:rFonts w:ascii="Times New Roman" w:hAnsi="Times New Roman"/>
          <w:sz w:val="28"/>
          <w:szCs w:val="28"/>
        </w:rPr>
        <w:t>К.</w:t>
      </w:r>
      <w:r w:rsidRPr="00D62FAB">
        <w:rPr>
          <w:rFonts w:ascii="Times New Roman" w:hAnsi="Times New Roman"/>
          <w:sz w:val="28"/>
          <w:szCs w:val="28"/>
          <w:lang w:val="en-US"/>
        </w:rPr>
        <w:t> </w:t>
      </w:r>
      <w:r w:rsidRPr="00D62FAB">
        <w:rPr>
          <w:rFonts w:ascii="Times New Roman" w:hAnsi="Times New Roman"/>
          <w:sz w:val="28"/>
          <w:szCs w:val="28"/>
        </w:rPr>
        <w:t>Рокоссовский, А.</w:t>
      </w:r>
      <w:r w:rsidRPr="00D62FAB">
        <w:rPr>
          <w:rFonts w:ascii="Times New Roman" w:hAnsi="Times New Roman"/>
          <w:sz w:val="28"/>
          <w:szCs w:val="28"/>
          <w:lang w:val="en-US"/>
        </w:rPr>
        <w:t> </w:t>
      </w:r>
      <w:r w:rsidRPr="00D62FAB">
        <w:rPr>
          <w:rFonts w:ascii="Times New Roman" w:hAnsi="Times New Roman"/>
          <w:sz w:val="28"/>
          <w:szCs w:val="28"/>
        </w:rPr>
        <w:t>М.</w:t>
      </w:r>
      <w:r w:rsidRPr="00D62FAB">
        <w:rPr>
          <w:rFonts w:ascii="Times New Roman" w:hAnsi="Times New Roman"/>
          <w:sz w:val="28"/>
          <w:szCs w:val="28"/>
          <w:lang w:val="en-US"/>
        </w:rPr>
        <w:t> </w:t>
      </w:r>
      <w:r w:rsidRPr="00D62FAB">
        <w:rPr>
          <w:rFonts w:ascii="Times New Roman" w:hAnsi="Times New Roman"/>
          <w:sz w:val="28"/>
          <w:szCs w:val="28"/>
        </w:rPr>
        <w:t>Василевский, И.</w:t>
      </w:r>
      <w:r w:rsidRPr="00D62FAB">
        <w:rPr>
          <w:rFonts w:ascii="Times New Roman" w:hAnsi="Times New Roman"/>
          <w:sz w:val="28"/>
          <w:szCs w:val="28"/>
          <w:lang w:val="en-US"/>
        </w:rPr>
        <w:t> </w:t>
      </w:r>
      <w:r w:rsidRPr="00D62FAB">
        <w:rPr>
          <w:rFonts w:ascii="Times New Roman" w:hAnsi="Times New Roman"/>
          <w:sz w:val="28"/>
          <w:szCs w:val="28"/>
        </w:rPr>
        <w:t>С.</w:t>
      </w:r>
      <w:r w:rsidRPr="00D62FAB">
        <w:rPr>
          <w:rFonts w:ascii="Times New Roman" w:hAnsi="Times New Roman"/>
          <w:sz w:val="28"/>
          <w:szCs w:val="28"/>
          <w:lang w:val="en-US"/>
        </w:rPr>
        <w:t> </w:t>
      </w:r>
      <w:r w:rsidRPr="00D62FAB">
        <w:rPr>
          <w:rFonts w:ascii="Times New Roman" w:hAnsi="Times New Roman"/>
          <w:sz w:val="28"/>
          <w:szCs w:val="28"/>
        </w:rPr>
        <w:t>Конев, И.</w:t>
      </w:r>
      <w:r w:rsidRPr="00D62FAB">
        <w:rPr>
          <w:rFonts w:ascii="Times New Roman" w:hAnsi="Times New Roman"/>
          <w:sz w:val="28"/>
          <w:szCs w:val="28"/>
          <w:lang w:val="en-US"/>
        </w:rPr>
        <w:t> </w:t>
      </w:r>
      <w:r w:rsidRPr="00D62FAB">
        <w:rPr>
          <w:rFonts w:ascii="Times New Roman" w:hAnsi="Times New Roman"/>
          <w:sz w:val="28"/>
          <w:szCs w:val="28"/>
        </w:rPr>
        <w:t>Д.</w:t>
      </w:r>
      <w:r w:rsidRPr="00D62FAB">
        <w:rPr>
          <w:rFonts w:ascii="Times New Roman" w:hAnsi="Times New Roman"/>
          <w:sz w:val="28"/>
          <w:szCs w:val="28"/>
          <w:lang w:val="en-US"/>
        </w:rPr>
        <w:t> </w:t>
      </w:r>
      <w:r w:rsidRPr="00D62FAB">
        <w:rPr>
          <w:rFonts w:ascii="Times New Roman" w:hAnsi="Times New Roman"/>
          <w:sz w:val="28"/>
          <w:szCs w:val="28"/>
        </w:rPr>
        <w:t>Черняховский и др.). Великая Отечественная война 1941—1945</w:t>
      </w:r>
      <w:r w:rsidRPr="00D62FAB">
        <w:rPr>
          <w:rFonts w:ascii="Times New Roman" w:hAnsi="Times New Roman"/>
          <w:sz w:val="28"/>
          <w:szCs w:val="28"/>
          <w:lang w:val="en-US"/>
        </w:rPr>
        <w:t> </w:t>
      </w:r>
      <w:r w:rsidRPr="00D62FAB">
        <w:rPr>
          <w:rFonts w:ascii="Times New Roman" w:hAnsi="Times New Roman"/>
          <w:sz w:val="28"/>
          <w:szCs w:val="28"/>
        </w:rPr>
        <w:t>гг. в памяти народа, произведениях искусства.</w:t>
      </w:r>
    </w:p>
    <w:p w:rsidR="00EA1820" w:rsidRPr="00D62FAB" w:rsidRDefault="00EA1820" w:rsidP="003A1C6E">
      <w:pPr>
        <w:spacing w:after="0" w:line="288" w:lineRule="auto"/>
        <w:ind w:firstLine="708"/>
        <w:jc w:val="both"/>
        <w:rPr>
          <w:rFonts w:ascii="Times New Roman" w:hAnsi="Times New Roman"/>
          <w:sz w:val="28"/>
          <w:szCs w:val="28"/>
        </w:rPr>
      </w:pPr>
      <w:r w:rsidRPr="005A441C">
        <w:rPr>
          <w:rFonts w:ascii="Times New Roman" w:hAnsi="Times New Roman"/>
          <w:b/>
          <w:bCs/>
          <w:sz w:val="28"/>
          <w:szCs w:val="28"/>
        </w:rPr>
        <w:t>СССР с середины 1940-х до середины 1950-х</w:t>
      </w:r>
      <w:r w:rsidRPr="005A441C">
        <w:rPr>
          <w:rFonts w:ascii="Times New Roman" w:hAnsi="Times New Roman"/>
          <w:b/>
          <w:bCs/>
          <w:sz w:val="28"/>
          <w:szCs w:val="28"/>
          <w:lang w:val="en-US"/>
        </w:rPr>
        <w:t> </w:t>
      </w:r>
      <w:r w:rsidRPr="005A441C">
        <w:rPr>
          <w:rFonts w:ascii="Times New Roman" w:hAnsi="Times New Roman"/>
          <w:b/>
          <w:bCs/>
          <w:sz w:val="28"/>
          <w:szCs w:val="28"/>
        </w:rPr>
        <w:t>гг.</w:t>
      </w:r>
      <w:r w:rsidRPr="003A1C6E">
        <w:rPr>
          <w:rFonts w:ascii="Times New Roman" w:hAnsi="Times New Roman"/>
          <w:b/>
          <w:bCs/>
          <w:sz w:val="28"/>
          <w:szCs w:val="28"/>
        </w:rPr>
        <w:t xml:space="preserve"> </w:t>
      </w:r>
      <w:r w:rsidRPr="00D62FAB">
        <w:rPr>
          <w:rFonts w:ascii="Times New Roman" w:hAnsi="Times New Roman"/>
          <w:sz w:val="28"/>
          <w:szCs w:val="28"/>
        </w:rPr>
        <w:t>Послевоенное общество. Возрождение и развитие промышленности. Положение в сельском хозяйстве. Жизнь и быт людей в послевоенное время. Голод 1946—1947</w:t>
      </w:r>
      <w:r w:rsidRPr="00D62FAB">
        <w:rPr>
          <w:rFonts w:ascii="Times New Roman" w:hAnsi="Times New Roman"/>
          <w:sz w:val="28"/>
          <w:szCs w:val="28"/>
          <w:lang w:val="en-US"/>
        </w:rPr>
        <w:t> </w:t>
      </w:r>
      <w:r w:rsidRPr="00D62FAB">
        <w:rPr>
          <w:rFonts w:ascii="Times New Roman" w:hAnsi="Times New Roman"/>
          <w:sz w:val="28"/>
          <w:szCs w:val="28"/>
        </w:rPr>
        <w:t xml:space="preserve">гг. Противоречия социально-политического развития. Усиление роли </w:t>
      </w:r>
      <w:r w:rsidRPr="00D62FAB">
        <w:rPr>
          <w:rFonts w:ascii="Times New Roman" w:hAnsi="Times New Roman"/>
          <w:sz w:val="28"/>
          <w:szCs w:val="28"/>
        </w:rPr>
        <w:lastRenderedPageBreak/>
        <w:t>государства во всех сферах жизни общества. Идеология и культура в послевоенный период; идеологические кампании 1940-х</w:t>
      </w:r>
      <w:r w:rsidRPr="00D62FAB">
        <w:rPr>
          <w:rFonts w:ascii="Times New Roman" w:hAnsi="Times New Roman"/>
          <w:sz w:val="28"/>
          <w:szCs w:val="28"/>
          <w:lang w:val="en-US"/>
        </w:rPr>
        <w:t> </w:t>
      </w:r>
      <w:r w:rsidRPr="00D62FAB">
        <w:rPr>
          <w:rFonts w:ascii="Times New Roman" w:hAnsi="Times New Roman"/>
          <w:sz w:val="28"/>
          <w:szCs w:val="28"/>
        </w:rPr>
        <w:t>гг.</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A1820" w:rsidRPr="00D62FAB" w:rsidRDefault="00EA1820" w:rsidP="003A1C6E">
      <w:pPr>
        <w:spacing w:after="0" w:line="288" w:lineRule="auto"/>
        <w:ind w:firstLine="708"/>
        <w:jc w:val="both"/>
        <w:rPr>
          <w:rFonts w:ascii="Times New Roman" w:hAnsi="Times New Roman"/>
          <w:sz w:val="28"/>
          <w:szCs w:val="28"/>
        </w:rPr>
      </w:pPr>
      <w:r w:rsidRPr="00C55E8A">
        <w:rPr>
          <w:rFonts w:ascii="Times New Roman" w:hAnsi="Times New Roman"/>
          <w:b/>
          <w:bCs/>
          <w:sz w:val="28"/>
          <w:szCs w:val="28"/>
        </w:rPr>
        <w:t>Советское общество в середине 1950-х — первой половине 1960-х</w:t>
      </w:r>
      <w:r w:rsidRPr="00C55E8A">
        <w:rPr>
          <w:rFonts w:ascii="Times New Roman" w:hAnsi="Times New Roman"/>
          <w:b/>
          <w:bCs/>
          <w:sz w:val="28"/>
          <w:szCs w:val="28"/>
          <w:lang w:val="en-US"/>
        </w:rPr>
        <w:t> </w:t>
      </w:r>
      <w:r w:rsidRPr="00C55E8A">
        <w:rPr>
          <w:rFonts w:ascii="Times New Roman" w:hAnsi="Times New Roman"/>
          <w:b/>
          <w:bCs/>
          <w:sz w:val="28"/>
          <w:szCs w:val="28"/>
        </w:rPr>
        <w:t>гг.</w:t>
      </w:r>
      <w:r w:rsidRPr="003A1C6E">
        <w:rPr>
          <w:rFonts w:ascii="Times New Roman" w:hAnsi="Times New Roman"/>
          <w:b/>
          <w:bCs/>
          <w:i/>
          <w:sz w:val="28"/>
          <w:szCs w:val="28"/>
        </w:rPr>
        <w:t xml:space="preserve"> </w:t>
      </w:r>
      <w:r w:rsidRPr="00D62FAB">
        <w:rPr>
          <w:rFonts w:ascii="Times New Roman" w:hAnsi="Times New Roman"/>
          <w:sz w:val="28"/>
          <w:szCs w:val="28"/>
        </w:rPr>
        <w:t xml:space="preserve">Смерть Сталина и борьба за власть. </w:t>
      </w:r>
      <w:r w:rsidRPr="00D62FAB">
        <w:rPr>
          <w:rFonts w:ascii="Times New Roman" w:hAnsi="Times New Roman"/>
          <w:sz w:val="28"/>
          <w:szCs w:val="28"/>
          <w:lang w:val="en-US"/>
        </w:rPr>
        <w:t>XX</w:t>
      </w:r>
      <w:r w:rsidRPr="00D62FAB">
        <w:rPr>
          <w:rFonts w:ascii="Times New Roman" w:hAnsi="Times New Roman"/>
          <w:sz w:val="28"/>
          <w:szCs w:val="28"/>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Советская культура в конце 1950-х — 1960-е</w:t>
      </w:r>
      <w:r w:rsidRPr="00D62FAB">
        <w:rPr>
          <w:rFonts w:ascii="Times New Roman" w:hAnsi="Times New Roman"/>
          <w:sz w:val="28"/>
          <w:szCs w:val="28"/>
          <w:lang w:val="en-US"/>
        </w:rPr>
        <w:t> </w:t>
      </w:r>
      <w:r w:rsidRPr="00D62FAB">
        <w:rPr>
          <w:rFonts w:ascii="Times New Roman" w:hAnsi="Times New Roman"/>
          <w:sz w:val="28"/>
          <w:szCs w:val="28"/>
        </w:rPr>
        <w:t>гг. Научно-техническая революция в СССР, открытия в науке и технике (М.</w:t>
      </w:r>
      <w:r w:rsidRPr="00D62FAB">
        <w:rPr>
          <w:rFonts w:ascii="Times New Roman" w:hAnsi="Times New Roman"/>
          <w:sz w:val="28"/>
          <w:szCs w:val="28"/>
          <w:lang w:val="en-US"/>
        </w:rPr>
        <w:t> </w:t>
      </w:r>
      <w:r w:rsidRPr="00D62FAB">
        <w:rPr>
          <w:rFonts w:ascii="Times New Roman" w:hAnsi="Times New Roman"/>
          <w:sz w:val="28"/>
          <w:szCs w:val="28"/>
        </w:rPr>
        <w:t>В.</w:t>
      </w:r>
      <w:r w:rsidRPr="00D62FAB">
        <w:rPr>
          <w:rFonts w:ascii="Times New Roman" w:hAnsi="Times New Roman"/>
          <w:sz w:val="28"/>
          <w:szCs w:val="28"/>
          <w:lang w:val="en-US"/>
        </w:rPr>
        <w:t> </w:t>
      </w:r>
      <w:r w:rsidRPr="00D62FAB">
        <w:rPr>
          <w:rFonts w:ascii="Times New Roman" w:hAnsi="Times New Roman"/>
          <w:sz w:val="28"/>
          <w:szCs w:val="28"/>
        </w:rPr>
        <w:t>Келдыш, И.</w:t>
      </w:r>
      <w:r w:rsidRPr="00D62FAB">
        <w:rPr>
          <w:rFonts w:ascii="Times New Roman" w:hAnsi="Times New Roman"/>
          <w:sz w:val="28"/>
          <w:szCs w:val="28"/>
          <w:lang w:val="en-US"/>
        </w:rPr>
        <w:t> </w:t>
      </w:r>
      <w:r w:rsidRPr="00D62FAB">
        <w:rPr>
          <w:rFonts w:ascii="Times New Roman" w:hAnsi="Times New Roman"/>
          <w:sz w:val="28"/>
          <w:szCs w:val="28"/>
        </w:rPr>
        <w:t>В.</w:t>
      </w:r>
      <w:r w:rsidRPr="00D62FAB">
        <w:rPr>
          <w:rFonts w:ascii="Times New Roman" w:hAnsi="Times New Roman"/>
          <w:sz w:val="28"/>
          <w:szCs w:val="28"/>
          <w:lang w:val="en-US"/>
        </w:rPr>
        <w:t> </w:t>
      </w:r>
      <w:r w:rsidRPr="00D62FAB">
        <w:rPr>
          <w:rFonts w:ascii="Times New Roman" w:hAnsi="Times New Roman"/>
          <w:sz w:val="28"/>
          <w:szCs w:val="28"/>
        </w:rPr>
        <w:t>Курчатов, А.</w:t>
      </w:r>
      <w:r w:rsidRPr="00D62FAB">
        <w:rPr>
          <w:rFonts w:ascii="Times New Roman" w:hAnsi="Times New Roman"/>
          <w:sz w:val="28"/>
          <w:szCs w:val="28"/>
          <w:lang w:val="en-US"/>
        </w:rPr>
        <w:t> </w:t>
      </w:r>
      <w:r w:rsidRPr="00D62FAB">
        <w:rPr>
          <w:rFonts w:ascii="Times New Roman" w:hAnsi="Times New Roman"/>
          <w:sz w:val="28"/>
          <w:szCs w:val="28"/>
        </w:rPr>
        <w:t>Д.</w:t>
      </w:r>
      <w:r w:rsidRPr="00D62FAB">
        <w:rPr>
          <w:rFonts w:ascii="Times New Roman" w:hAnsi="Times New Roman"/>
          <w:sz w:val="28"/>
          <w:szCs w:val="28"/>
          <w:lang w:val="en-US"/>
        </w:rPr>
        <w:t> </w:t>
      </w:r>
      <w:r w:rsidRPr="00D62FAB">
        <w:rPr>
          <w:rFonts w:ascii="Times New Roman" w:hAnsi="Times New Roman"/>
          <w:sz w:val="28"/>
          <w:szCs w:val="28"/>
        </w:rPr>
        <w:t>Сахаров и др.). Успехи советской космонавтики (С.</w:t>
      </w:r>
      <w:r w:rsidRPr="00D62FAB">
        <w:rPr>
          <w:rFonts w:ascii="Times New Roman" w:hAnsi="Times New Roman"/>
          <w:sz w:val="28"/>
          <w:szCs w:val="28"/>
          <w:lang w:val="en-US"/>
        </w:rPr>
        <w:t> </w:t>
      </w:r>
      <w:r w:rsidRPr="00D62FAB">
        <w:rPr>
          <w:rFonts w:ascii="Times New Roman" w:hAnsi="Times New Roman"/>
          <w:sz w:val="28"/>
          <w:szCs w:val="28"/>
        </w:rPr>
        <w:t>П.</w:t>
      </w:r>
      <w:r w:rsidRPr="00D62FAB">
        <w:rPr>
          <w:rFonts w:ascii="Times New Roman" w:hAnsi="Times New Roman"/>
          <w:sz w:val="28"/>
          <w:szCs w:val="28"/>
          <w:lang w:val="en-US"/>
        </w:rPr>
        <w:t> </w:t>
      </w:r>
      <w:r w:rsidRPr="00D62FAB">
        <w:rPr>
          <w:rFonts w:ascii="Times New Roman" w:hAnsi="Times New Roman"/>
          <w:sz w:val="28"/>
          <w:szCs w:val="28"/>
        </w:rPr>
        <w:t>Королёв, Ю.</w:t>
      </w:r>
      <w:r w:rsidRPr="00D62FAB">
        <w:rPr>
          <w:rFonts w:ascii="Times New Roman" w:hAnsi="Times New Roman"/>
          <w:sz w:val="28"/>
          <w:szCs w:val="28"/>
          <w:lang w:val="en-US"/>
        </w:rPr>
        <w:t> </w:t>
      </w:r>
      <w:r w:rsidRPr="00D62FAB">
        <w:rPr>
          <w:rFonts w:ascii="Times New Roman" w:hAnsi="Times New Roman"/>
          <w:sz w:val="28"/>
          <w:szCs w:val="28"/>
        </w:rPr>
        <w:t>А.</w:t>
      </w:r>
      <w:r w:rsidRPr="00D62FAB">
        <w:rPr>
          <w:rFonts w:ascii="Times New Roman" w:hAnsi="Times New Roman"/>
          <w:sz w:val="28"/>
          <w:szCs w:val="28"/>
          <w:lang w:val="en-US"/>
        </w:rPr>
        <w:t> </w:t>
      </w:r>
      <w:r w:rsidRPr="00D62FAB">
        <w:rPr>
          <w:rFonts w:ascii="Times New Roman" w:hAnsi="Times New Roman"/>
          <w:sz w:val="28"/>
          <w:szCs w:val="28"/>
        </w:rPr>
        <w:t>Гагарин). Новые тенденции в художественной жизни страны. «Оттепель» в литературе, молодые поэты 1960-х</w:t>
      </w:r>
      <w:r w:rsidRPr="00D62FAB">
        <w:rPr>
          <w:rFonts w:ascii="Times New Roman" w:hAnsi="Times New Roman"/>
          <w:sz w:val="28"/>
          <w:szCs w:val="28"/>
          <w:lang w:val="en-US"/>
        </w:rPr>
        <w:t> </w:t>
      </w:r>
      <w:r w:rsidRPr="00D62FAB">
        <w:rPr>
          <w:rFonts w:ascii="Times New Roman" w:hAnsi="Times New Roman"/>
          <w:sz w:val="28"/>
          <w:szCs w:val="28"/>
        </w:rPr>
        <w:t>гг. Театр, его общественное звучание. Власть и творческая интеллигенция.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Противоречия внутриполитического курса Н.</w:t>
      </w:r>
      <w:r w:rsidRPr="00D62FAB">
        <w:rPr>
          <w:rFonts w:ascii="Times New Roman" w:hAnsi="Times New Roman"/>
          <w:sz w:val="28"/>
          <w:szCs w:val="28"/>
          <w:lang w:val="en-US"/>
        </w:rPr>
        <w:t> </w:t>
      </w:r>
      <w:r w:rsidRPr="00D62FAB">
        <w:rPr>
          <w:rFonts w:ascii="Times New Roman" w:hAnsi="Times New Roman"/>
          <w:sz w:val="28"/>
          <w:szCs w:val="28"/>
        </w:rPr>
        <w:t>С.</w:t>
      </w:r>
      <w:r w:rsidRPr="00D62FAB">
        <w:rPr>
          <w:rFonts w:ascii="Times New Roman" w:hAnsi="Times New Roman"/>
          <w:sz w:val="28"/>
          <w:szCs w:val="28"/>
          <w:lang w:val="en-US"/>
        </w:rPr>
        <w:t> </w:t>
      </w:r>
      <w:r w:rsidRPr="00D62FAB">
        <w:rPr>
          <w:rFonts w:ascii="Times New Roman" w:hAnsi="Times New Roman"/>
          <w:sz w:val="28"/>
          <w:szCs w:val="28"/>
        </w:rPr>
        <w:t>Хрущёва. Причины отставки Н.</w:t>
      </w:r>
      <w:r w:rsidRPr="00D62FAB">
        <w:rPr>
          <w:rFonts w:ascii="Times New Roman" w:hAnsi="Times New Roman"/>
          <w:sz w:val="28"/>
          <w:szCs w:val="28"/>
          <w:lang w:val="en-US"/>
        </w:rPr>
        <w:t> </w:t>
      </w:r>
      <w:r w:rsidRPr="00D62FAB">
        <w:rPr>
          <w:rFonts w:ascii="Times New Roman" w:hAnsi="Times New Roman"/>
          <w:sz w:val="28"/>
          <w:szCs w:val="28"/>
        </w:rPr>
        <w:t>С.</w:t>
      </w:r>
      <w:r w:rsidRPr="00D62FAB">
        <w:rPr>
          <w:rFonts w:ascii="Times New Roman" w:hAnsi="Times New Roman"/>
          <w:sz w:val="28"/>
          <w:szCs w:val="28"/>
          <w:lang w:val="en-US"/>
        </w:rPr>
        <w:t> </w:t>
      </w:r>
      <w:r w:rsidRPr="00D62FAB">
        <w:rPr>
          <w:rFonts w:ascii="Times New Roman" w:hAnsi="Times New Roman"/>
          <w:sz w:val="28"/>
          <w:szCs w:val="28"/>
        </w:rPr>
        <w:t>Хрущёва.</w:t>
      </w:r>
    </w:p>
    <w:p w:rsidR="00EA1820" w:rsidRPr="00D62FAB" w:rsidRDefault="00EA1820" w:rsidP="003A1C6E">
      <w:pPr>
        <w:spacing w:after="0" w:line="288" w:lineRule="auto"/>
        <w:ind w:firstLine="708"/>
        <w:jc w:val="both"/>
        <w:rPr>
          <w:rFonts w:ascii="Times New Roman" w:hAnsi="Times New Roman"/>
          <w:sz w:val="28"/>
          <w:szCs w:val="28"/>
        </w:rPr>
      </w:pPr>
      <w:r w:rsidRPr="00C55E8A">
        <w:rPr>
          <w:rFonts w:ascii="Times New Roman" w:hAnsi="Times New Roman"/>
          <w:b/>
          <w:bCs/>
          <w:sz w:val="28"/>
          <w:szCs w:val="28"/>
        </w:rPr>
        <w:t>СССР в середине 1960-х — середине 1980-х</w:t>
      </w:r>
      <w:r w:rsidRPr="00C55E8A">
        <w:rPr>
          <w:rFonts w:ascii="Times New Roman" w:hAnsi="Times New Roman"/>
          <w:b/>
          <w:bCs/>
          <w:sz w:val="28"/>
          <w:szCs w:val="28"/>
          <w:lang w:val="en-US"/>
        </w:rPr>
        <w:t> </w:t>
      </w:r>
      <w:r w:rsidRPr="00C55E8A">
        <w:rPr>
          <w:rFonts w:ascii="Times New Roman" w:hAnsi="Times New Roman"/>
          <w:b/>
          <w:bCs/>
          <w:sz w:val="28"/>
          <w:szCs w:val="28"/>
        </w:rPr>
        <w:t>гг.</w:t>
      </w:r>
      <w:r w:rsidRPr="00D62FAB">
        <w:rPr>
          <w:rFonts w:ascii="Times New Roman" w:hAnsi="Times New Roman"/>
          <w:b/>
          <w:bCs/>
          <w:sz w:val="28"/>
          <w:szCs w:val="28"/>
        </w:rPr>
        <w:t xml:space="preserve"> </w:t>
      </w:r>
      <w:r w:rsidRPr="00D62FAB">
        <w:rPr>
          <w:rFonts w:ascii="Times New Roman" w:hAnsi="Times New Roman"/>
          <w:sz w:val="28"/>
          <w:szCs w:val="28"/>
        </w:rPr>
        <w:t>Альтернативы развития страны в середине 1960-х</w:t>
      </w:r>
      <w:r w:rsidRPr="00D62FAB">
        <w:rPr>
          <w:rFonts w:ascii="Times New Roman" w:hAnsi="Times New Roman"/>
          <w:sz w:val="28"/>
          <w:szCs w:val="28"/>
          <w:lang w:val="en-US"/>
        </w:rPr>
        <w:t> </w:t>
      </w:r>
      <w:r w:rsidRPr="00D62FAB">
        <w:rPr>
          <w:rFonts w:ascii="Times New Roman" w:hAnsi="Times New Roman"/>
          <w:sz w:val="28"/>
          <w:szCs w:val="28"/>
        </w:rPr>
        <w:t>гг. Л.</w:t>
      </w:r>
      <w:r w:rsidRPr="00D62FAB">
        <w:rPr>
          <w:rFonts w:ascii="Times New Roman" w:hAnsi="Times New Roman"/>
          <w:sz w:val="28"/>
          <w:szCs w:val="28"/>
          <w:lang w:val="en-US"/>
        </w:rPr>
        <w:t> </w:t>
      </w:r>
      <w:r w:rsidRPr="00D62FAB">
        <w:rPr>
          <w:rFonts w:ascii="Times New Roman" w:hAnsi="Times New Roman"/>
          <w:sz w:val="28"/>
          <w:szCs w:val="28"/>
        </w:rPr>
        <w:t>И.</w:t>
      </w:r>
      <w:r w:rsidRPr="00D62FAB">
        <w:rPr>
          <w:rFonts w:ascii="Times New Roman" w:hAnsi="Times New Roman"/>
          <w:sz w:val="28"/>
          <w:szCs w:val="28"/>
          <w:lang w:val="en-US"/>
        </w:rPr>
        <w:t> </w:t>
      </w:r>
      <w:r w:rsidRPr="00D62FAB">
        <w:rPr>
          <w:rFonts w:ascii="Times New Roman" w:hAnsi="Times New Roman"/>
          <w:sz w:val="28"/>
          <w:szCs w:val="28"/>
        </w:rPr>
        <w:t xml:space="preserve">Брежнев. Экономическая реформа </w:t>
      </w:r>
      <w:smartTag w:uri="urn:schemas-microsoft-com:office:smarttags" w:element="metricconverter">
        <w:smartTagPr>
          <w:attr w:name="ProductID" w:val="1965 г"/>
        </w:smartTagPr>
        <w:r w:rsidRPr="00D62FAB">
          <w:rPr>
            <w:rFonts w:ascii="Times New Roman" w:hAnsi="Times New Roman"/>
            <w:sz w:val="28"/>
            <w:szCs w:val="28"/>
          </w:rPr>
          <w:t>1965</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D62FAB">
          <w:rPr>
            <w:rFonts w:ascii="Times New Roman" w:hAnsi="Times New Roman"/>
            <w:sz w:val="28"/>
            <w:szCs w:val="28"/>
          </w:rPr>
          <w:t>1977</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Советская культура в середине 1960-х — середине 1980-х</w:t>
      </w:r>
      <w:r w:rsidRPr="00D62FAB">
        <w:rPr>
          <w:rFonts w:ascii="Times New Roman" w:hAnsi="Times New Roman"/>
          <w:sz w:val="28"/>
          <w:szCs w:val="28"/>
          <w:lang w:val="en-US"/>
        </w:rPr>
        <w:t> </w:t>
      </w:r>
      <w:r w:rsidRPr="00D62FAB">
        <w:rPr>
          <w:rFonts w:ascii="Times New Roman" w:hAnsi="Times New Roman"/>
          <w:sz w:val="28"/>
          <w:szCs w:val="28"/>
        </w:rPr>
        <w:t>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СССР в системе международных отношений в середине 1960-х</w:t>
      </w:r>
      <w:r w:rsidRPr="00D62FAB">
        <w:rPr>
          <w:rFonts w:ascii="Times New Roman" w:hAnsi="Times New Roman"/>
          <w:sz w:val="28"/>
          <w:szCs w:val="28"/>
          <w:lang w:val="en-US"/>
        </w:rPr>
        <w:t> </w:t>
      </w:r>
      <w:r w:rsidRPr="00D62FAB">
        <w:rPr>
          <w:rFonts w:ascii="Times New Roman" w:hAnsi="Times New Roman"/>
          <w:sz w:val="28"/>
          <w:szCs w:val="28"/>
        </w:rPr>
        <w:t xml:space="preserve">—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w:t>
      </w:r>
      <w:r w:rsidRPr="00D62FAB">
        <w:rPr>
          <w:rFonts w:ascii="Times New Roman" w:hAnsi="Times New Roman"/>
          <w:sz w:val="28"/>
          <w:szCs w:val="28"/>
        </w:rPr>
        <w:lastRenderedPageBreak/>
        <w:t>в Европе. Отношения СССР с социалистическими странами. Участие СССР в войне в Афганистане. Завершение периода разрядки.</w:t>
      </w:r>
    </w:p>
    <w:p w:rsidR="00EA1820" w:rsidRPr="00D62FAB" w:rsidRDefault="00EA1820" w:rsidP="003A1C6E">
      <w:pPr>
        <w:spacing w:after="0" w:line="288" w:lineRule="auto"/>
        <w:ind w:firstLine="708"/>
        <w:jc w:val="both"/>
        <w:rPr>
          <w:rFonts w:ascii="Times New Roman" w:hAnsi="Times New Roman"/>
          <w:sz w:val="28"/>
          <w:szCs w:val="28"/>
        </w:rPr>
      </w:pPr>
      <w:r w:rsidRPr="005A441C">
        <w:rPr>
          <w:rFonts w:ascii="Times New Roman" w:hAnsi="Times New Roman"/>
          <w:b/>
          <w:bCs/>
          <w:sz w:val="28"/>
          <w:szCs w:val="28"/>
        </w:rPr>
        <w:t>СССР в годы перестройки (1985—1991</w:t>
      </w:r>
      <w:r w:rsidRPr="005A441C">
        <w:rPr>
          <w:rFonts w:ascii="Times New Roman" w:hAnsi="Times New Roman"/>
          <w:b/>
          <w:bCs/>
          <w:sz w:val="28"/>
          <w:szCs w:val="28"/>
          <w:lang w:val="en-US"/>
        </w:rPr>
        <w:t> </w:t>
      </w:r>
      <w:r w:rsidRPr="005A441C">
        <w:rPr>
          <w:rFonts w:ascii="Times New Roman" w:hAnsi="Times New Roman"/>
          <w:b/>
          <w:bCs/>
          <w:sz w:val="28"/>
          <w:szCs w:val="28"/>
        </w:rPr>
        <w:t>гг.).</w:t>
      </w:r>
      <w:r w:rsidRPr="00D62FAB">
        <w:rPr>
          <w:rFonts w:ascii="Times New Roman" w:hAnsi="Times New Roman"/>
          <w:b/>
          <w:bCs/>
          <w:sz w:val="28"/>
          <w:szCs w:val="28"/>
        </w:rPr>
        <w:t xml:space="preserve"> </w:t>
      </w:r>
      <w:r w:rsidRPr="00D62FAB">
        <w:rPr>
          <w:rFonts w:ascii="Times New Roman" w:hAnsi="Times New Roman"/>
          <w:sz w:val="28"/>
          <w:szCs w:val="28"/>
        </w:rPr>
        <w:t>Предпосылки изменения государственного курса в середине 1980-х</w:t>
      </w:r>
      <w:r w:rsidRPr="00D62FAB">
        <w:rPr>
          <w:rFonts w:ascii="Times New Roman" w:hAnsi="Times New Roman"/>
          <w:sz w:val="28"/>
          <w:szCs w:val="28"/>
          <w:lang w:val="en-US"/>
        </w:rPr>
        <w:t> </w:t>
      </w:r>
      <w:r w:rsidRPr="00D62FAB">
        <w:rPr>
          <w:rFonts w:ascii="Times New Roman" w:hAnsi="Times New Roman"/>
          <w:sz w:val="28"/>
          <w:szCs w:val="28"/>
        </w:rPr>
        <w:t>гг. М.</w:t>
      </w:r>
      <w:r w:rsidRPr="00D62FAB">
        <w:rPr>
          <w:rFonts w:ascii="Times New Roman" w:hAnsi="Times New Roman"/>
          <w:sz w:val="28"/>
          <w:szCs w:val="28"/>
          <w:lang w:val="en-US"/>
        </w:rPr>
        <w:t> </w:t>
      </w:r>
      <w:r w:rsidRPr="00D62FAB">
        <w:rPr>
          <w:rFonts w:ascii="Times New Roman" w:hAnsi="Times New Roman"/>
          <w:sz w:val="28"/>
          <w:szCs w:val="28"/>
        </w:rPr>
        <w:t>С.</w:t>
      </w:r>
      <w:r w:rsidRPr="00D62FAB">
        <w:rPr>
          <w:rFonts w:ascii="Times New Roman" w:hAnsi="Times New Roman"/>
          <w:sz w:val="28"/>
          <w:szCs w:val="28"/>
          <w:lang w:val="en-US"/>
        </w:rPr>
        <w:t> </w:t>
      </w:r>
      <w:r w:rsidRPr="00D62FAB">
        <w:rPr>
          <w:rFonts w:ascii="Times New Roman" w:hAnsi="Times New Roman"/>
          <w:sz w:val="28"/>
          <w:szCs w:val="28"/>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D62FAB">
          <w:rPr>
            <w:rFonts w:ascii="Times New Roman" w:hAnsi="Times New Roman"/>
            <w:sz w:val="28"/>
            <w:szCs w:val="28"/>
          </w:rPr>
          <w:t>1991</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Роспуск КПСС. Распад СССР. Образование СНГ. Причины и последствия кризиса советской системы и распада СССР.</w:t>
      </w:r>
    </w:p>
    <w:p w:rsidR="00EA1820" w:rsidRPr="00D62FAB" w:rsidRDefault="00EA1820" w:rsidP="003A1C6E">
      <w:pPr>
        <w:spacing w:after="0" w:line="288" w:lineRule="auto"/>
        <w:ind w:firstLine="708"/>
        <w:jc w:val="both"/>
        <w:rPr>
          <w:rFonts w:ascii="Times New Roman" w:hAnsi="Times New Roman"/>
          <w:sz w:val="28"/>
          <w:szCs w:val="28"/>
        </w:rPr>
      </w:pPr>
      <w:r w:rsidRPr="005A441C">
        <w:rPr>
          <w:rFonts w:ascii="Times New Roman" w:hAnsi="Times New Roman"/>
          <w:b/>
          <w:bCs/>
          <w:sz w:val="28"/>
          <w:szCs w:val="28"/>
        </w:rPr>
        <w:t>Российская Федерация в 90-е</w:t>
      </w:r>
      <w:r w:rsidRPr="005A441C">
        <w:rPr>
          <w:rFonts w:ascii="Times New Roman" w:hAnsi="Times New Roman"/>
          <w:b/>
          <w:bCs/>
          <w:sz w:val="28"/>
          <w:szCs w:val="28"/>
          <w:lang w:val="en-US"/>
        </w:rPr>
        <w:t> </w:t>
      </w:r>
      <w:r w:rsidRPr="005A441C">
        <w:rPr>
          <w:rFonts w:ascii="Times New Roman" w:hAnsi="Times New Roman"/>
          <w:b/>
          <w:bCs/>
          <w:sz w:val="28"/>
          <w:szCs w:val="28"/>
        </w:rPr>
        <w:t xml:space="preserve">гг. </w:t>
      </w:r>
      <w:r w:rsidRPr="005A441C">
        <w:rPr>
          <w:rFonts w:ascii="Times New Roman" w:hAnsi="Times New Roman"/>
          <w:b/>
          <w:bCs/>
          <w:sz w:val="28"/>
          <w:szCs w:val="28"/>
          <w:lang w:val="en-US"/>
        </w:rPr>
        <w:t>XX</w:t>
      </w:r>
      <w:r w:rsidRPr="005A441C">
        <w:rPr>
          <w:rFonts w:ascii="Times New Roman" w:hAnsi="Times New Roman"/>
          <w:b/>
          <w:bCs/>
          <w:sz w:val="28"/>
          <w:szCs w:val="28"/>
        </w:rPr>
        <w:t xml:space="preserve"> — начале </w:t>
      </w:r>
      <w:r w:rsidRPr="005A441C">
        <w:rPr>
          <w:rFonts w:ascii="Times New Roman" w:hAnsi="Times New Roman"/>
          <w:b/>
          <w:bCs/>
          <w:sz w:val="28"/>
          <w:szCs w:val="28"/>
          <w:lang w:val="en-US"/>
        </w:rPr>
        <w:t>XXI </w:t>
      </w:r>
      <w:r w:rsidRPr="005A441C">
        <w:rPr>
          <w:rFonts w:ascii="Times New Roman" w:hAnsi="Times New Roman"/>
          <w:b/>
          <w:bCs/>
          <w:sz w:val="28"/>
          <w:szCs w:val="28"/>
        </w:rPr>
        <w:t xml:space="preserve">в. </w:t>
      </w:r>
      <w:r w:rsidRPr="00D62FAB">
        <w:rPr>
          <w:rFonts w:ascii="Times New Roman" w:hAnsi="Times New Roman"/>
          <w:sz w:val="28"/>
          <w:szCs w:val="28"/>
        </w:rPr>
        <w:t>Вступление России в новый этап истории. Формирование суверенной российской государственности. Изменения в системе власти. Б.</w:t>
      </w:r>
      <w:r w:rsidRPr="00D62FAB">
        <w:rPr>
          <w:rFonts w:ascii="Times New Roman" w:hAnsi="Times New Roman"/>
          <w:sz w:val="28"/>
          <w:szCs w:val="28"/>
          <w:lang w:val="en-US"/>
        </w:rPr>
        <w:t> </w:t>
      </w:r>
      <w:r w:rsidRPr="00D62FAB">
        <w:rPr>
          <w:rFonts w:ascii="Times New Roman" w:hAnsi="Times New Roman"/>
          <w:sz w:val="28"/>
          <w:szCs w:val="28"/>
        </w:rPr>
        <w:t>Н.</w:t>
      </w:r>
      <w:r w:rsidRPr="00D62FAB">
        <w:rPr>
          <w:rFonts w:ascii="Times New Roman" w:hAnsi="Times New Roman"/>
          <w:sz w:val="28"/>
          <w:szCs w:val="28"/>
          <w:lang w:val="en-US"/>
        </w:rPr>
        <w:t> </w:t>
      </w:r>
      <w:r w:rsidRPr="00D62FAB">
        <w:rPr>
          <w:rFonts w:ascii="Times New Roman" w:hAnsi="Times New Roman"/>
          <w:sz w:val="28"/>
          <w:szCs w:val="28"/>
        </w:rPr>
        <w:t xml:space="preserve">Ельцин. Политический кризис осени </w:t>
      </w:r>
      <w:smartTag w:uri="urn:schemas-microsoft-com:office:smarttags" w:element="metricconverter">
        <w:smartTagPr>
          <w:attr w:name="ProductID" w:val="1993 г"/>
        </w:smartTagPr>
        <w:r w:rsidRPr="00D62FAB">
          <w:rPr>
            <w:rFonts w:ascii="Times New Roman" w:hAnsi="Times New Roman"/>
            <w:sz w:val="28"/>
            <w:szCs w:val="28"/>
          </w:rPr>
          <w:t>1993</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Принятие Конституции России (</w:t>
      </w:r>
      <w:smartTag w:uri="urn:schemas-microsoft-com:office:smarttags" w:element="metricconverter">
        <w:smartTagPr>
          <w:attr w:name="ProductID" w:val="1993 г"/>
        </w:smartTagPr>
        <w:r w:rsidRPr="00D62FAB">
          <w:rPr>
            <w:rFonts w:ascii="Times New Roman" w:hAnsi="Times New Roman"/>
            <w:sz w:val="28"/>
            <w:szCs w:val="28"/>
          </w:rPr>
          <w:t>1993</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Экономические реформы 1990-х</w:t>
      </w:r>
      <w:r w:rsidRPr="00D62FAB">
        <w:rPr>
          <w:rFonts w:ascii="Times New Roman" w:hAnsi="Times New Roman"/>
          <w:sz w:val="28"/>
          <w:szCs w:val="28"/>
          <w:lang w:val="en-US"/>
        </w:rPr>
        <w:t> </w:t>
      </w:r>
      <w:r w:rsidRPr="00D62FAB">
        <w:rPr>
          <w:rFonts w:ascii="Times New Roman" w:hAnsi="Times New Roman"/>
          <w:sz w:val="28"/>
          <w:szCs w:val="28"/>
        </w:rPr>
        <w:t>гг.: основные этапы и результаты. Трудности и противоречия перехода к рыночной экономике.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Геополитическое положение и внешняя политика России в 1990-е</w:t>
      </w:r>
      <w:r w:rsidRPr="00D62FAB">
        <w:rPr>
          <w:rFonts w:ascii="Times New Roman" w:hAnsi="Times New Roman"/>
          <w:sz w:val="28"/>
          <w:szCs w:val="28"/>
          <w:lang w:val="en-US"/>
        </w:rPr>
        <w:t> </w:t>
      </w:r>
      <w:r w:rsidRPr="00D62FAB">
        <w:rPr>
          <w:rFonts w:ascii="Times New Roman" w:hAnsi="Times New Roman"/>
          <w:sz w:val="28"/>
          <w:szCs w:val="28"/>
        </w:rPr>
        <w:t xml:space="preserve">гг. Россия и Запад. Балканский кризис </w:t>
      </w:r>
      <w:smartTag w:uri="urn:schemas-microsoft-com:office:smarttags" w:element="metricconverter">
        <w:smartTagPr>
          <w:attr w:name="ProductID" w:val="1999 г"/>
        </w:smartTagPr>
        <w:r w:rsidRPr="00D62FAB">
          <w:rPr>
            <w:rFonts w:ascii="Times New Roman" w:hAnsi="Times New Roman"/>
            <w:sz w:val="28"/>
            <w:szCs w:val="28"/>
          </w:rPr>
          <w:t>1999</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Отношения со странами СНГ и Балтии. Восточное направление внешней политики. Русское зарубежье.</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bCs/>
          <w:sz w:val="28"/>
          <w:szCs w:val="28"/>
        </w:rPr>
        <w:t>Российская Федерация в 2000—2008</w:t>
      </w:r>
      <w:r w:rsidRPr="003515C7">
        <w:rPr>
          <w:rFonts w:ascii="Times New Roman" w:hAnsi="Times New Roman"/>
          <w:b/>
          <w:bCs/>
          <w:sz w:val="28"/>
          <w:szCs w:val="28"/>
          <w:lang w:val="en-US"/>
        </w:rPr>
        <w:t> </w:t>
      </w:r>
      <w:r w:rsidRPr="003515C7">
        <w:rPr>
          <w:rFonts w:ascii="Times New Roman" w:hAnsi="Times New Roman"/>
          <w:b/>
          <w:bCs/>
          <w:sz w:val="28"/>
          <w:szCs w:val="28"/>
        </w:rPr>
        <w:t>гг.</w:t>
      </w:r>
      <w:r w:rsidRPr="00D62FAB">
        <w:rPr>
          <w:rFonts w:ascii="Times New Roman" w:hAnsi="Times New Roman"/>
          <w:b/>
          <w:bCs/>
          <w:sz w:val="28"/>
          <w:szCs w:val="28"/>
        </w:rPr>
        <w:t xml:space="preserve"> </w:t>
      </w:r>
      <w:r w:rsidRPr="00D62FAB">
        <w:rPr>
          <w:rFonts w:ascii="Times New Roman" w:hAnsi="Times New Roman"/>
          <w:sz w:val="28"/>
          <w:szCs w:val="28"/>
        </w:rPr>
        <w:t>Отставка Б.</w:t>
      </w:r>
      <w:r w:rsidRPr="00D62FAB">
        <w:rPr>
          <w:rFonts w:ascii="Times New Roman" w:hAnsi="Times New Roman"/>
          <w:sz w:val="28"/>
          <w:szCs w:val="28"/>
          <w:lang w:val="en-US"/>
        </w:rPr>
        <w:t> </w:t>
      </w:r>
      <w:r w:rsidRPr="00D62FAB">
        <w:rPr>
          <w:rFonts w:ascii="Times New Roman" w:hAnsi="Times New Roman"/>
          <w:sz w:val="28"/>
          <w:szCs w:val="28"/>
        </w:rPr>
        <w:t>Н.</w:t>
      </w:r>
      <w:r w:rsidRPr="00D62FAB">
        <w:rPr>
          <w:rFonts w:ascii="Times New Roman" w:hAnsi="Times New Roman"/>
          <w:sz w:val="28"/>
          <w:szCs w:val="28"/>
          <w:lang w:val="en-US"/>
        </w:rPr>
        <w:t> </w:t>
      </w:r>
      <w:r w:rsidRPr="00D62FAB">
        <w:rPr>
          <w:rFonts w:ascii="Times New Roman" w:hAnsi="Times New Roman"/>
          <w:sz w:val="28"/>
          <w:szCs w:val="28"/>
        </w:rPr>
        <w:t xml:space="preserve">Ельцина; президентские выборы </w:t>
      </w:r>
      <w:smartTag w:uri="urn:schemas-microsoft-com:office:smarttags" w:element="metricconverter">
        <w:smartTagPr>
          <w:attr w:name="ProductID" w:val="2000 г"/>
        </w:smartTagPr>
        <w:r w:rsidRPr="00D62FAB">
          <w:rPr>
            <w:rFonts w:ascii="Times New Roman" w:hAnsi="Times New Roman"/>
            <w:sz w:val="28"/>
            <w:szCs w:val="28"/>
          </w:rPr>
          <w:t>2000</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Деятельность Президента России В.</w:t>
      </w:r>
      <w:r w:rsidRPr="00D62FAB">
        <w:rPr>
          <w:rFonts w:ascii="Times New Roman" w:hAnsi="Times New Roman"/>
          <w:sz w:val="28"/>
          <w:szCs w:val="28"/>
          <w:lang w:val="en-US"/>
        </w:rPr>
        <w:t> </w:t>
      </w:r>
      <w:r w:rsidRPr="00D62FAB">
        <w:rPr>
          <w:rFonts w:ascii="Times New Roman" w:hAnsi="Times New Roman"/>
          <w:sz w:val="28"/>
          <w:szCs w:val="28"/>
        </w:rPr>
        <w:t>В.</w:t>
      </w:r>
      <w:r w:rsidRPr="00D62FAB">
        <w:rPr>
          <w:rFonts w:ascii="Times New Roman" w:hAnsi="Times New Roman"/>
          <w:sz w:val="28"/>
          <w:szCs w:val="28"/>
          <w:lang w:val="en-US"/>
        </w:rPr>
        <w:t> </w:t>
      </w:r>
      <w:r w:rsidRPr="00D62FAB">
        <w:rPr>
          <w:rFonts w:ascii="Times New Roman" w:hAnsi="Times New Roman"/>
          <w:sz w:val="28"/>
          <w:szCs w:val="28"/>
        </w:rPr>
        <w:t xml:space="preserve">Путина: курс на продолжение реформ, стабилизацию положения в стране, сохранение целостности России, укрепление государственности, </w:t>
      </w:r>
      <w:r w:rsidRPr="00D62FAB">
        <w:rPr>
          <w:rFonts w:ascii="Times New Roman" w:hAnsi="Times New Roman"/>
          <w:sz w:val="28"/>
          <w:szCs w:val="28"/>
        </w:rPr>
        <w:lastRenderedPageBreak/>
        <w:t>обеспечение гражданского согласия и единства общества. Новые государственные символы России.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Культура и духовная жизнь общества в начале </w:t>
      </w:r>
      <w:r w:rsidRPr="00D62FAB">
        <w:rPr>
          <w:rFonts w:ascii="Times New Roman" w:hAnsi="Times New Roman"/>
          <w:sz w:val="28"/>
          <w:szCs w:val="28"/>
          <w:lang w:val="en-US"/>
        </w:rPr>
        <w:t>XXI </w:t>
      </w:r>
      <w:r w:rsidRPr="00D62FAB">
        <w:rPr>
          <w:rFonts w:ascii="Times New Roman" w:hAnsi="Times New Roman"/>
          <w:sz w:val="28"/>
          <w:szCs w:val="28"/>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Общественно-политическое развитие страны на современном этапе. Государственная политика в условиях экономического кризиса.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Разработка новой внешнеполитической стратегии в начале </w:t>
      </w:r>
      <w:r w:rsidRPr="00D62FAB">
        <w:rPr>
          <w:rFonts w:ascii="Times New Roman" w:hAnsi="Times New Roman"/>
          <w:sz w:val="28"/>
          <w:szCs w:val="28"/>
          <w:lang w:val="en-US"/>
        </w:rPr>
        <w:t>XXI </w:t>
      </w:r>
      <w:r w:rsidRPr="00D62FAB">
        <w:rPr>
          <w:rFonts w:ascii="Times New Roman" w:hAnsi="Times New Roman"/>
          <w:sz w:val="28"/>
          <w:szCs w:val="28"/>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EA1820" w:rsidRPr="005A441C" w:rsidRDefault="00EA1820" w:rsidP="003A1C6E">
      <w:pPr>
        <w:spacing w:after="0" w:line="288" w:lineRule="auto"/>
        <w:ind w:firstLine="708"/>
        <w:jc w:val="both"/>
        <w:rPr>
          <w:rFonts w:ascii="Times New Roman" w:hAnsi="Times New Roman"/>
          <w:b/>
          <w:sz w:val="28"/>
          <w:szCs w:val="28"/>
        </w:rPr>
      </w:pPr>
      <w:r w:rsidRPr="005A441C">
        <w:rPr>
          <w:rFonts w:ascii="Times New Roman" w:hAnsi="Times New Roman"/>
          <w:b/>
          <w:sz w:val="28"/>
          <w:szCs w:val="28"/>
        </w:rPr>
        <w:t>Региональный компонент</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Наш регион в XX – начале </w:t>
      </w:r>
      <w:r w:rsidRPr="00D62FAB">
        <w:rPr>
          <w:rFonts w:ascii="Times New Roman" w:hAnsi="Times New Roman"/>
          <w:sz w:val="28"/>
          <w:szCs w:val="28"/>
          <w:lang w:val="en-US"/>
        </w:rPr>
        <w:t>XXI</w:t>
      </w:r>
      <w:r w:rsidRPr="00D62FAB">
        <w:rPr>
          <w:rFonts w:ascii="Times New Roman" w:hAnsi="Times New Roman"/>
          <w:sz w:val="28"/>
          <w:szCs w:val="28"/>
        </w:rPr>
        <w:t xml:space="preserve"> в. в.</w:t>
      </w:r>
    </w:p>
    <w:p w:rsidR="00EA1820" w:rsidRPr="00D62FAB" w:rsidRDefault="00EA1820" w:rsidP="003A1C6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Всеобщая история</w:t>
      </w:r>
    </w:p>
    <w:p w:rsidR="00EA1820" w:rsidRPr="003A1C6E" w:rsidRDefault="00EA1820" w:rsidP="003A1C6E">
      <w:pPr>
        <w:spacing w:after="0" w:line="288" w:lineRule="auto"/>
        <w:ind w:firstLine="708"/>
        <w:jc w:val="both"/>
        <w:rPr>
          <w:rFonts w:ascii="Times New Roman" w:hAnsi="Times New Roman"/>
          <w:b/>
          <w:sz w:val="28"/>
          <w:szCs w:val="28"/>
        </w:rPr>
      </w:pPr>
      <w:r w:rsidRPr="003A1C6E">
        <w:rPr>
          <w:rFonts w:ascii="Times New Roman" w:hAnsi="Times New Roman"/>
          <w:b/>
          <w:sz w:val="28"/>
          <w:szCs w:val="28"/>
        </w:rPr>
        <w:t xml:space="preserve">История Древнего мира </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sz w:val="28"/>
          <w:szCs w:val="28"/>
        </w:rPr>
        <w:t>Первобытность</w:t>
      </w:r>
      <w:r w:rsidRPr="003515C7">
        <w:rPr>
          <w:rFonts w:ascii="Times New Roman" w:hAnsi="Times New Roman"/>
          <w:sz w:val="28"/>
          <w:szCs w:val="28"/>
        </w:rPr>
        <w:t>. Расселение</w:t>
      </w:r>
      <w:r w:rsidRPr="00D62FAB">
        <w:rPr>
          <w:rFonts w:ascii="Times New Roman" w:hAnsi="Times New Roman"/>
          <w:sz w:val="28"/>
          <w:szCs w:val="28"/>
        </w:rPr>
        <w:t xml:space="preserve">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EA1820" w:rsidRPr="00D62FAB" w:rsidRDefault="00EA1820" w:rsidP="003A1C6E">
      <w:pPr>
        <w:spacing w:after="0" w:line="288" w:lineRule="auto"/>
        <w:ind w:firstLine="708"/>
        <w:jc w:val="both"/>
        <w:rPr>
          <w:rFonts w:ascii="Times New Roman" w:hAnsi="Times New Roman"/>
          <w:sz w:val="28"/>
          <w:szCs w:val="28"/>
        </w:rPr>
      </w:pPr>
      <w:r w:rsidRPr="00FC17FE">
        <w:rPr>
          <w:rFonts w:ascii="Times New Roman" w:hAnsi="Times New Roman"/>
          <w:b/>
          <w:sz w:val="28"/>
          <w:szCs w:val="28"/>
        </w:rPr>
        <w:t>Древний мир:</w:t>
      </w:r>
      <w:r w:rsidRPr="003A1C6E">
        <w:rPr>
          <w:rFonts w:ascii="Times New Roman" w:hAnsi="Times New Roman"/>
          <w:sz w:val="28"/>
          <w:szCs w:val="28"/>
        </w:rPr>
        <w:t xml:space="preserve"> понятие</w:t>
      </w:r>
      <w:r w:rsidRPr="00D62FAB">
        <w:rPr>
          <w:rFonts w:ascii="Times New Roman" w:hAnsi="Times New Roman"/>
          <w:sz w:val="28"/>
          <w:szCs w:val="28"/>
        </w:rPr>
        <w:t xml:space="preserve"> и хронология. Карта Древнего мира.</w:t>
      </w:r>
    </w:p>
    <w:p w:rsidR="00EA1820" w:rsidRPr="00FC17FE" w:rsidRDefault="00EA1820" w:rsidP="003A1C6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Древний Восток</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A1820" w:rsidRPr="00D62FAB" w:rsidRDefault="00EA1820" w:rsidP="003A1C6E">
      <w:pPr>
        <w:spacing w:after="0" w:line="288" w:lineRule="auto"/>
        <w:ind w:firstLine="708"/>
        <w:jc w:val="both"/>
        <w:rPr>
          <w:rFonts w:ascii="Times New Roman" w:hAnsi="Times New Roman"/>
          <w:sz w:val="28"/>
          <w:szCs w:val="28"/>
        </w:rPr>
      </w:pPr>
      <w:r w:rsidRPr="003A1C6E">
        <w:rPr>
          <w:rFonts w:ascii="Times New Roman" w:hAnsi="Times New Roman"/>
          <w:sz w:val="28"/>
          <w:szCs w:val="28"/>
        </w:rPr>
        <w:lastRenderedPageBreak/>
        <w:t>Древний Египет.</w:t>
      </w:r>
      <w:r w:rsidRPr="00D62FAB">
        <w:rPr>
          <w:rFonts w:ascii="Times New Roman" w:hAnsi="Times New Roman"/>
          <w:sz w:val="28"/>
          <w:szCs w:val="28"/>
        </w:rPr>
        <w:t xml:space="preserve"> Условия жизни и занятия населения. Управление государством (фараон, чиновники). Религиозные верования египтян. Жрецы. </w:t>
      </w:r>
      <w:r w:rsidRPr="005A441C">
        <w:rPr>
          <w:rFonts w:ascii="Times New Roman" w:hAnsi="Times New Roman"/>
          <w:i/>
          <w:sz w:val="28"/>
          <w:szCs w:val="28"/>
        </w:rPr>
        <w:t>Фараон-реформатор Эхнатон</w:t>
      </w:r>
      <w:r w:rsidRPr="00D62FAB">
        <w:rPr>
          <w:rFonts w:ascii="Times New Roman" w:hAnsi="Times New Roman"/>
          <w:sz w:val="28"/>
          <w:szCs w:val="28"/>
        </w:rPr>
        <w:t>. Военные походы. Рабы. Познания древних египтян. Письменность. Храмы и пирамиды.</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A1820" w:rsidRPr="00D62FAB" w:rsidRDefault="00EA1820" w:rsidP="003A1C6E">
      <w:pPr>
        <w:spacing w:after="0" w:line="288" w:lineRule="auto"/>
        <w:ind w:firstLine="708"/>
        <w:jc w:val="both"/>
        <w:rPr>
          <w:rFonts w:ascii="Times New Roman" w:hAnsi="Times New Roman"/>
          <w:sz w:val="28"/>
          <w:szCs w:val="28"/>
        </w:rPr>
      </w:pPr>
      <w:r w:rsidRPr="005A441C">
        <w:rPr>
          <w:rFonts w:ascii="Times New Roman" w:hAnsi="Times New Roman"/>
          <w:b/>
          <w:sz w:val="28"/>
          <w:szCs w:val="28"/>
        </w:rPr>
        <w:t>Античный мир:</w:t>
      </w:r>
      <w:r w:rsidRPr="00D62FAB">
        <w:rPr>
          <w:rFonts w:ascii="Times New Roman" w:hAnsi="Times New Roman"/>
          <w:sz w:val="28"/>
          <w:szCs w:val="28"/>
        </w:rPr>
        <w:t xml:space="preserve"> понятие. Карта античного мира.</w:t>
      </w:r>
    </w:p>
    <w:p w:rsidR="00EA1820" w:rsidRPr="005A441C" w:rsidRDefault="00EA1820" w:rsidP="003A1C6E">
      <w:pPr>
        <w:spacing w:after="0" w:line="288" w:lineRule="auto"/>
        <w:ind w:firstLine="708"/>
        <w:jc w:val="both"/>
        <w:rPr>
          <w:rFonts w:ascii="Times New Roman" w:hAnsi="Times New Roman"/>
          <w:b/>
          <w:sz w:val="28"/>
          <w:szCs w:val="28"/>
        </w:rPr>
      </w:pPr>
      <w:r w:rsidRPr="005A441C">
        <w:rPr>
          <w:rFonts w:ascii="Times New Roman" w:hAnsi="Times New Roman"/>
          <w:b/>
          <w:sz w:val="28"/>
          <w:szCs w:val="28"/>
        </w:rPr>
        <w:t>Древняя Греция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Население Древней Греции: условия жизни и занятия. Древнейшие государства на Крите. </w:t>
      </w:r>
      <w:r w:rsidRPr="005A441C">
        <w:rPr>
          <w:rFonts w:ascii="Times New Roman" w:hAnsi="Times New Roman"/>
          <w:i/>
          <w:sz w:val="28"/>
          <w:szCs w:val="28"/>
        </w:rPr>
        <w:t>Государства ахейской Греции (Микены, Тиринф и др.).</w:t>
      </w:r>
      <w:r w:rsidRPr="00D62FAB">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FC17FE">
        <w:rPr>
          <w:rFonts w:ascii="Times New Roman" w:hAnsi="Times New Roman"/>
          <w:i/>
          <w:sz w:val="28"/>
          <w:szCs w:val="28"/>
        </w:rPr>
        <w:t>реформы Клисфена.</w:t>
      </w:r>
      <w:r w:rsidRPr="00D62FAB">
        <w:rPr>
          <w:rFonts w:ascii="Times New Roman" w:hAnsi="Times New Roman"/>
          <w:sz w:val="28"/>
          <w:szCs w:val="28"/>
        </w:rPr>
        <w:t xml:space="preserve"> Спарта: основные группы населения, политическое устройство. Спартанское воспитание. Организация военного дела.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A1820" w:rsidRPr="00D62FAB" w:rsidRDefault="00EA1820" w:rsidP="00FC17F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A1820" w:rsidRPr="00FC17FE" w:rsidRDefault="00EA1820" w:rsidP="003A1C6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Древний Рим</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A1820" w:rsidRPr="00FC17FE" w:rsidRDefault="00EA1820" w:rsidP="003A1C6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FC17FE">
        <w:rPr>
          <w:rFonts w:ascii="Times New Roman" w:hAnsi="Times New Roman"/>
          <w:i/>
          <w:sz w:val="28"/>
          <w:szCs w:val="28"/>
        </w:rPr>
        <w:t>Реформы Гракхов.</w:t>
      </w:r>
      <w:r w:rsidRPr="00D62FAB">
        <w:rPr>
          <w:rFonts w:ascii="Times New Roman" w:hAnsi="Times New Roman"/>
          <w:sz w:val="28"/>
          <w:szCs w:val="28"/>
        </w:rPr>
        <w:t xml:space="preserve"> </w:t>
      </w:r>
      <w:r w:rsidRPr="00FC17FE">
        <w:rPr>
          <w:rFonts w:ascii="Times New Roman" w:hAnsi="Times New Roman"/>
          <w:i/>
          <w:sz w:val="28"/>
          <w:szCs w:val="28"/>
        </w:rPr>
        <w:t>Рабство в Древнем Риме.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Историческое и культурное наследие древних цивилизаций.</w:t>
      </w:r>
    </w:p>
    <w:p w:rsidR="00EA1820" w:rsidRPr="00FC17FE" w:rsidRDefault="00EA1820" w:rsidP="00FC17F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История средних веков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Средние века: понятие и хронологические рамки.</w:t>
      </w:r>
    </w:p>
    <w:p w:rsidR="00EA1820" w:rsidRPr="00FC17FE" w:rsidRDefault="00EA1820" w:rsidP="003A1C6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Раннее Средневековье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Начало Средневековья. Великое переселение народов. Образование варварских королевств.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FC17FE">
        <w:rPr>
          <w:rFonts w:ascii="Times New Roman" w:hAnsi="Times New Roman"/>
          <w:i/>
          <w:sz w:val="28"/>
          <w:szCs w:val="28"/>
        </w:rPr>
        <w:t>Законы франков; «Салическая правда».</w:t>
      </w:r>
      <w:r w:rsidRPr="00D62FAB">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Зрелое Средневековье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Крестьянство: феодальная зависимость, повинности, условия жизни. Крестьянская община.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A1820" w:rsidRPr="003515C7" w:rsidRDefault="00EA1820" w:rsidP="003A1C6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3515C7">
        <w:rPr>
          <w:rFonts w:ascii="Times New Roman" w:hAnsi="Times New Roman"/>
          <w:i/>
          <w:sz w:val="28"/>
          <w:szCs w:val="28"/>
        </w:rPr>
        <w:t>Ереси: причины возникновения и распространения. Преследование еретиков.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3515C7">
        <w:rPr>
          <w:rFonts w:ascii="Times New Roman" w:hAnsi="Times New Roman"/>
          <w:i/>
          <w:sz w:val="28"/>
          <w:szCs w:val="28"/>
        </w:rPr>
        <w:t>Жакерия, восстание Уота Тайлера</w:t>
      </w:r>
      <w:r w:rsidRPr="00D62FAB">
        <w:rPr>
          <w:rFonts w:ascii="Times New Roman" w:hAnsi="Times New Roman"/>
          <w:sz w:val="28"/>
          <w:szCs w:val="28"/>
        </w:rPr>
        <w:t>). Гуситское движение в Чехии.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sz w:val="28"/>
          <w:szCs w:val="28"/>
        </w:rPr>
        <w:lastRenderedPageBreak/>
        <w:t>Страны Востока в Средние века.</w:t>
      </w:r>
      <w:r w:rsidRPr="00D62FAB">
        <w:rPr>
          <w:rFonts w:ascii="Times New Roman" w:hAnsi="Times New Roman"/>
          <w:sz w:val="28"/>
          <w:szCs w:val="28"/>
        </w:rPr>
        <w:t xml:space="preserve">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sz w:val="28"/>
          <w:szCs w:val="28"/>
        </w:rPr>
        <w:t>Государства доколумбовой Америки</w:t>
      </w:r>
      <w:r w:rsidRPr="00D62FAB">
        <w:rPr>
          <w:rFonts w:ascii="Times New Roman" w:hAnsi="Times New Roman"/>
          <w:sz w:val="28"/>
          <w:szCs w:val="28"/>
        </w:rPr>
        <w:t>. Общественный строй. Религиозные верования населения. Культура.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Историческое и культурное наследие Средневековья.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История Нового времени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Новое время: понятие и хронологические рамки. </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Европа в конце ХV — начале XVII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Нидерландская революция: цели, участники, формы борьбы. Итоги и значение революции.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Европы и Северной Америки в середине XVII—ХVIII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w:t>
      </w:r>
      <w:r w:rsidRPr="00D62FAB">
        <w:rPr>
          <w:rFonts w:ascii="Times New Roman" w:hAnsi="Times New Roman"/>
          <w:sz w:val="28"/>
          <w:szCs w:val="28"/>
        </w:rPr>
        <w:lastRenderedPageBreak/>
        <w:t>«старый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3515C7">
        <w:rPr>
          <w:rFonts w:ascii="Times New Roman" w:hAnsi="Times New Roman"/>
          <w:i/>
          <w:sz w:val="28"/>
          <w:szCs w:val="28"/>
        </w:rPr>
        <w:t>Программные и государственные документы. Революционные войны</w:t>
      </w:r>
      <w:r w:rsidRPr="00D62FAB">
        <w:rPr>
          <w:rFonts w:ascii="Times New Roman" w:hAnsi="Times New Roman"/>
          <w:sz w:val="28"/>
          <w:szCs w:val="28"/>
        </w:rPr>
        <w:t>. Итоги и значение революции.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Востока в XVI—XVIII вв.</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515C7">
        <w:rPr>
          <w:rFonts w:ascii="Times New Roman" w:hAnsi="Times New Roman"/>
          <w:i/>
          <w:sz w:val="28"/>
          <w:szCs w:val="28"/>
        </w:rPr>
        <w:t>Образование централизованного государства и установление сегуната Токугава в Японии.</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Европы и Северной Америки в первой половине ХIХ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Европы и Северной Америки во второй половине ХIХ в.</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3515C7">
        <w:rPr>
          <w:rFonts w:ascii="Times New Roman" w:hAnsi="Times New Roman"/>
          <w:i/>
          <w:sz w:val="28"/>
          <w:szCs w:val="28"/>
        </w:rPr>
        <w:t>внутренняя и внешняя политика, франко-германская война, колониальные войны.</w:t>
      </w:r>
      <w:r w:rsidRPr="00D62FAB">
        <w:rPr>
          <w:rFonts w:ascii="Times New Roman" w:hAnsi="Times New Roman"/>
          <w:sz w:val="28"/>
          <w:szCs w:val="28"/>
        </w:rPr>
        <w:t xml:space="preserve"> </w:t>
      </w:r>
      <w:r w:rsidRPr="00D62FAB">
        <w:rPr>
          <w:rFonts w:ascii="Times New Roman" w:hAnsi="Times New Roman"/>
          <w:sz w:val="28"/>
          <w:szCs w:val="28"/>
        </w:rPr>
        <w:lastRenderedPageBreak/>
        <w:t xml:space="preserve">Образование единого государства в Италии; К. Кавур, Дж. Гарибальди. Объединение германских государств, провозглашение Германской империи; О. Бисмарк. </w:t>
      </w:r>
      <w:r w:rsidRPr="003515C7">
        <w:rPr>
          <w:rFonts w:ascii="Times New Roman" w:hAnsi="Times New Roman"/>
          <w:i/>
          <w:sz w:val="28"/>
          <w:szCs w:val="28"/>
        </w:rPr>
        <w:t>Габсбургская монархия: австро-венгерский дуализм.</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Экономическое и социально-политическое развитие стран Европы и США в конце ХIХ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Азии в ХIХ в.</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w:t>
      </w:r>
      <w:r w:rsidRPr="003515C7">
        <w:rPr>
          <w:rFonts w:ascii="Times New Roman" w:hAnsi="Times New Roman"/>
          <w:i/>
          <w:sz w:val="28"/>
          <w:szCs w:val="28"/>
        </w:rPr>
        <w:t>внутренняя и внешняя политика сегуната Токугава, преобразования эпохи Мэйдзи.</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Война за независимость в Латинской Америке</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Колониальное общество. Освободительная борьба: задачи, участники, формы выступлений. </w:t>
      </w:r>
      <w:r w:rsidRPr="003515C7">
        <w:rPr>
          <w:rFonts w:ascii="Times New Roman" w:hAnsi="Times New Roman"/>
          <w:i/>
          <w:sz w:val="28"/>
          <w:szCs w:val="28"/>
        </w:rPr>
        <w:t>П. Д. Туссен-Лувертюр, С. Боливар</w:t>
      </w:r>
      <w:r w:rsidRPr="00D62FAB">
        <w:rPr>
          <w:rFonts w:ascii="Times New Roman" w:hAnsi="Times New Roman"/>
          <w:sz w:val="28"/>
          <w:szCs w:val="28"/>
        </w:rPr>
        <w:t>. Провозглашение независимых государств.</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Народы Африки в Новое время</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Развитие культуры в XIX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Международные отношения в XIX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Историческое и культурное наследие Нового времени.</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 xml:space="preserve">Новейшая история. </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Мир к началу XX в. Новейшая история: понятие, периодизация.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bCs/>
          <w:sz w:val="28"/>
          <w:szCs w:val="28"/>
        </w:rPr>
        <w:t>Мир в 1900—1914</w:t>
      </w:r>
      <w:r w:rsidRPr="003515C7">
        <w:rPr>
          <w:rFonts w:ascii="Times New Roman" w:hAnsi="Times New Roman"/>
          <w:b/>
          <w:bCs/>
          <w:sz w:val="28"/>
          <w:szCs w:val="28"/>
          <w:lang w:val="en-US"/>
        </w:rPr>
        <w:t> </w:t>
      </w:r>
      <w:r w:rsidRPr="003515C7">
        <w:rPr>
          <w:rFonts w:ascii="Times New Roman" w:hAnsi="Times New Roman"/>
          <w:b/>
          <w:bCs/>
          <w:sz w:val="28"/>
          <w:szCs w:val="28"/>
        </w:rPr>
        <w:t>гг.</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Страны Европы и США в 1900—1914</w:t>
      </w:r>
      <w:r w:rsidRPr="00D62FAB">
        <w:rPr>
          <w:rFonts w:ascii="Times New Roman" w:hAnsi="Times New Roman"/>
          <w:sz w:val="28"/>
          <w:szCs w:val="28"/>
          <w:lang w:val="en-US"/>
        </w:rPr>
        <w:t> </w:t>
      </w:r>
      <w:r w:rsidRPr="00D62FAB">
        <w:rPr>
          <w:rFonts w:ascii="Times New Roman" w:hAnsi="Times New Roman"/>
          <w:sz w:val="28"/>
          <w:szCs w:val="28"/>
        </w:rPr>
        <w:t xml:space="preserve">гг.: технический прогресс, экономическое развитие. Урбанизация, миграция. Положение основных групп населения. Социальные движения. </w:t>
      </w:r>
      <w:r w:rsidRPr="003515C7">
        <w:rPr>
          <w:rFonts w:ascii="Times New Roman" w:hAnsi="Times New Roman"/>
          <w:i/>
          <w:sz w:val="28"/>
          <w:szCs w:val="28"/>
        </w:rPr>
        <w:t>Социальные и политические реформы; Д.</w:t>
      </w:r>
      <w:r w:rsidRPr="003515C7">
        <w:rPr>
          <w:rFonts w:ascii="Times New Roman" w:hAnsi="Times New Roman"/>
          <w:i/>
          <w:sz w:val="28"/>
          <w:szCs w:val="28"/>
          <w:lang w:val="en-US"/>
        </w:rPr>
        <w:t> </w:t>
      </w:r>
      <w:r w:rsidRPr="003515C7">
        <w:rPr>
          <w:rFonts w:ascii="Times New Roman" w:hAnsi="Times New Roman"/>
          <w:i/>
          <w:sz w:val="28"/>
          <w:szCs w:val="28"/>
        </w:rPr>
        <w:t>Ллойд Джордж.</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Страны Азии и Латинской Америки в 1900—1917</w:t>
      </w:r>
      <w:r w:rsidRPr="00D62FAB">
        <w:rPr>
          <w:rFonts w:ascii="Times New Roman" w:hAnsi="Times New Roman"/>
          <w:sz w:val="28"/>
          <w:szCs w:val="28"/>
          <w:lang w:val="en-US"/>
        </w:rPr>
        <w:t> </w:t>
      </w:r>
      <w:r w:rsidRPr="00D62FAB">
        <w:rPr>
          <w:rFonts w:ascii="Times New Roman" w:hAnsi="Times New Roman"/>
          <w:sz w:val="28"/>
          <w:szCs w:val="28"/>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D62FAB">
        <w:rPr>
          <w:rFonts w:ascii="Times New Roman" w:hAnsi="Times New Roman"/>
          <w:sz w:val="28"/>
          <w:szCs w:val="28"/>
          <w:lang w:val="en-US"/>
        </w:rPr>
        <w:t> </w:t>
      </w:r>
      <w:r w:rsidRPr="00D62FAB">
        <w:rPr>
          <w:rFonts w:ascii="Times New Roman" w:hAnsi="Times New Roman"/>
          <w:sz w:val="28"/>
          <w:szCs w:val="28"/>
        </w:rPr>
        <w:t>в. в странах Азии (Турция, Иран, Китай). Мексиканская революция 1910—1917</w:t>
      </w:r>
      <w:r w:rsidRPr="00D62FAB">
        <w:rPr>
          <w:rFonts w:ascii="Times New Roman" w:hAnsi="Times New Roman"/>
          <w:sz w:val="28"/>
          <w:szCs w:val="28"/>
          <w:lang w:val="en-US"/>
        </w:rPr>
        <w:t> </w:t>
      </w:r>
      <w:r w:rsidRPr="00D62FAB">
        <w:rPr>
          <w:rFonts w:ascii="Times New Roman" w:hAnsi="Times New Roman"/>
          <w:sz w:val="28"/>
          <w:szCs w:val="28"/>
        </w:rPr>
        <w:t xml:space="preserve">гг. </w:t>
      </w:r>
      <w:r w:rsidRPr="003515C7">
        <w:rPr>
          <w:rFonts w:ascii="Times New Roman" w:hAnsi="Times New Roman"/>
          <w:i/>
          <w:sz w:val="28"/>
          <w:szCs w:val="28"/>
        </w:rPr>
        <w:t>Руководители освободительной борьбы (Сунь Ятсен, Э.</w:t>
      </w:r>
      <w:r w:rsidRPr="003515C7">
        <w:rPr>
          <w:rFonts w:ascii="Times New Roman" w:hAnsi="Times New Roman"/>
          <w:i/>
          <w:sz w:val="28"/>
          <w:szCs w:val="28"/>
          <w:lang w:val="en-US"/>
        </w:rPr>
        <w:t> </w:t>
      </w:r>
      <w:r w:rsidRPr="003515C7">
        <w:rPr>
          <w:rFonts w:ascii="Times New Roman" w:hAnsi="Times New Roman"/>
          <w:i/>
          <w:sz w:val="28"/>
          <w:szCs w:val="28"/>
        </w:rPr>
        <w:t>Сапата, Ф.</w:t>
      </w:r>
      <w:r w:rsidRPr="003515C7">
        <w:rPr>
          <w:rFonts w:ascii="Times New Roman" w:hAnsi="Times New Roman"/>
          <w:i/>
          <w:sz w:val="28"/>
          <w:szCs w:val="28"/>
          <w:lang w:val="en-US"/>
        </w:rPr>
        <w:t> </w:t>
      </w:r>
      <w:r w:rsidRPr="003515C7">
        <w:rPr>
          <w:rFonts w:ascii="Times New Roman" w:hAnsi="Times New Roman"/>
          <w:i/>
          <w:sz w:val="28"/>
          <w:szCs w:val="28"/>
        </w:rPr>
        <w:t>Вилья).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bCs/>
          <w:sz w:val="28"/>
          <w:szCs w:val="28"/>
        </w:rPr>
        <w:t>Первая мировая война (1914—1918</w:t>
      </w:r>
      <w:r w:rsidRPr="003515C7">
        <w:rPr>
          <w:rFonts w:ascii="Times New Roman" w:hAnsi="Times New Roman"/>
          <w:b/>
          <w:bCs/>
          <w:sz w:val="28"/>
          <w:szCs w:val="28"/>
          <w:lang w:val="en-US"/>
        </w:rPr>
        <w:t> </w:t>
      </w:r>
      <w:r w:rsidRPr="003515C7">
        <w:rPr>
          <w:rFonts w:ascii="Times New Roman" w:hAnsi="Times New Roman"/>
          <w:b/>
          <w:bCs/>
          <w:sz w:val="28"/>
          <w:szCs w:val="28"/>
        </w:rPr>
        <w:t>гг.)</w:t>
      </w:r>
    </w:p>
    <w:p w:rsidR="00EA1820" w:rsidRPr="003515C7" w:rsidRDefault="00EA1820" w:rsidP="00D62FAB">
      <w:pPr>
        <w:spacing w:after="0" w:line="288" w:lineRule="auto"/>
        <w:jc w:val="both"/>
        <w:rPr>
          <w:rFonts w:ascii="Times New Roman" w:hAnsi="Times New Roman"/>
          <w:b/>
          <w:sz w:val="28"/>
          <w:szCs w:val="28"/>
        </w:rPr>
      </w:pPr>
      <w:r w:rsidRPr="00D62FAB">
        <w:rPr>
          <w:rFonts w:ascii="Times New Roman" w:hAnsi="Times New Roman"/>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bCs/>
          <w:sz w:val="28"/>
          <w:szCs w:val="28"/>
        </w:rPr>
        <w:t>Мир в 1918—1939</w:t>
      </w:r>
      <w:r w:rsidRPr="003515C7">
        <w:rPr>
          <w:rFonts w:ascii="Times New Roman" w:hAnsi="Times New Roman"/>
          <w:b/>
          <w:bCs/>
          <w:sz w:val="28"/>
          <w:szCs w:val="28"/>
          <w:lang w:val="en-US"/>
        </w:rPr>
        <w:t> </w:t>
      </w:r>
      <w:r w:rsidRPr="003515C7">
        <w:rPr>
          <w:rFonts w:ascii="Times New Roman" w:hAnsi="Times New Roman"/>
          <w:b/>
          <w:bCs/>
          <w:sz w:val="28"/>
          <w:szCs w:val="28"/>
        </w:rPr>
        <w:t>гг.</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Революционные события 1918 — начала 1920-х</w:t>
      </w:r>
      <w:r w:rsidRPr="00D62FAB">
        <w:rPr>
          <w:rFonts w:ascii="Times New Roman" w:hAnsi="Times New Roman"/>
          <w:sz w:val="28"/>
          <w:szCs w:val="28"/>
          <w:lang w:val="en-US"/>
        </w:rPr>
        <w:t> </w:t>
      </w:r>
      <w:r w:rsidRPr="00D62FAB">
        <w:rPr>
          <w:rFonts w:ascii="Times New Roman" w:hAnsi="Times New Roman"/>
          <w:sz w:val="28"/>
          <w:szCs w:val="28"/>
        </w:rPr>
        <w:t>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w:t>
      </w:r>
      <w:r w:rsidRPr="00D62FAB">
        <w:rPr>
          <w:rFonts w:ascii="Times New Roman" w:hAnsi="Times New Roman"/>
          <w:sz w:val="28"/>
          <w:szCs w:val="28"/>
          <w:lang w:val="en-US"/>
        </w:rPr>
        <w:t> </w:t>
      </w:r>
      <w:r w:rsidRPr="00D62FAB">
        <w:rPr>
          <w:rFonts w:ascii="Times New Roman" w:hAnsi="Times New Roman"/>
          <w:sz w:val="28"/>
          <w:szCs w:val="28"/>
        </w:rPr>
        <w:t>гг. Приход фашистов к власти в Италии; Б.</w:t>
      </w:r>
      <w:r w:rsidRPr="00D62FAB">
        <w:rPr>
          <w:rFonts w:ascii="Times New Roman" w:hAnsi="Times New Roman"/>
          <w:sz w:val="28"/>
          <w:szCs w:val="28"/>
          <w:lang w:val="en-US"/>
        </w:rPr>
        <w:t> </w:t>
      </w:r>
      <w:r w:rsidRPr="00D62FAB">
        <w:rPr>
          <w:rFonts w:ascii="Times New Roman" w:hAnsi="Times New Roman"/>
          <w:sz w:val="28"/>
          <w:szCs w:val="28"/>
        </w:rPr>
        <w:t>Муссолини.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Европы и США в 1924—1939</w:t>
      </w:r>
      <w:r w:rsidRPr="00D62FAB">
        <w:rPr>
          <w:rFonts w:ascii="Times New Roman" w:hAnsi="Times New Roman"/>
          <w:sz w:val="28"/>
          <w:szCs w:val="28"/>
          <w:lang w:val="en-US"/>
        </w:rPr>
        <w:t> </w:t>
      </w:r>
      <w:r w:rsidRPr="00D62FAB">
        <w:rPr>
          <w:rFonts w:ascii="Times New Roman" w:hAnsi="Times New Roman"/>
          <w:sz w:val="28"/>
          <w:szCs w:val="28"/>
        </w:rPr>
        <w:t>гг. Экономическое развитие: от процветания к кризису 1929—1933</w:t>
      </w:r>
      <w:r w:rsidRPr="00D62FAB">
        <w:rPr>
          <w:rFonts w:ascii="Times New Roman" w:hAnsi="Times New Roman"/>
          <w:sz w:val="28"/>
          <w:szCs w:val="28"/>
          <w:lang w:val="en-US"/>
        </w:rPr>
        <w:t> </w:t>
      </w:r>
      <w:r w:rsidRPr="00D62FAB">
        <w:rPr>
          <w:rFonts w:ascii="Times New Roman" w:hAnsi="Times New Roman"/>
          <w:sz w:val="28"/>
          <w:szCs w:val="28"/>
        </w:rPr>
        <w:t>гг. Опыт социальных компромиссов: первые лейбористские правительства в Великобритании. Великая депрессия. «Новый курс» Ф.</w:t>
      </w:r>
      <w:r w:rsidRPr="00D62FAB">
        <w:rPr>
          <w:rFonts w:ascii="Times New Roman" w:hAnsi="Times New Roman"/>
          <w:sz w:val="28"/>
          <w:szCs w:val="28"/>
          <w:lang w:val="en-US"/>
        </w:rPr>
        <w:t> </w:t>
      </w:r>
      <w:r w:rsidRPr="00D62FAB">
        <w:rPr>
          <w:rFonts w:ascii="Times New Roman" w:hAnsi="Times New Roman"/>
          <w:sz w:val="28"/>
          <w:szCs w:val="28"/>
        </w:rPr>
        <w:t>Д.</w:t>
      </w:r>
      <w:r w:rsidRPr="00D62FAB">
        <w:rPr>
          <w:rFonts w:ascii="Times New Roman" w:hAnsi="Times New Roman"/>
          <w:sz w:val="28"/>
          <w:szCs w:val="28"/>
          <w:lang w:val="en-US"/>
        </w:rPr>
        <w:t> </w:t>
      </w:r>
      <w:r w:rsidRPr="00D62FAB">
        <w:rPr>
          <w:rFonts w:ascii="Times New Roman" w:hAnsi="Times New Roman"/>
          <w:sz w:val="28"/>
          <w:szCs w:val="28"/>
        </w:rPr>
        <w:t>Рузвельта.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Утверждение авторитарных и тоталитарных режимов в 1930-е</w:t>
      </w:r>
      <w:r w:rsidRPr="00D62FAB">
        <w:rPr>
          <w:rFonts w:ascii="Times New Roman" w:hAnsi="Times New Roman"/>
          <w:sz w:val="28"/>
          <w:szCs w:val="28"/>
          <w:lang w:val="en-US"/>
        </w:rPr>
        <w:t> </w:t>
      </w:r>
      <w:r w:rsidRPr="00D62FAB">
        <w:rPr>
          <w:rFonts w:ascii="Times New Roman" w:hAnsi="Times New Roman"/>
          <w:sz w:val="28"/>
          <w:szCs w:val="28"/>
        </w:rPr>
        <w:t>гг. в странах Центральной и Восточной Европы. Приход нацистов к власти в Германии; А.</w:t>
      </w:r>
      <w:r w:rsidRPr="00D62FAB">
        <w:rPr>
          <w:rFonts w:ascii="Times New Roman" w:hAnsi="Times New Roman"/>
          <w:sz w:val="28"/>
          <w:szCs w:val="28"/>
          <w:lang w:val="en-US"/>
        </w:rPr>
        <w:t> </w:t>
      </w:r>
      <w:r w:rsidRPr="00D62FAB">
        <w:rPr>
          <w:rFonts w:ascii="Times New Roman" w:hAnsi="Times New Roman"/>
          <w:sz w:val="28"/>
          <w:szCs w:val="28"/>
        </w:rPr>
        <w:t>Гитлер. Внутренняя и внешняя политика гитлеровского режима.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w:t>
      </w:r>
      <w:r w:rsidRPr="00D62FAB">
        <w:rPr>
          <w:rFonts w:ascii="Times New Roman" w:hAnsi="Times New Roman"/>
          <w:sz w:val="28"/>
          <w:szCs w:val="28"/>
          <w:lang w:val="en-US"/>
        </w:rPr>
        <w:t> </w:t>
      </w:r>
      <w:r w:rsidRPr="00D62FAB">
        <w:rPr>
          <w:rFonts w:ascii="Times New Roman" w:hAnsi="Times New Roman"/>
          <w:sz w:val="28"/>
          <w:szCs w:val="28"/>
        </w:rPr>
        <w:t>гг. в Испании.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Азии в 1920—1930-е</w:t>
      </w:r>
      <w:r w:rsidRPr="00D62FAB">
        <w:rPr>
          <w:rFonts w:ascii="Times New Roman" w:hAnsi="Times New Roman"/>
          <w:sz w:val="28"/>
          <w:szCs w:val="28"/>
          <w:lang w:val="en-US"/>
        </w:rPr>
        <w:t> </w:t>
      </w:r>
      <w:r w:rsidRPr="00D62FAB">
        <w:rPr>
          <w:rFonts w:ascii="Times New Roman" w:hAnsi="Times New Roman"/>
          <w:sz w:val="28"/>
          <w:szCs w:val="28"/>
        </w:rPr>
        <w:t>гг. Опыт модернизации в Турции; М.</w:t>
      </w:r>
      <w:r w:rsidRPr="00D62FAB">
        <w:rPr>
          <w:rFonts w:ascii="Times New Roman" w:hAnsi="Times New Roman"/>
          <w:sz w:val="28"/>
          <w:szCs w:val="28"/>
          <w:lang w:val="en-US"/>
        </w:rPr>
        <w:t> </w:t>
      </w:r>
      <w:r w:rsidRPr="00D62FAB">
        <w:rPr>
          <w:rFonts w:ascii="Times New Roman" w:hAnsi="Times New Roman"/>
          <w:sz w:val="28"/>
          <w:szCs w:val="28"/>
        </w:rPr>
        <w:t>Кемаль Ататюрк. Революция 1920-х</w:t>
      </w:r>
      <w:r w:rsidRPr="00D62FAB">
        <w:rPr>
          <w:rFonts w:ascii="Times New Roman" w:hAnsi="Times New Roman"/>
          <w:sz w:val="28"/>
          <w:szCs w:val="28"/>
          <w:lang w:val="en-US"/>
        </w:rPr>
        <w:t> </w:t>
      </w:r>
      <w:r w:rsidRPr="00D62FAB">
        <w:rPr>
          <w:rFonts w:ascii="Times New Roman" w:hAnsi="Times New Roman"/>
          <w:sz w:val="28"/>
          <w:szCs w:val="28"/>
        </w:rPr>
        <w:t>гг. в Китае. Движение народов Индии против колониального гнёта; М.</w:t>
      </w:r>
      <w:r w:rsidRPr="00D62FAB">
        <w:rPr>
          <w:rFonts w:ascii="Times New Roman" w:hAnsi="Times New Roman"/>
          <w:sz w:val="28"/>
          <w:szCs w:val="28"/>
          <w:lang w:val="en-US"/>
        </w:rPr>
        <w:t> </w:t>
      </w:r>
      <w:r w:rsidRPr="00D62FAB">
        <w:rPr>
          <w:rFonts w:ascii="Times New Roman" w:hAnsi="Times New Roman"/>
          <w:sz w:val="28"/>
          <w:szCs w:val="28"/>
        </w:rPr>
        <w:t>К.</w:t>
      </w:r>
      <w:r w:rsidRPr="00D62FAB">
        <w:rPr>
          <w:rFonts w:ascii="Times New Roman" w:hAnsi="Times New Roman"/>
          <w:sz w:val="28"/>
          <w:szCs w:val="28"/>
          <w:lang w:val="en-US"/>
        </w:rPr>
        <w:t> </w:t>
      </w:r>
      <w:r w:rsidRPr="00D62FAB">
        <w:rPr>
          <w:rFonts w:ascii="Times New Roman" w:hAnsi="Times New Roman"/>
          <w:sz w:val="28"/>
          <w:szCs w:val="28"/>
        </w:rPr>
        <w:t>Ганди.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культуры в первой трети </w:t>
      </w:r>
      <w:r w:rsidRPr="00D62FAB">
        <w:rPr>
          <w:rFonts w:ascii="Times New Roman" w:hAnsi="Times New Roman"/>
          <w:sz w:val="28"/>
          <w:szCs w:val="28"/>
          <w:lang w:val="en-US"/>
        </w:rPr>
        <w:t>XX </w:t>
      </w:r>
      <w:r w:rsidRPr="00D62FAB">
        <w:rPr>
          <w:rFonts w:ascii="Times New Roman" w:hAnsi="Times New Roman"/>
          <w:sz w:val="28"/>
          <w:szCs w:val="28"/>
        </w:rPr>
        <w:t xml:space="preserve">в. Социальные потрясения начала </w:t>
      </w:r>
      <w:r w:rsidRPr="00D62FAB">
        <w:rPr>
          <w:rFonts w:ascii="Times New Roman" w:hAnsi="Times New Roman"/>
          <w:sz w:val="28"/>
          <w:szCs w:val="28"/>
          <w:lang w:val="en-US"/>
        </w:rPr>
        <w:t>XX</w:t>
      </w:r>
      <w:r w:rsidRPr="00D62FAB">
        <w:rPr>
          <w:rFonts w:ascii="Times New Roman" w:hAnsi="Times New Roman"/>
          <w:sz w:val="28"/>
          <w:szCs w:val="28"/>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Международные отношения в 1920—1930-е</w:t>
      </w:r>
      <w:r w:rsidRPr="00D62FAB">
        <w:rPr>
          <w:rFonts w:ascii="Times New Roman" w:hAnsi="Times New Roman"/>
          <w:sz w:val="28"/>
          <w:szCs w:val="28"/>
          <w:lang w:val="en-US"/>
        </w:rPr>
        <w:t> </w:t>
      </w:r>
      <w:r w:rsidRPr="00D62FAB">
        <w:rPr>
          <w:rFonts w:ascii="Times New Roman" w:hAnsi="Times New Roman"/>
          <w:sz w:val="28"/>
          <w:szCs w:val="28"/>
        </w:rPr>
        <w:t>гг. Лига Наций и её деятельность в 1920-е</w:t>
      </w:r>
      <w:r w:rsidRPr="00D62FAB">
        <w:rPr>
          <w:rFonts w:ascii="Times New Roman" w:hAnsi="Times New Roman"/>
          <w:sz w:val="28"/>
          <w:szCs w:val="28"/>
          <w:lang w:val="en-US"/>
        </w:rPr>
        <w:t> </w:t>
      </w:r>
      <w:r w:rsidRPr="00D62FAB">
        <w:rPr>
          <w:rFonts w:ascii="Times New Roman" w:hAnsi="Times New Roman"/>
          <w:sz w:val="28"/>
          <w:szCs w:val="28"/>
        </w:rPr>
        <w:t>гг. Обострение международных отношений в 1930-е</w:t>
      </w:r>
      <w:r w:rsidRPr="00D62FAB">
        <w:rPr>
          <w:rFonts w:ascii="Times New Roman" w:hAnsi="Times New Roman"/>
          <w:sz w:val="28"/>
          <w:szCs w:val="28"/>
          <w:lang w:val="en-US"/>
        </w:rPr>
        <w:t> </w:t>
      </w:r>
      <w:r w:rsidRPr="00D62FAB">
        <w:rPr>
          <w:rFonts w:ascii="Times New Roman" w:hAnsi="Times New Roman"/>
          <w:sz w:val="28"/>
          <w:szCs w:val="28"/>
        </w:rPr>
        <w:t xml:space="preserve">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D62FAB">
          <w:rPr>
            <w:rFonts w:ascii="Times New Roman" w:hAnsi="Times New Roman"/>
            <w:sz w:val="28"/>
            <w:szCs w:val="28"/>
          </w:rPr>
          <w:t>1939</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их результаты.</w:t>
      </w:r>
    </w:p>
    <w:p w:rsidR="00EA1820" w:rsidRPr="005A679D" w:rsidRDefault="00EA1820" w:rsidP="003515C7">
      <w:pPr>
        <w:spacing w:after="0" w:line="288" w:lineRule="auto"/>
        <w:ind w:firstLine="708"/>
        <w:jc w:val="both"/>
        <w:rPr>
          <w:rFonts w:ascii="Times New Roman" w:hAnsi="Times New Roman"/>
          <w:b/>
          <w:sz w:val="28"/>
          <w:szCs w:val="28"/>
        </w:rPr>
      </w:pPr>
      <w:r w:rsidRPr="005A679D">
        <w:rPr>
          <w:rFonts w:ascii="Times New Roman" w:hAnsi="Times New Roman"/>
          <w:b/>
          <w:bCs/>
          <w:sz w:val="28"/>
          <w:szCs w:val="28"/>
        </w:rPr>
        <w:t>Вторая мировая война (1939—1945</w:t>
      </w:r>
      <w:r w:rsidRPr="005A679D">
        <w:rPr>
          <w:rFonts w:ascii="Times New Roman" w:hAnsi="Times New Roman"/>
          <w:b/>
          <w:bCs/>
          <w:sz w:val="28"/>
          <w:szCs w:val="28"/>
          <w:lang w:val="en-US"/>
        </w:rPr>
        <w:t> </w:t>
      </w:r>
      <w:r w:rsidRPr="005A679D">
        <w:rPr>
          <w:rFonts w:ascii="Times New Roman" w:hAnsi="Times New Roman"/>
          <w:b/>
          <w:bCs/>
          <w:sz w:val="28"/>
          <w:szCs w:val="28"/>
        </w:rPr>
        <w:t>гг.)</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A1820" w:rsidRPr="005A679D" w:rsidRDefault="00EA1820" w:rsidP="005A679D">
      <w:pPr>
        <w:spacing w:after="0" w:line="288" w:lineRule="auto"/>
        <w:ind w:firstLine="708"/>
        <w:jc w:val="both"/>
        <w:rPr>
          <w:rFonts w:ascii="Times New Roman" w:hAnsi="Times New Roman"/>
          <w:b/>
          <w:sz w:val="28"/>
          <w:szCs w:val="28"/>
        </w:rPr>
      </w:pPr>
      <w:r w:rsidRPr="005A679D">
        <w:rPr>
          <w:rFonts w:ascii="Times New Roman" w:hAnsi="Times New Roman"/>
          <w:b/>
          <w:bCs/>
          <w:sz w:val="28"/>
          <w:szCs w:val="28"/>
        </w:rPr>
        <w:t xml:space="preserve">Мир во второй половине </w:t>
      </w:r>
      <w:r w:rsidRPr="005A679D">
        <w:rPr>
          <w:rFonts w:ascii="Times New Roman" w:hAnsi="Times New Roman"/>
          <w:b/>
          <w:bCs/>
          <w:sz w:val="28"/>
          <w:szCs w:val="28"/>
          <w:lang w:val="en-US"/>
        </w:rPr>
        <w:t>XX</w:t>
      </w:r>
      <w:r w:rsidRPr="005A679D">
        <w:rPr>
          <w:rFonts w:ascii="Times New Roman" w:hAnsi="Times New Roman"/>
          <w:b/>
          <w:bCs/>
          <w:sz w:val="28"/>
          <w:szCs w:val="28"/>
        </w:rPr>
        <w:t xml:space="preserve"> — начале </w:t>
      </w:r>
      <w:r w:rsidRPr="005A679D">
        <w:rPr>
          <w:rFonts w:ascii="Times New Roman" w:hAnsi="Times New Roman"/>
          <w:b/>
          <w:bCs/>
          <w:sz w:val="28"/>
          <w:szCs w:val="28"/>
          <w:lang w:val="en-US"/>
        </w:rPr>
        <w:t>XXI </w:t>
      </w:r>
      <w:r w:rsidRPr="005A679D">
        <w:rPr>
          <w:rFonts w:ascii="Times New Roman" w:hAnsi="Times New Roman"/>
          <w:b/>
          <w:bCs/>
          <w:sz w:val="28"/>
          <w:szCs w:val="28"/>
        </w:rPr>
        <w:t>в.</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Новые явления в экономике и социальной жизни послевоенного мира. Научно-техническая революция второй половины </w:t>
      </w:r>
      <w:r w:rsidRPr="00D62FAB">
        <w:rPr>
          <w:rFonts w:ascii="Times New Roman" w:hAnsi="Times New Roman"/>
          <w:sz w:val="28"/>
          <w:szCs w:val="28"/>
          <w:lang w:val="en-US"/>
        </w:rPr>
        <w:t>XX </w:t>
      </w:r>
      <w:r w:rsidRPr="00D62FAB">
        <w:rPr>
          <w:rFonts w:ascii="Times New Roman" w:hAnsi="Times New Roman"/>
          <w:sz w:val="28"/>
          <w:szCs w:val="28"/>
        </w:rPr>
        <w:t>в. Переход от индустриального общества к постиндустриальному, информационному обществу. Эволюция социальной структуры общества.</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Соединённые Штаты Америки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Западной Европы во второй половине </w:t>
      </w:r>
      <w:r w:rsidRPr="00D62FAB">
        <w:rPr>
          <w:rFonts w:ascii="Times New Roman" w:hAnsi="Times New Roman"/>
          <w:sz w:val="28"/>
          <w:szCs w:val="28"/>
          <w:lang w:val="en-US"/>
        </w:rPr>
        <w:t>XX</w:t>
      </w:r>
      <w:r w:rsidRPr="00D62FAB">
        <w:rPr>
          <w:rFonts w:ascii="Times New Roman" w:hAnsi="Times New Roman"/>
          <w:sz w:val="28"/>
          <w:szCs w:val="28"/>
        </w:rPr>
        <w:t xml:space="preserve"> — начале </w:t>
      </w:r>
      <w:r w:rsidRPr="00D62FAB">
        <w:rPr>
          <w:rFonts w:ascii="Times New Roman" w:hAnsi="Times New Roman"/>
          <w:sz w:val="28"/>
          <w:szCs w:val="28"/>
          <w:lang w:val="en-US"/>
        </w:rPr>
        <w:t>XXI </w:t>
      </w:r>
      <w:r w:rsidRPr="00D62FAB">
        <w:rPr>
          <w:rFonts w:ascii="Times New Roman" w:hAnsi="Times New Roman"/>
          <w:sz w:val="28"/>
          <w:szCs w:val="28"/>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w:t>
      </w:r>
      <w:r w:rsidRPr="00D62FAB">
        <w:rPr>
          <w:rFonts w:ascii="Times New Roman" w:hAnsi="Times New Roman"/>
          <w:sz w:val="28"/>
          <w:szCs w:val="28"/>
          <w:lang w:val="en-US"/>
        </w:rPr>
        <w:t> </w:t>
      </w:r>
      <w:r w:rsidRPr="00D62FAB">
        <w:rPr>
          <w:rFonts w:ascii="Times New Roman" w:hAnsi="Times New Roman"/>
          <w:sz w:val="28"/>
          <w:szCs w:val="28"/>
        </w:rPr>
        <w:t>гг. в Португалии, Испании, Греции. Европейская интеграция: цели, этапы, результаты.</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Восточной Европы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Революции середины 1940-х</w:t>
      </w:r>
      <w:r w:rsidRPr="00D62FAB">
        <w:rPr>
          <w:rFonts w:ascii="Times New Roman" w:hAnsi="Times New Roman"/>
          <w:sz w:val="28"/>
          <w:szCs w:val="28"/>
          <w:lang w:val="en-US"/>
        </w:rPr>
        <w:t> </w:t>
      </w:r>
      <w:r w:rsidRPr="00D62FAB">
        <w:rPr>
          <w:rFonts w:ascii="Times New Roman" w:hAnsi="Times New Roman"/>
          <w:sz w:val="28"/>
          <w:szCs w:val="28"/>
        </w:rPr>
        <w:t>гг. Социалистический эксперимент: достижения и противоречия. События конца 1980-х — начала 1990-х</w:t>
      </w:r>
      <w:r w:rsidRPr="00D62FAB">
        <w:rPr>
          <w:rFonts w:ascii="Times New Roman" w:hAnsi="Times New Roman"/>
          <w:sz w:val="28"/>
          <w:szCs w:val="28"/>
          <w:lang w:val="en-US"/>
        </w:rPr>
        <w:t> </w:t>
      </w:r>
      <w:r w:rsidRPr="00D62FAB">
        <w:rPr>
          <w:rFonts w:ascii="Times New Roman" w:hAnsi="Times New Roman"/>
          <w:sz w:val="28"/>
          <w:szCs w:val="28"/>
        </w:rPr>
        <w:t>гг., падение коммунистических режимов. Политические и экономические преобразования 1990-х</w:t>
      </w:r>
      <w:r w:rsidRPr="00D62FAB">
        <w:rPr>
          <w:rFonts w:ascii="Times New Roman" w:hAnsi="Times New Roman"/>
          <w:sz w:val="28"/>
          <w:szCs w:val="28"/>
          <w:lang w:val="en-US"/>
        </w:rPr>
        <w:t> </w:t>
      </w:r>
      <w:r w:rsidRPr="00D62FAB">
        <w:rPr>
          <w:rFonts w:ascii="Times New Roman" w:hAnsi="Times New Roman"/>
          <w:sz w:val="28"/>
          <w:szCs w:val="28"/>
        </w:rPr>
        <w:t>гг. Социальные отношения. Внешнеполитические позиции восточноевропейских государств. Проблемы интеграции в единой Европе.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Азии и Африки во второй половине </w:t>
      </w:r>
      <w:r w:rsidRPr="00D62FAB">
        <w:rPr>
          <w:rFonts w:ascii="Times New Roman" w:hAnsi="Times New Roman"/>
          <w:sz w:val="28"/>
          <w:szCs w:val="28"/>
          <w:lang w:val="en-US"/>
        </w:rPr>
        <w:t>XX</w:t>
      </w:r>
      <w:r w:rsidRPr="00D62FAB">
        <w:rPr>
          <w:rFonts w:ascii="Times New Roman" w:hAnsi="Times New Roman"/>
          <w:sz w:val="28"/>
          <w:szCs w:val="28"/>
        </w:rPr>
        <w:t xml:space="preserve"> — начале </w:t>
      </w:r>
      <w:r w:rsidRPr="00D62FAB">
        <w:rPr>
          <w:rFonts w:ascii="Times New Roman" w:hAnsi="Times New Roman"/>
          <w:sz w:val="28"/>
          <w:szCs w:val="28"/>
          <w:lang w:val="en-US"/>
        </w:rPr>
        <w:t>XXI </w:t>
      </w:r>
      <w:r w:rsidRPr="00D62FAB">
        <w:rPr>
          <w:rFonts w:ascii="Times New Roman" w:hAnsi="Times New Roman"/>
          <w:sz w:val="28"/>
          <w:szCs w:val="28"/>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w:t>
      </w:r>
      <w:r w:rsidRPr="00D62FAB">
        <w:rPr>
          <w:rFonts w:ascii="Times New Roman" w:hAnsi="Times New Roman"/>
          <w:sz w:val="28"/>
          <w:szCs w:val="28"/>
          <w:lang w:val="en-US"/>
        </w:rPr>
        <w:t> </w:t>
      </w:r>
      <w:r w:rsidRPr="00D62FAB">
        <w:rPr>
          <w:rFonts w:ascii="Times New Roman" w:hAnsi="Times New Roman"/>
          <w:sz w:val="28"/>
          <w:szCs w:val="28"/>
        </w:rPr>
        <w:t>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Латинской Америки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Культура зарубежных стран во второй половине </w:t>
      </w:r>
      <w:r w:rsidRPr="00D62FAB">
        <w:rPr>
          <w:rFonts w:ascii="Times New Roman" w:hAnsi="Times New Roman"/>
          <w:sz w:val="28"/>
          <w:szCs w:val="28"/>
          <w:lang w:val="en-US"/>
        </w:rPr>
        <w:t>XX</w:t>
      </w:r>
      <w:r w:rsidRPr="00D62FAB">
        <w:rPr>
          <w:rFonts w:ascii="Times New Roman" w:hAnsi="Times New Roman"/>
          <w:sz w:val="28"/>
          <w:szCs w:val="28"/>
        </w:rPr>
        <w:t xml:space="preserve"> — начале </w:t>
      </w:r>
      <w:r w:rsidRPr="00D62FAB">
        <w:rPr>
          <w:rFonts w:ascii="Times New Roman" w:hAnsi="Times New Roman"/>
          <w:sz w:val="28"/>
          <w:szCs w:val="28"/>
          <w:lang w:val="en-US"/>
        </w:rPr>
        <w:t>XXI </w:t>
      </w:r>
      <w:r w:rsidRPr="00D62FAB">
        <w:rPr>
          <w:rFonts w:ascii="Times New Roman" w:hAnsi="Times New Roman"/>
          <w:sz w:val="28"/>
          <w:szCs w:val="28"/>
        </w:rPr>
        <w:t xml:space="preserve">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D62FAB">
        <w:rPr>
          <w:rFonts w:ascii="Times New Roman" w:hAnsi="Times New Roman"/>
          <w:sz w:val="28"/>
          <w:szCs w:val="28"/>
          <w:lang w:val="en-US"/>
        </w:rPr>
        <w:t>XX</w:t>
      </w:r>
      <w:r w:rsidRPr="00D62FAB">
        <w:rPr>
          <w:rFonts w:ascii="Times New Roman" w:hAnsi="Times New Roman"/>
          <w:sz w:val="28"/>
          <w:szCs w:val="28"/>
        </w:rPr>
        <w:t xml:space="preserve"> — начала </w:t>
      </w:r>
      <w:r w:rsidRPr="00D62FAB">
        <w:rPr>
          <w:rFonts w:ascii="Times New Roman" w:hAnsi="Times New Roman"/>
          <w:sz w:val="28"/>
          <w:szCs w:val="28"/>
          <w:lang w:val="en-US"/>
        </w:rPr>
        <w:t>XXI </w:t>
      </w:r>
      <w:r w:rsidRPr="00D62FAB">
        <w:rPr>
          <w:rFonts w:ascii="Times New Roman" w:hAnsi="Times New Roman"/>
          <w:sz w:val="28"/>
          <w:szCs w:val="28"/>
        </w:rPr>
        <w:t>в. Массовая культура. Расширение контактов и взаимовлияний в мировой культуре.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Международные отношения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 xml:space="preserve">в. Расстановка сил в Европе и мире в первые послевоенные годы. «Холодная </w:t>
      </w:r>
      <w:r w:rsidRPr="00D62FAB">
        <w:rPr>
          <w:rFonts w:ascii="Times New Roman" w:hAnsi="Times New Roman"/>
          <w:sz w:val="28"/>
          <w:szCs w:val="28"/>
        </w:rPr>
        <w:lastRenderedPageBreak/>
        <w:t>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w:t>
      </w:r>
      <w:r w:rsidRPr="00D62FAB">
        <w:rPr>
          <w:rFonts w:ascii="Times New Roman" w:hAnsi="Times New Roman"/>
          <w:sz w:val="28"/>
          <w:szCs w:val="28"/>
          <w:lang w:val="en-US"/>
        </w:rPr>
        <w:t> </w:t>
      </w:r>
      <w:r w:rsidRPr="00D62FAB">
        <w:rPr>
          <w:rFonts w:ascii="Times New Roman" w:hAnsi="Times New Roman"/>
          <w:sz w:val="28"/>
          <w:szCs w:val="28"/>
        </w:rPr>
        <w:t>гг. Распад биполярной системы. ООН, её роль в современном мире.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Основное содержание и противоречия современной эпохи. Глобальные проблемы человечества. Мировое сообщество в начале </w:t>
      </w:r>
      <w:r w:rsidRPr="00D62FAB">
        <w:rPr>
          <w:rFonts w:ascii="Times New Roman" w:hAnsi="Times New Roman"/>
          <w:sz w:val="28"/>
          <w:szCs w:val="28"/>
          <w:lang w:val="en-US"/>
        </w:rPr>
        <w:t>XXI </w:t>
      </w:r>
      <w:r w:rsidRPr="00D62FAB">
        <w:rPr>
          <w:rFonts w:ascii="Times New Roman" w:hAnsi="Times New Roman"/>
          <w:sz w:val="28"/>
          <w:szCs w:val="28"/>
        </w:rPr>
        <w:t>в.</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9A4BC5">
      <w:pPr>
        <w:pStyle w:val="4"/>
      </w:pPr>
      <w:bookmarkStart w:id="143" w:name="_Toc454200369"/>
      <w:r w:rsidRPr="00D62FAB">
        <w:t>2.2.2.</w:t>
      </w:r>
      <w:r w:rsidR="009D6657">
        <w:t>5</w:t>
      </w:r>
      <w:r w:rsidRPr="00D62FAB">
        <w:t>. Обществознание</w:t>
      </w:r>
      <w:bookmarkEnd w:id="143"/>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w:t>
      </w:r>
      <w:r w:rsidRPr="00D62FAB">
        <w:rPr>
          <w:rFonts w:ascii="Times New Roman" w:hAnsi="Times New Roman"/>
          <w:sz w:val="28"/>
          <w:szCs w:val="28"/>
        </w:rPr>
        <w:lastRenderedPageBreak/>
        <w:t>возможность одновременного прохождения тем по указанным учебным предметам.</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Человек. Деятельность человека</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Общество</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Социальные нормы</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Социальные нормы как регуляторы поведения человека в обществе. </w:t>
      </w:r>
      <w:r w:rsidRPr="00C36761">
        <w:rPr>
          <w:rFonts w:ascii="Times New Roman" w:hAnsi="Times New Roman"/>
          <w:i/>
          <w:sz w:val="28"/>
          <w:szCs w:val="28"/>
        </w:rPr>
        <w:t>Общественные нравы, традиции и обычаи</w:t>
      </w:r>
      <w:r w:rsidRPr="00D62FAB">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36761">
        <w:rPr>
          <w:rFonts w:ascii="Times New Roman" w:hAnsi="Times New Roman"/>
          <w:i/>
          <w:sz w:val="28"/>
          <w:szCs w:val="28"/>
        </w:rPr>
        <w:t>Особенности социализации в подростковом возрасте.</w:t>
      </w:r>
      <w:r w:rsidRPr="00D62FAB">
        <w:rPr>
          <w:rFonts w:ascii="Times New Roman" w:hAnsi="Times New Roman"/>
          <w:sz w:val="28"/>
          <w:szCs w:val="28"/>
        </w:rPr>
        <w:t xml:space="preserve">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Сфера духовной культуры</w:t>
      </w:r>
    </w:p>
    <w:p w:rsidR="00EA1820" w:rsidRPr="00C36761" w:rsidRDefault="00EA1820" w:rsidP="002A5C9A">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Культура, ее многообразие и основные формы. Наука в жизни современного общества. </w:t>
      </w:r>
      <w:r w:rsidRPr="00C36761">
        <w:rPr>
          <w:rFonts w:ascii="Times New Roman" w:hAnsi="Times New Roman"/>
          <w:i/>
          <w:sz w:val="28"/>
          <w:szCs w:val="28"/>
        </w:rPr>
        <w:t xml:space="preserve">Научно-технический прогресс в современном </w:t>
      </w:r>
      <w:r w:rsidRPr="00C36761">
        <w:rPr>
          <w:rFonts w:ascii="Times New Roman" w:hAnsi="Times New Roman"/>
          <w:i/>
          <w:sz w:val="28"/>
          <w:szCs w:val="28"/>
        </w:rPr>
        <w:lastRenderedPageBreak/>
        <w:t xml:space="preserve">обществе. </w:t>
      </w:r>
      <w:r w:rsidRPr="00D62FAB">
        <w:rPr>
          <w:rFonts w:ascii="Times New Roman" w:hAnsi="Times New Roman"/>
          <w:sz w:val="28"/>
          <w:szCs w:val="28"/>
        </w:rPr>
        <w:t xml:space="preserve">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C36761">
        <w:rPr>
          <w:rFonts w:ascii="Times New Roman" w:hAnsi="Times New Roman"/>
          <w:i/>
          <w:sz w:val="28"/>
          <w:szCs w:val="28"/>
        </w:rPr>
        <w:t>Государственная итоговая аттестация.</w:t>
      </w:r>
      <w:r w:rsidRPr="00D62FAB">
        <w:rPr>
          <w:rFonts w:ascii="Times New Roman" w:hAnsi="Times New Roman"/>
          <w:sz w:val="28"/>
          <w:szCs w:val="28"/>
        </w:rPr>
        <w:t xml:space="preserve">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w:t>
      </w:r>
      <w:r w:rsidRPr="00C36761">
        <w:rPr>
          <w:rFonts w:ascii="Times New Roman" w:hAnsi="Times New Roman"/>
          <w:i/>
          <w:sz w:val="28"/>
          <w:szCs w:val="28"/>
        </w:rPr>
        <w:t xml:space="preserve">Влияние искусства на развитие личности. </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Социальная сфера жизни общества</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C36761">
        <w:rPr>
          <w:rFonts w:ascii="Times New Roman" w:hAnsi="Times New Roman"/>
          <w:i/>
          <w:sz w:val="28"/>
          <w:szCs w:val="28"/>
        </w:rPr>
        <w:t>Досуг семьи</w:t>
      </w:r>
      <w:r w:rsidRPr="00D62FAB">
        <w:rPr>
          <w:rFonts w:ascii="Times New Roman" w:hAnsi="Times New Roman"/>
          <w:sz w:val="28"/>
          <w:szCs w:val="28"/>
        </w:rPr>
        <w:t xml:space="preserve">. Социальные конфликты и пути их разрешения. Этнос и нация. </w:t>
      </w:r>
      <w:r w:rsidRPr="00C36761">
        <w:rPr>
          <w:rFonts w:ascii="Times New Roman" w:hAnsi="Times New Roman"/>
          <w:i/>
          <w:sz w:val="28"/>
          <w:szCs w:val="28"/>
        </w:rPr>
        <w:t>Национальное самосознание</w:t>
      </w:r>
      <w:r w:rsidRPr="00D62FAB">
        <w:rPr>
          <w:rFonts w:ascii="Times New Roman" w:hAnsi="Times New Roman"/>
          <w:sz w:val="28"/>
          <w:szCs w:val="28"/>
        </w:rPr>
        <w:t>. Отношения между нациями. Россия – многонациональное государство. Социальная политика Российского государства.</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Политическая сфера жизни общества</w:t>
      </w:r>
    </w:p>
    <w:p w:rsidR="00EA1820" w:rsidRPr="00C36761" w:rsidRDefault="00EA1820" w:rsidP="00C36761">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36761">
        <w:rPr>
          <w:rFonts w:ascii="Times New Roman" w:hAnsi="Times New Roman"/>
          <w:i/>
          <w:sz w:val="28"/>
          <w:szCs w:val="28"/>
        </w:rPr>
        <w:t xml:space="preserve">Правовое государство. </w:t>
      </w:r>
      <w:r w:rsidRPr="00D62FAB">
        <w:rPr>
          <w:rFonts w:ascii="Times New Roman" w:hAnsi="Times New Roman"/>
          <w:sz w:val="28"/>
          <w:szCs w:val="28"/>
        </w:rPr>
        <w:t xml:space="preserve">Местное самоуправление. Межгосударственные отношения. </w:t>
      </w:r>
      <w:r w:rsidRPr="00C36761">
        <w:rPr>
          <w:rFonts w:ascii="Times New Roman" w:hAnsi="Times New Roman"/>
          <w:i/>
          <w:sz w:val="28"/>
          <w:szCs w:val="28"/>
        </w:rPr>
        <w:t>Межгосударственные конфликты и способы их разрешения.</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Гражданин и государство</w:t>
      </w:r>
    </w:p>
    <w:p w:rsidR="00EA1820" w:rsidRPr="00C36761" w:rsidRDefault="00EA1820" w:rsidP="00C36761">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w:t>
      </w:r>
      <w:r w:rsidRPr="00D62FAB">
        <w:rPr>
          <w:rFonts w:ascii="Times New Roman" w:hAnsi="Times New Roman"/>
          <w:sz w:val="28"/>
          <w:szCs w:val="28"/>
        </w:rPr>
        <w:lastRenderedPageBreak/>
        <w:t xml:space="preserve">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sidRPr="00C36761">
        <w:rPr>
          <w:rFonts w:ascii="Times New Roman" w:hAnsi="Times New Roman"/>
          <w:i/>
          <w:sz w:val="28"/>
          <w:szCs w:val="28"/>
        </w:rPr>
        <w:t xml:space="preserve">Основные международные документы о правах человека и правах ребенка. </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Основы российского законодательства</w:t>
      </w:r>
    </w:p>
    <w:p w:rsidR="00EA1820" w:rsidRPr="00C36761" w:rsidRDefault="00EA1820" w:rsidP="00C36761">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w:t>
      </w:r>
      <w:r w:rsidRPr="00C36761">
        <w:rPr>
          <w:rFonts w:ascii="Times New Roman" w:hAnsi="Times New Roman"/>
          <w:i/>
          <w:sz w:val="28"/>
          <w:szCs w:val="28"/>
        </w:rPr>
        <w:t>Международно-правовая защита жертв вооруженных конфликтов.</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Экономика</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экономики. Роль экономики в жизни общества. Товары и услуги. Ресурсы и потребности, ограниченность ресурсов. Производство </w:t>
      </w:r>
      <w:r w:rsidRPr="00D62FAB">
        <w:rPr>
          <w:rFonts w:ascii="Times New Roman" w:hAnsi="Times New Roman"/>
          <w:sz w:val="28"/>
          <w:szCs w:val="28"/>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36761">
        <w:rPr>
          <w:rFonts w:ascii="Times New Roman" w:hAnsi="Times New Roman"/>
          <w:i/>
          <w:sz w:val="28"/>
          <w:szCs w:val="28"/>
        </w:rPr>
        <w:t>Виды рынков. Рынок капиталов.</w:t>
      </w:r>
      <w:r w:rsidRPr="00D62FAB">
        <w:rPr>
          <w:rFonts w:ascii="Times New Roman" w:hAnsi="Times New Roman"/>
          <w:sz w:val="28"/>
          <w:szCs w:val="28"/>
        </w:rP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w:t>
      </w:r>
      <w:r w:rsidRPr="00D62FAB">
        <w:rPr>
          <w:rFonts w:ascii="Times New Roman" w:hAnsi="Times New Roman"/>
          <w:sz w:val="28"/>
          <w:szCs w:val="28"/>
        </w:rPr>
        <w:lastRenderedPageBreak/>
        <w:t xml:space="preserve">функции государства. Государственный бюджет. Налоги: система налогов, </w:t>
      </w:r>
      <w:r w:rsidRPr="00C36761">
        <w:rPr>
          <w:rFonts w:ascii="Times New Roman" w:hAnsi="Times New Roman"/>
          <w:i/>
          <w:sz w:val="28"/>
          <w:szCs w:val="28"/>
        </w:rPr>
        <w:t>функции, налоговые системы разных эпох.</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w:t>
      </w:r>
      <w:r w:rsidRPr="00C36761">
        <w:rPr>
          <w:rFonts w:ascii="Times New Roman" w:hAnsi="Times New Roman"/>
          <w:i/>
          <w:sz w:val="28"/>
          <w:szCs w:val="28"/>
        </w:rPr>
        <w:t>онлайн-банкинг</w:t>
      </w:r>
      <w:r w:rsidRPr="00D62FAB">
        <w:rPr>
          <w:rFonts w:ascii="Times New Roman" w:hAnsi="Times New Roman"/>
          <w:sz w:val="28"/>
          <w:szCs w:val="28"/>
        </w:rPr>
        <w:t xml:space="preserve">. </w:t>
      </w:r>
      <w:r w:rsidRPr="00C36761">
        <w:rPr>
          <w:rFonts w:ascii="Times New Roman" w:hAnsi="Times New Roman"/>
          <w:i/>
          <w:sz w:val="28"/>
          <w:szCs w:val="28"/>
        </w:rPr>
        <w:t>Страховые услуги: страхование жизни, здоровья, имущества, ответственности. Инвестиции в реальные и финансовые активы</w:t>
      </w:r>
      <w:r w:rsidRPr="00D62FAB">
        <w:rPr>
          <w:rFonts w:ascii="Times New Roman" w:hAnsi="Times New Roman"/>
          <w:sz w:val="28"/>
          <w:szCs w:val="28"/>
        </w:rPr>
        <w:t>.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EA1820" w:rsidRPr="00D62FAB" w:rsidRDefault="009D6657" w:rsidP="009A4BC5">
      <w:pPr>
        <w:pStyle w:val="4"/>
      </w:pPr>
      <w:bookmarkStart w:id="144" w:name="_Toc409691707"/>
      <w:bookmarkStart w:id="145" w:name="_Toc410654033"/>
      <w:bookmarkStart w:id="146" w:name="_Toc454200370"/>
      <w:bookmarkEnd w:id="141"/>
      <w:bookmarkEnd w:id="142"/>
      <w:r>
        <w:t>2.2.2.6</w:t>
      </w:r>
      <w:r w:rsidR="00EA1820" w:rsidRPr="00D62FAB">
        <w:t>. География</w:t>
      </w:r>
      <w:bookmarkEnd w:id="144"/>
      <w:bookmarkEnd w:id="145"/>
      <w:bookmarkEnd w:id="146"/>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Географическое образование в лицее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EA1820" w:rsidRPr="00D62FAB" w:rsidRDefault="00EA1820" w:rsidP="00C36761">
      <w:pPr>
        <w:spacing w:after="0" w:line="288" w:lineRule="auto"/>
        <w:ind w:firstLine="708"/>
        <w:jc w:val="both"/>
        <w:rPr>
          <w:rFonts w:ascii="Times New Roman" w:hAnsi="Times New Roman"/>
          <w:sz w:val="28"/>
          <w:szCs w:val="28"/>
        </w:rPr>
      </w:pPr>
      <w:bookmarkStart w:id="147" w:name="h.3x8tuzt" w:colFirst="0" w:colLast="0"/>
      <w:bookmarkEnd w:id="147"/>
      <w:r w:rsidRPr="00D62FAB">
        <w:rPr>
          <w:rFonts w:ascii="Times New Roman" w:hAnsi="Times New Roman"/>
          <w:sz w:val="28"/>
          <w:szCs w:val="28"/>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EA1820" w:rsidRPr="00D62FAB" w:rsidRDefault="00EA1820" w:rsidP="00C36761">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География Земли</w:t>
      </w:r>
    </w:p>
    <w:p w:rsidR="00EA1820" w:rsidRPr="00C36761"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Введение. Что изучает география. Развитие географических знаний о Земле.</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Представления о мире в древности (</w:t>
      </w:r>
      <w:r w:rsidRPr="00C36761">
        <w:rPr>
          <w:rFonts w:ascii="Times New Roman" w:hAnsi="Times New Roman"/>
          <w:i/>
          <w:sz w:val="28"/>
          <w:szCs w:val="28"/>
        </w:rPr>
        <w:t>Древний Китай, Древний Египет, Древняя Греция, Древний Рим</w:t>
      </w:r>
      <w:r w:rsidRPr="00D62FAB">
        <w:rPr>
          <w:rFonts w:ascii="Times New Roman" w:hAnsi="Times New Roman"/>
          <w:sz w:val="28"/>
          <w:szCs w:val="28"/>
        </w:rPr>
        <w:t>). Появление первых географических карт.</w:t>
      </w:r>
    </w:p>
    <w:p w:rsidR="00EA1820" w:rsidRPr="00C36761" w:rsidRDefault="00EA1820" w:rsidP="00C36761">
      <w:pPr>
        <w:spacing w:after="0" w:line="288" w:lineRule="auto"/>
        <w:ind w:firstLine="708"/>
        <w:jc w:val="both"/>
        <w:rPr>
          <w:rFonts w:ascii="Times New Roman" w:hAnsi="Times New Roman"/>
          <w:i/>
          <w:sz w:val="28"/>
          <w:szCs w:val="28"/>
        </w:rPr>
      </w:pPr>
      <w:r w:rsidRPr="00C36761">
        <w:rPr>
          <w:rFonts w:ascii="Times New Roman" w:hAnsi="Times New Roman"/>
          <w:sz w:val="28"/>
          <w:szCs w:val="28"/>
        </w:rPr>
        <w:t>География в эпоху Средневековья:</w:t>
      </w:r>
      <w:r w:rsidRPr="00D62FAB">
        <w:rPr>
          <w:rFonts w:ascii="Times New Roman" w:hAnsi="Times New Roman"/>
          <w:sz w:val="28"/>
          <w:szCs w:val="28"/>
        </w:rPr>
        <w:t xml:space="preserve"> </w:t>
      </w:r>
      <w:r w:rsidRPr="00C36761">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Эпоха Великих географических открытий</w:t>
      </w:r>
      <w:r w:rsidRPr="00D62FAB">
        <w:rPr>
          <w:rFonts w:ascii="Times New Roman" w:hAnsi="Times New Roman"/>
          <w:sz w:val="28"/>
          <w:szCs w:val="28"/>
        </w:rPr>
        <w:t xml:space="preserve"> (</w:t>
      </w:r>
      <w:r w:rsidRPr="00C36761">
        <w:rPr>
          <w:rFonts w:ascii="Times New Roman" w:hAnsi="Times New Roman"/>
          <w:i/>
          <w:sz w:val="28"/>
          <w:szCs w:val="28"/>
        </w:rPr>
        <w:t>открытие Нового света, морского пути в Индию, кругосветные путешествия</w:t>
      </w:r>
      <w:r w:rsidRPr="00D62FAB">
        <w:rPr>
          <w:rFonts w:ascii="Times New Roman" w:hAnsi="Times New Roman"/>
          <w:sz w:val="28"/>
          <w:szCs w:val="28"/>
        </w:rPr>
        <w:t>). Значение Великих географических открытий.</w:t>
      </w:r>
    </w:p>
    <w:p w:rsidR="00EA1820" w:rsidRPr="00C36761" w:rsidRDefault="00EA1820" w:rsidP="00C36761">
      <w:pPr>
        <w:spacing w:after="0" w:line="288" w:lineRule="auto"/>
        <w:ind w:firstLine="708"/>
        <w:jc w:val="both"/>
        <w:rPr>
          <w:rFonts w:ascii="Times New Roman" w:hAnsi="Times New Roman"/>
          <w:i/>
          <w:sz w:val="28"/>
          <w:szCs w:val="28"/>
        </w:rPr>
      </w:pPr>
      <w:r w:rsidRPr="00C36761">
        <w:rPr>
          <w:rFonts w:ascii="Times New Roman" w:hAnsi="Times New Roman"/>
          <w:sz w:val="28"/>
          <w:szCs w:val="28"/>
        </w:rPr>
        <w:t xml:space="preserve">Географические открытия XVII–XIX вв. </w:t>
      </w:r>
      <w:r w:rsidRPr="00D62FAB">
        <w:rPr>
          <w:rFonts w:ascii="Times New Roman" w:hAnsi="Times New Roman"/>
          <w:sz w:val="28"/>
          <w:szCs w:val="28"/>
        </w:rPr>
        <w:t>(</w:t>
      </w:r>
      <w:r w:rsidRPr="00C36761">
        <w:rPr>
          <w:rFonts w:ascii="Times New Roman" w:hAnsi="Times New Roman"/>
          <w:sz w:val="28"/>
          <w:szCs w:val="28"/>
          <w:u w:val="single"/>
        </w:rPr>
        <w:t>исследования и открытия на территории Евразии</w:t>
      </w:r>
      <w:r w:rsidRPr="00D62FAB">
        <w:rPr>
          <w:rFonts w:ascii="Times New Roman" w:hAnsi="Times New Roman"/>
          <w:sz w:val="28"/>
          <w:szCs w:val="28"/>
        </w:rPr>
        <w:t xml:space="preserve"> (</w:t>
      </w:r>
      <w:r w:rsidRPr="00C36761">
        <w:rPr>
          <w:rFonts w:ascii="Times New Roman" w:hAnsi="Times New Roman"/>
          <w:i/>
          <w:sz w:val="28"/>
          <w:szCs w:val="28"/>
        </w:rPr>
        <w:t>в том числе на территории России</w:t>
      </w:r>
      <w:r w:rsidRPr="00D62FAB">
        <w:rPr>
          <w:rFonts w:ascii="Times New Roman" w:hAnsi="Times New Roman"/>
          <w:sz w:val="28"/>
          <w:szCs w:val="28"/>
        </w:rPr>
        <w:t>), Австралии и Океании, Антарктиды). Первое русское кругосветное путешествие (</w:t>
      </w:r>
      <w:r w:rsidRPr="00C36761">
        <w:rPr>
          <w:rFonts w:ascii="Times New Roman" w:hAnsi="Times New Roman"/>
          <w:i/>
          <w:sz w:val="28"/>
          <w:szCs w:val="28"/>
        </w:rPr>
        <w:t>И.Ф. Крузенштерн и Ю.Ф. Лисянский).</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 xml:space="preserve">Географические исследования в ХХ веке </w:t>
      </w:r>
      <w:r w:rsidRPr="00D62FAB">
        <w:rPr>
          <w:rFonts w:ascii="Times New Roman" w:hAnsi="Times New Roman"/>
          <w:sz w:val="28"/>
          <w:szCs w:val="28"/>
        </w:rPr>
        <w:t>(</w:t>
      </w:r>
      <w:r w:rsidRPr="00C36761">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D62FAB">
        <w:rPr>
          <w:rFonts w:ascii="Times New Roman" w:hAnsi="Times New Roman"/>
          <w:sz w:val="28"/>
          <w:szCs w:val="28"/>
        </w:rPr>
        <w:t>). Значение освоения космоса для географической науки.</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 xml:space="preserve">Географические знания в современном мире. </w:t>
      </w:r>
      <w:r w:rsidRPr="00D62FAB">
        <w:rPr>
          <w:rFonts w:ascii="Times New Roman" w:hAnsi="Times New Roman"/>
          <w:sz w:val="28"/>
          <w:szCs w:val="28"/>
        </w:rPr>
        <w:t xml:space="preserve">Современные географические методы исследования Земли. </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 xml:space="preserve">Земля во Вселенной. Движения Земли и их следствия. </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Земля – часть Солнечной системы. Земля и Луна. </w:t>
      </w:r>
      <w:r w:rsidRPr="00C36761">
        <w:rPr>
          <w:rFonts w:ascii="Times New Roman" w:hAnsi="Times New Roman"/>
          <w:i/>
          <w:sz w:val="28"/>
          <w:szCs w:val="28"/>
        </w:rPr>
        <w:t xml:space="preserve">Влияние космоса на нашу планету и жизнь людей. </w:t>
      </w:r>
      <w:r w:rsidRPr="00D62FAB">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w:t>
      </w:r>
      <w:r w:rsidRPr="00D62FAB">
        <w:rPr>
          <w:rFonts w:ascii="Times New Roman" w:hAnsi="Times New Roman"/>
          <w:sz w:val="28"/>
          <w:szCs w:val="28"/>
        </w:rPr>
        <w:lastRenderedPageBreak/>
        <w:t xml:space="preserve">круги. Пояса освещенности. </w:t>
      </w:r>
      <w:r w:rsidRPr="00C36761">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w:t>
      </w:r>
      <w:r w:rsidRPr="00D62FAB">
        <w:rPr>
          <w:rFonts w:ascii="Times New Roman" w:hAnsi="Times New Roman"/>
          <w:sz w:val="28"/>
          <w:szCs w:val="28"/>
        </w:rPr>
        <w:t>. Смена дня и ночи, сутки, календарный год.</w:t>
      </w:r>
    </w:p>
    <w:p w:rsidR="00EA1820" w:rsidRPr="00D62FAB" w:rsidRDefault="00EA1820" w:rsidP="00C36761">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 xml:space="preserve">Изображение земной поверхности. </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C36761">
        <w:rPr>
          <w:rFonts w:ascii="Times New Roman" w:hAnsi="Times New Roman"/>
          <w:i/>
          <w:sz w:val="28"/>
          <w:szCs w:val="28"/>
        </w:rPr>
        <w:t>Особенности ориентирования в мегаполисе и в природе.</w:t>
      </w:r>
      <w:r w:rsidRPr="00D62FAB">
        <w:rPr>
          <w:rFonts w:ascii="Times New Roman" w:hAnsi="Times New Roman"/>
          <w:sz w:val="28"/>
          <w:szCs w:val="28"/>
        </w:rPr>
        <w:t xml:space="preserve"> План местности. Условные знаки. Как составить план местности. </w:t>
      </w:r>
      <w:r w:rsidRPr="00C36761">
        <w:rPr>
          <w:rFonts w:ascii="Times New Roman" w:hAnsi="Times New Roman"/>
          <w:i/>
          <w:sz w:val="28"/>
          <w:szCs w:val="28"/>
        </w:rPr>
        <w:t>Составление простейшего плана местности/учебного кабинета/комнаты.</w:t>
      </w:r>
      <w:r w:rsidRPr="00D62FAB">
        <w:rPr>
          <w:rFonts w:ascii="Times New Roman" w:hAnsi="Times New Roman"/>
          <w:sz w:val="28"/>
          <w:szCs w:val="28"/>
        </w:rPr>
        <w:t xml:space="preserve"> Географическая карта – особый источник информации. </w:t>
      </w:r>
      <w:r w:rsidRPr="00C36761">
        <w:rPr>
          <w:rFonts w:ascii="Times New Roman" w:hAnsi="Times New Roman"/>
          <w:i/>
          <w:sz w:val="28"/>
          <w:szCs w:val="28"/>
        </w:rPr>
        <w:t xml:space="preserve">Содержание и значение карт. Топографические карты. </w:t>
      </w:r>
      <w:r w:rsidRPr="00D62FAB">
        <w:rPr>
          <w:rFonts w:ascii="Times New Roman" w:hAnsi="Times New Roman"/>
          <w:sz w:val="28"/>
          <w:szCs w:val="28"/>
        </w:rPr>
        <w:t>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EA1820" w:rsidRPr="00D62FAB" w:rsidRDefault="00EA1820" w:rsidP="00C36761">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Природа Земли.</w:t>
      </w:r>
    </w:p>
    <w:p w:rsidR="00EA1820" w:rsidRPr="00D62FAB" w:rsidRDefault="00EA1820" w:rsidP="00E23F13">
      <w:pPr>
        <w:spacing w:after="0" w:line="288" w:lineRule="auto"/>
        <w:ind w:firstLine="708"/>
        <w:jc w:val="both"/>
        <w:rPr>
          <w:rFonts w:ascii="Times New Roman" w:hAnsi="Times New Roman"/>
          <w:sz w:val="28"/>
          <w:szCs w:val="28"/>
        </w:rPr>
      </w:pPr>
      <w:r w:rsidRPr="00C36761">
        <w:rPr>
          <w:rFonts w:ascii="Times New Roman" w:hAnsi="Times New Roman"/>
          <w:b/>
          <w:sz w:val="28"/>
          <w:szCs w:val="28"/>
        </w:rPr>
        <w:t>Литосфера.</w:t>
      </w:r>
      <w:r w:rsidRPr="00D62FAB">
        <w:rPr>
          <w:rFonts w:ascii="Times New Roman" w:hAnsi="Times New Roman"/>
          <w:sz w:val="28"/>
          <w:szCs w:val="28"/>
        </w:rPr>
        <w:t xml:space="preserve"> Литосфера – «каменная» оболочка Земли. Внутреннее строение Земли. Земная кора. Разнообразие горных пород и минералов на Земле. </w:t>
      </w:r>
      <w:r w:rsidRPr="00C36761">
        <w:rPr>
          <w:rFonts w:ascii="Times New Roman" w:hAnsi="Times New Roman"/>
          <w:i/>
          <w:sz w:val="28"/>
          <w:szCs w:val="28"/>
        </w:rPr>
        <w:t>Полезные ископаемые и их значение в жизни современного общества</w:t>
      </w:r>
      <w:r w:rsidRPr="00D62FAB">
        <w:rPr>
          <w:rFonts w:ascii="Times New Roman" w:hAnsi="Times New Roman"/>
          <w:sz w:val="28"/>
          <w:szCs w:val="28"/>
        </w:rPr>
        <w:t>. Движения земной коры и их проявления на земной поверхности: землетрясения, вулканы, гейзеры.</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b/>
          <w:sz w:val="28"/>
          <w:szCs w:val="28"/>
        </w:rPr>
        <w:t>Рельеф Земли</w:t>
      </w:r>
      <w:r w:rsidRPr="00D62FAB">
        <w:rPr>
          <w:rFonts w:ascii="Times New Roman" w:hAnsi="Times New Roman"/>
          <w:b/>
          <w:i/>
          <w:sz w:val="28"/>
          <w:szCs w:val="28"/>
        </w:rPr>
        <w:t>.</w:t>
      </w:r>
      <w:r w:rsidRPr="00D62FAB">
        <w:rPr>
          <w:rFonts w:ascii="Times New Roman" w:hAnsi="Times New Roman"/>
          <w:sz w:val="28"/>
          <w:szCs w:val="28"/>
        </w:rPr>
        <w:t xml:space="preserve">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E23F13">
        <w:rPr>
          <w:rFonts w:ascii="Times New Roman" w:hAnsi="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Гидросфера</w:t>
      </w:r>
      <w:r w:rsidRPr="00E23F13">
        <w:rPr>
          <w:rFonts w:ascii="Times New Roman" w:hAnsi="Times New Roman"/>
          <w:sz w:val="28"/>
          <w:szCs w:val="28"/>
          <w:u w:val="single"/>
        </w:rPr>
        <w:t>.</w:t>
      </w:r>
      <w:r w:rsidRPr="00D62FAB">
        <w:rPr>
          <w:rFonts w:ascii="Times New Roman" w:hAnsi="Times New Roman"/>
          <w:sz w:val="28"/>
          <w:szCs w:val="28"/>
        </w:rPr>
        <w:t xml:space="preserve"> Строение гидросферы. </w:t>
      </w:r>
      <w:r w:rsidRPr="00E23F13">
        <w:rPr>
          <w:rFonts w:ascii="Times New Roman" w:hAnsi="Times New Roman"/>
          <w:i/>
          <w:sz w:val="28"/>
          <w:szCs w:val="28"/>
        </w:rPr>
        <w:t>Особенности Мирового круговорота воды</w:t>
      </w:r>
      <w:r w:rsidRPr="00D62FAB">
        <w:rPr>
          <w:rFonts w:ascii="Times New Roman" w:hAnsi="Times New Roman"/>
          <w:sz w:val="28"/>
          <w:szCs w:val="28"/>
        </w:rPr>
        <w:t xml:space="preserve">.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w:t>
      </w:r>
      <w:r w:rsidRPr="00D62FAB">
        <w:rPr>
          <w:rFonts w:ascii="Times New Roman" w:hAnsi="Times New Roman"/>
          <w:sz w:val="28"/>
          <w:szCs w:val="28"/>
        </w:rPr>
        <w:lastRenderedPageBreak/>
        <w:t>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Атмосфера.</w:t>
      </w:r>
      <w:r w:rsidRPr="00D62FAB">
        <w:rPr>
          <w:rFonts w:ascii="Times New Roman" w:hAnsi="Times New Roman"/>
          <w:sz w:val="28"/>
          <w:szCs w:val="28"/>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E23F13">
        <w:rPr>
          <w:rFonts w:ascii="Times New Roman" w:hAnsi="Times New Roman"/>
          <w:i/>
          <w:sz w:val="28"/>
          <w:szCs w:val="28"/>
        </w:rPr>
        <w:t>Графическое отображение направления ветра. Роза ветров</w:t>
      </w:r>
      <w:r w:rsidRPr="00D62FAB">
        <w:rPr>
          <w:rFonts w:ascii="Times New Roman" w:hAnsi="Times New Roman"/>
          <w:sz w:val="28"/>
          <w:szCs w:val="28"/>
        </w:rPr>
        <w:t xml:space="preserve">. Циркуляция атмосферы. Влажность воздуха. Понятие погоды. </w:t>
      </w:r>
      <w:r w:rsidRPr="00E23F13">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D62FAB">
        <w:rPr>
          <w:rFonts w:ascii="Times New Roman" w:hAnsi="Times New Roman"/>
          <w:sz w:val="28"/>
          <w:szCs w:val="28"/>
        </w:rPr>
        <w:t xml:space="preserve">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Биосфера.</w:t>
      </w:r>
      <w:r w:rsidRPr="00E23F13">
        <w:rPr>
          <w:rFonts w:ascii="Times New Roman" w:hAnsi="Times New Roman"/>
          <w:sz w:val="28"/>
          <w:szCs w:val="28"/>
        </w:rPr>
        <w:t xml:space="preserve"> </w:t>
      </w:r>
      <w:r w:rsidRPr="00D62FAB">
        <w:rPr>
          <w:rFonts w:ascii="Times New Roman" w:hAnsi="Times New Roman"/>
          <w:sz w:val="28"/>
          <w:szCs w:val="28"/>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Географическая оболочка как среда жизни.</w:t>
      </w:r>
      <w:r w:rsidRPr="00D62FAB">
        <w:rPr>
          <w:rFonts w:ascii="Times New Roman" w:hAnsi="Times New Roman"/>
          <w:sz w:val="28"/>
          <w:szCs w:val="28"/>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E23F13" w:rsidRDefault="00EA1820" w:rsidP="00E23F13">
      <w:pPr>
        <w:spacing w:after="0" w:line="288" w:lineRule="auto"/>
        <w:ind w:firstLine="708"/>
        <w:jc w:val="both"/>
        <w:rPr>
          <w:rFonts w:ascii="Times New Roman" w:hAnsi="Times New Roman"/>
          <w:b/>
          <w:i/>
          <w:sz w:val="28"/>
          <w:szCs w:val="28"/>
        </w:rPr>
      </w:pPr>
      <w:r w:rsidRPr="00E23F13">
        <w:rPr>
          <w:rFonts w:ascii="Times New Roman" w:hAnsi="Times New Roman"/>
          <w:b/>
          <w:sz w:val="28"/>
          <w:szCs w:val="28"/>
        </w:rPr>
        <w:t>Человечество на Земле.</w:t>
      </w:r>
      <w:r w:rsidRPr="00D62FAB">
        <w:rPr>
          <w:rFonts w:ascii="Times New Roman" w:hAnsi="Times New Roman"/>
          <w:b/>
          <w:i/>
          <w:sz w:val="28"/>
          <w:szCs w:val="28"/>
        </w:rPr>
        <w:t xml:space="preserve"> </w:t>
      </w:r>
    </w:p>
    <w:p w:rsidR="00E23F13"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Численность населения Земли. Расовый состав. Нации и народы планеты. Страны на карте мира. </w:t>
      </w:r>
    </w:p>
    <w:p w:rsidR="00EA1820" w:rsidRPr="00E23F13" w:rsidRDefault="00EA1820" w:rsidP="00E23F13">
      <w:pPr>
        <w:spacing w:after="0" w:line="288" w:lineRule="auto"/>
        <w:ind w:firstLine="708"/>
        <w:jc w:val="both"/>
        <w:rPr>
          <w:rFonts w:ascii="Times New Roman" w:hAnsi="Times New Roman"/>
          <w:b/>
          <w:sz w:val="28"/>
          <w:szCs w:val="28"/>
        </w:rPr>
      </w:pPr>
      <w:r w:rsidRPr="00E23F13">
        <w:rPr>
          <w:rFonts w:ascii="Times New Roman" w:hAnsi="Times New Roman"/>
          <w:b/>
          <w:sz w:val="28"/>
          <w:szCs w:val="28"/>
        </w:rPr>
        <w:t xml:space="preserve">Освоение Земли человеком. </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sz w:val="28"/>
          <w:szCs w:val="28"/>
        </w:rPr>
        <w:t>Что изучают в курсе географии материков и океанов?</w:t>
      </w:r>
      <w:r w:rsidRPr="00D62FAB">
        <w:rPr>
          <w:rFonts w:ascii="Times New Roman" w:hAnsi="Times New Roman"/>
          <w:sz w:val="28"/>
          <w:szCs w:val="28"/>
        </w:rPr>
        <w:t xml:space="preserve">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23F13">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sz w:val="28"/>
          <w:szCs w:val="28"/>
        </w:rPr>
        <w:lastRenderedPageBreak/>
        <w:t>Важнейшие географические открытия и путешествия в эпоху Средневековья</w:t>
      </w:r>
      <w:r w:rsidRPr="00D62FAB">
        <w:rPr>
          <w:rFonts w:ascii="Times New Roman" w:hAnsi="Times New Roman"/>
          <w:sz w:val="28"/>
          <w:szCs w:val="28"/>
        </w:rPr>
        <w:t xml:space="preserve"> (</w:t>
      </w:r>
      <w:r w:rsidRPr="00E23F13">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EA1820" w:rsidRPr="00E23F13" w:rsidRDefault="00EA1820" w:rsidP="00D62FAB">
      <w:pPr>
        <w:spacing w:after="0" w:line="288" w:lineRule="auto"/>
        <w:jc w:val="both"/>
        <w:rPr>
          <w:rFonts w:ascii="Times New Roman" w:hAnsi="Times New Roman"/>
          <w:i/>
          <w:sz w:val="28"/>
          <w:szCs w:val="28"/>
        </w:rPr>
      </w:pPr>
      <w:r w:rsidRPr="00E23F13">
        <w:rPr>
          <w:rFonts w:ascii="Times New Roman" w:hAnsi="Times New Roman"/>
          <w:sz w:val="28"/>
          <w:szCs w:val="28"/>
        </w:rPr>
        <w:t>Важнейшие географические открытия и путешествия в XVI–XIX вв</w:t>
      </w:r>
      <w:r w:rsidRPr="00E23F13">
        <w:rPr>
          <w:rFonts w:ascii="Times New Roman" w:hAnsi="Times New Roman"/>
          <w:i/>
          <w:sz w:val="28"/>
          <w:szCs w:val="28"/>
        </w:rPr>
        <w:t xml:space="preserve">.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E23F13"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Важнейшие географические открытия и путешествия в XX веке</w:t>
      </w:r>
      <w:r w:rsidRPr="00D62FAB">
        <w:rPr>
          <w:rFonts w:ascii="Times New Roman" w:hAnsi="Times New Roman"/>
          <w:sz w:val="28"/>
          <w:szCs w:val="28"/>
        </w:rPr>
        <w:t xml:space="preserve"> (И.Д. </w:t>
      </w:r>
      <w:r w:rsidRPr="00E23F13">
        <w:rPr>
          <w:rFonts w:ascii="Times New Roman" w:hAnsi="Times New Roman"/>
          <w:sz w:val="28"/>
          <w:szCs w:val="28"/>
          <w:u w:val="single"/>
        </w:rPr>
        <w:t>Папанин, Н.И. Вавилов, Р. Амундсен, Р. Скотт, И.М. Сомов и А.Ф. Трешников (руководители 1 и 2 советской антарктической экспедиций),</w:t>
      </w:r>
      <w:r w:rsidRPr="00D62FAB">
        <w:rPr>
          <w:rFonts w:ascii="Times New Roman" w:hAnsi="Times New Roman"/>
          <w:sz w:val="28"/>
          <w:szCs w:val="28"/>
        </w:rPr>
        <w:t xml:space="preserve"> В.А. Обручев).</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Главные закономерности природы Земли.</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b/>
          <w:sz w:val="28"/>
          <w:szCs w:val="28"/>
        </w:rPr>
        <w:t>Литосфера и рельеф Земли.</w:t>
      </w:r>
      <w:r w:rsidRPr="00D62FAB">
        <w:rPr>
          <w:rFonts w:ascii="Times New Roman" w:hAnsi="Times New Roman"/>
          <w:sz w:val="28"/>
          <w:szCs w:val="28"/>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23F13">
        <w:rPr>
          <w:rFonts w:ascii="Times New Roman" w:hAnsi="Times New Roman"/>
          <w:i/>
          <w:sz w:val="28"/>
          <w:szCs w:val="28"/>
        </w:rPr>
        <w:t>Влияние строения земной коры на облик Земли.</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b/>
          <w:sz w:val="28"/>
          <w:szCs w:val="28"/>
        </w:rPr>
        <w:t>Атмосфера и климаты Земли</w:t>
      </w:r>
      <w:r w:rsidRPr="00E23F13">
        <w:rPr>
          <w:rFonts w:ascii="Times New Roman" w:hAnsi="Times New Roman"/>
          <w:sz w:val="28"/>
          <w:szCs w:val="28"/>
        </w:rPr>
        <w:t>.</w:t>
      </w:r>
      <w:r w:rsidRPr="00D62FAB">
        <w:rPr>
          <w:rFonts w:ascii="Times New Roman" w:hAnsi="Times New Roman"/>
          <w:sz w:val="28"/>
          <w:szCs w:val="28"/>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23F13">
        <w:rPr>
          <w:rFonts w:ascii="Times New Roman" w:hAnsi="Times New Roman"/>
          <w:i/>
          <w:sz w:val="28"/>
          <w:szCs w:val="28"/>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Мировой океан – основная часть гидросферы</w:t>
      </w:r>
      <w:r w:rsidRPr="00D62FAB">
        <w:rPr>
          <w:rFonts w:ascii="Times New Roman" w:hAnsi="Times New Roman"/>
          <w:b/>
          <w:i/>
          <w:sz w:val="28"/>
          <w:szCs w:val="28"/>
        </w:rPr>
        <w:t>.</w:t>
      </w:r>
      <w:r w:rsidRPr="00D62FAB">
        <w:rPr>
          <w:rFonts w:ascii="Times New Roman" w:hAnsi="Times New Roman"/>
          <w:sz w:val="28"/>
          <w:szCs w:val="28"/>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w:t>
      </w:r>
      <w:r w:rsidRPr="00D62FAB">
        <w:rPr>
          <w:rFonts w:ascii="Times New Roman" w:hAnsi="Times New Roman"/>
          <w:sz w:val="28"/>
          <w:szCs w:val="28"/>
        </w:rPr>
        <w:lastRenderedPageBreak/>
        <w:t>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Географическая оболочка.</w:t>
      </w:r>
      <w:r w:rsidRPr="00D62FAB">
        <w:rPr>
          <w:rFonts w:ascii="Times New Roman" w:hAnsi="Times New Roman"/>
          <w:sz w:val="28"/>
          <w:szCs w:val="28"/>
        </w:rPr>
        <w:t xml:space="preserve">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Характеристика материков Земли.</w:t>
      </w:r>
    </w:p>
    <w:p w:rsidR="00EA1820" w:rsidRPr="00E23F13"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Южные материки. </w:t>
      </w:r>
      <w:r w:rsidRPr="00E23F13">
        <w:rPr>
          <w:rFonts w:ascii="Times New Roman" w:hAnsi="Times New Roman"/>
          <w:sz w:val="28"/>
          <w:szCs w:val="28"/>
        </w:rPr>
        <w:t>Особенности южных материков Земли.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Африка.</w:t>
      </w:r>
      <w:r w:rsidRPr="00E23F13">
        <w:rPr>
          <w:rFonts w:ascii="Times New Roman" w:hAnsi="Times New Roman"/>
          <w:sz w:val="28"/>
          <w:szCs w:val="28"/>
        </w:rPr>
        <w:t xml:space="preserve"> </w:t>
      </w:r>
      <w:r w:rsidRPr="00D62FAB">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Австралия и Океания.</w:t>
      </w:r>
      <w:r w:rsidRPr="00D62FAB">
        <w:rPr>
          <w:rFonts w:ascii="Times New Roman" w:hAnsi="Times New Roman"/>
          <w:sz w:val="28"/>
          <w:szCs w:val="28"/>
        </w:rPr>
        <w:t xml:space="preserve"> Географическое положение, история исследования, особенности природы материка. Эндемики.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Южная Америка</w:t>
      </w:r>
      <w:r w:rsidRPr="00E23F13">
        <w:rPr>
          <w:rFonts w:ascii="Times New Roman" w:hAnsi="Times New Roman"/>
          <w:sz w:val="28"/>
          <w:szCs w:val="28"/>
        </w:rPr>
        <w:t>.</w:t>
      </w:r>
      <w:r w:rsidRPr="00D62FAB">
        <w:rPr>
          <w:rFonts w:ascii="Times New Roman" w:hAnsi="Times New Roman"/>
          <w:sz w:val="28"/>
          <w:szCs w:val="28"/>
        </w:rPr>
        <w:t xml:space="preserve">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Антарктида.</w:t>
      </w:r>
      <w:r w:rsidRPr="00D62FAB">
        <w:rPr>
          <w:rFonts w:ascii="Times New Roman" w:hAnsi="Times New Roman"/>
          <w:sz w:val="28"/>
          <w:szCs w:val="28"/>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EA1820" w:rsidRPr="00E23F13"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Северные материки. </w:t>
      </w:r>
      <w:r w:rsidRPr="00E23F13">
        <w:rPr>
          <w:rFonts w:ascii="Times New Roman" w:hAnsi="Times New Roman"/>
          <w:sz w:val="28"/>
          <w:szCs w:val="28"/>
        </w:rPr>
        <w:t>Особенности северных материков Земли.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Северная Америка.</w:t>
      </w:r>
      <w:r w:rsidRPr="00E23F13">
        <w:rPr>
          <w:rFonts w:ascii="Times New Roman" w:hAnsi="Times New Roman"/>
          <w:sz w:val="28"/>
          <w:szCs w:val="28"/>
        </w:rPr>
        <w:t xml:space="preserve"> Г</w:t>
      </w:r>
      <w:r w:rsidRPr="00D62FAB">
        <w:rPr>
          <w:rFonts w:ascii="Times New Roman" w:hAnsi="Times New Roman"/>
          <w:sz w:val="28"/>
          <w:szCs w:val="28"/>
        </w:rPr>
        <w:t>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Евразия.</w:t>
      </w:r>
      <w:r w:rsidRPr="00D62FAB">
        <w:rPr>
          <w:rFonts w:ascii="Times New Roman" w:hAnsi="Times New Roman"/>
          <w:sz w:val="28"/>
          <w:szCs w:val="28"/>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Зарубежная Европа</w:t>
      </w:r>
      <w:r w:rsidRPr="00D62FAB">
        <w:rPr>
          <w:rFonts w:ascii="Times New Roman" w:hAnsi="Times New Roman"/>
          <w:b/>
          <w:i/>
          <w:sz w:val="28"/>
          <w:szCs w:val="28"/>
        </w:rPr>
        <w:t>.</w:t>
      </w:r>
      <w:r w:rsidRPr="00D62FAB">
        <w:rPr>
          <w:rFonts w:ascii="Times New Roman" w:hAnsi="Times New Roman"/>
          <w:sz w:val="28"/>
          <w:szCs w:val="28"/>
        </w:rPr>
        <w:t xml:space="preserve"> Страны Северной Европы (население, образ жизни и культура региона, влияние моря и теплого течения на жизнь и хозяйственную деятельность людей).</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Страны Средней Европы (население, образ жизни и культура региона, высокое развитие стран региона, один из главных центров мировой экономики).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Зарубежная Азия.</w:t>
      </w:r>
      <w:r w:rsidRPr="00D62FAB">
        <w:rPr>
          <w:rFonts w:ascii="Times New Roman" w:hAnsi="Times New Roman"/>
          <w:sz w:val="28"/>
          <w:szCs w:val="28"/>
        </w:rPr>
        <w:t xml:space="preserve">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w:t>
      </w:r>
      <w:r w:rsidRPr="00D62FAB">
        <w:rPr>
          <w:rFonts w:ascii="Times New Roman" w:hAnsi="Times New Roman"/>
          <w:sz w:val="28"/>
          <w:szCs w:val="28"/>
        </w:rPr>
        <w:lastRenderedPageBreak/>
        <w:t>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Взаимодействие природы и общества.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A1820" w:rsidRPr="00D62FAB" w:rsidRDefault="00EA1820" w:rsidP="00E23F13">
      <w:pPr>
        <w:spacing w:after="0" w:line="288" w:lineRule="auto"/>
        <w:ind w:firstLine="708"/>
        <w:jc w:val="both"/>
        <w:rPr>
          <w:rFonts w:ascii="Times New Roman" w:hAnsi="Times New Roman"/>
          <w:b/>
          <w:iCs/>
          <w:sz w:val="28"/>
          <w:szCs w:val="28"/>
        </w:rPr>
      </w:pPr>
      <w:r w:rsidRPr="00D62FAB">
        <w:rPr>
          <w:rFonts w:ascii="Times New Roman" w:hAnsi="Times New Roman"/>
          <w:b/>
          <w:sz w:val="28"/>
          <w:szCs w:val="28"/>
        </w:rPr>
        <w:t>География России</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Территория России на карте мира.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Общая характеристика природы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Рельеф и полезные ископаемые России</w:t>
      </w:r>
      <w:r w:rsidRPr="00E23F13">
        <w:rPr>
          <w:rFonts w:ascii="Times New Roman" w:hAnsi="Times New Roman"/>
          <w:sz w:val="28"/>
          <w:szCs w:val="28"/>
        </w:rPr>
        <w:t>.</w:t>
      </w:r>
      <w:r w:rsidRPr="00D62FAB">
        <w:rPr>
          <w:rFonts w:ascii="Times New Roman" w:hAnsi="Times New Roman"/>
          <w:sz w:val="28"/>
          <w:szCs w:val="28"/>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Климат России.</w:t>
      </w:r>
      <w:r w:rsidRPr="00D62FAB">
        <w:rPr>
          <w:rFonts w:ascii="Times New Roman" w:hAnsi="Times New Roman"/>
          <w:sz w:val="28"/>
          <w:szCs w:val="28"/>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lastRenderedPageBreak/>
        <w:t>Внутренние воды России.</w:t>
      </w:r>
      <w:r w:rsidRPr="00D62FAB">
        <w:rPr>
          <w:rFonts w:ascii="Times New Roman" w:hAnsi="Times New Roman"/>
          <w:sz w:val="28"/>
          <w:szCs w:val="28"/>
        </w:rPr>
        <w:t xml:space="preserve">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Почвы России</w:t>
      </w:r>
      <w:r w:rsidRPr="00D62FAB">
        <w:rPr>
          <w:rFonts w:ascii="Times New Roman" w:hAnsi="Times New Roman"/>
          <w:b/>
          <w:i/>
          <w:sz w:val="28"/>
          <w:szCs w:val="28"/>
        </w:rPr>
        <w:t>.</w:t>
      </w:r>
      <w:r w:rsidRPr="00D62FAB">
        <w:rPr>
          <w:rFonts w:ascii="Times New Roman" w:hAnsi="Times New Roman"/>
          <w:sz w:val="28"/>
          <w:szCs w:val="28"/>
        </w:rPr>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Растительный и животный мир России.</w:t>
      </w:r>
      <w:r w:rsidRPr="00D62FAB">
        <w:rPr>
          <w:rFonts w:ascii="Times New Roman" w:hAnsi="Times New Roman"/>
          <w:sz w:val="28"/>
          <w:szCs w:val="28"/>
        </w:rPr>
        <w:t xml:space="preserve"> Разнообразие растительного и животного мира России. Охрана растительного и животного мира. Биологические ресурсы России.</w:t>
      </w:r>
    </w:p>
    <w:p w:rsidR="00E23F13" w:rsidRDefault="00E23F13" w:rsidP="00E23F13">
      <w:pPr>
        <w:spacing w:after="0" w:line="288" w:lineRule="auto"/>
        <w:ind w:firstLine="708"/>
        <w:jc w:val="both"/>
        <w:rPr>
          <w:rFonts w:ascii="Times New Roman" w:hAnsi="Times New Roman"/>
          <w:b/>
          <w:sz w:val="28"/>
          <w:szCs w:val="28"/>
        </w:rPr>
      </w:pP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Природно-территориальные комплексы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Природное районирование.</w:t>
      </w:r>
      <w:r w:rsidRPr="00D62FAB">
        <w:rPr>
          <w:rFonts w:ascii="Times New Roman" w:hAnsi="Times New Roman"/>
          <w:sz w:val="28"/>
          <w:szCs w:val="28"/>
        </w:rPr>
        <w:t xml:space="preserve">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A1820" w:rsidRPr="00E23F13"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Крупные природные комплексы России.</w:t>
      </w:r>
      <w:r w:rsidRPr="00E23F13">
        <w:rPr>
          <w:rFonts w:ascii="Times New Roman" w:hAnsi="Times New Roman"/>
          <w:sz w:val="28"/>
          <w:szCs w:val="28"/>
        </w:rPr>
        <w:t xml:space="preserve">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Русская равнина</w:t>
      </w:r>
      <w:r w:rsidRPr="00D62FAB">
        <w:rPr>
          <w:rFonts w:ascii="Times New Roman" w:hAnsi="Times New Roman"/>
          <w:sz w:val="28"/>
          <w:szCs w:val="28"/>
        </w:rPr>
        <w:t xml:space="preserve">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w:t>
      </w:r>
      <w:r w:rsidRPr="00D62FAB">
        <w:rPr>
          <w:rFonts w:ascii="Times New Roman" w:hAnsi="Times New Roman"/>
          <w:sz w:val="28"/>
          <w:szCs w:val="28"/>
        </w:rPr>
        <w:lastRenderedPageBreak/>
        <w:t xml:space="preserve">минеральными (железные руды) ресурсами и их влияние на природу, и жизнь людей).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Южные моря России:</w:t>
      </w:r>
      <w:r w:rsidRPr="00D62FAB">
        <w:rPr>
          <w:rFonts w:ascii="Times New Roman" w:hAnsi="Times New Roman"/>
          <w:sz w:val="28"/>
          <w:szCs w:val="28"/>
        </w:rPr>
        <w:t xml:space="preserve"> история освоения, особенности природы морей, ресурсы, значение.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Крым</w:t>
      </w:r>
      <w:r w:rsidRPr="00D62FAB">
        <w:rPr>
          <w:rFonts w:ascii="Times New Roman" w:hAnsi="Times New Roman"/>
          <w:sz w:val="28"/>
          <w:szCs w:val="28"/>
        </w:rPr>
        <w:t xml:space="preserve">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 xml:space="preserve">Кавказ </w:t>
      </w:r>
      <w:r w:rsidRPr="00D62FAB">
        <w:rPr>
          <w:rFonts w:ascii="Times New Roman" w:hAnsi="Times New Roman"/>
          <w:sz w:val="28"/>
          <w:szCs w:val="28"/>
        </w:rPr>
        <w:t>(предгорная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Урал</w:t>
      </w:r>
      <w:r w:rsidRPr="00D62FAB">
        <w:rPr>
          <w:rFonts w:ascii="Times New Roman" w:hAnsi="Times New Roman"/>
          <w:b/>
          <w:i/>
          <w:sz w:val="28"/>
          <w:szCs w:val="28"/>
        </w:rPr>
        <w:t xml:space="preserve"> </w:t>
      </w:r>
      <w:r w:rsidRPr="00D62FAB">
        <w:rPr>
          <w:rFonts w:ascii="Times New Roman" w:hAnsi="Times New Roman"/>
          <w:sz w:val="28"/>
          <w:szCs w:val="28"/>
        </w:rPr>
        <w:t>(изменение природных особенностей с запада на восток, с севера на юг).</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Обобщение знаний по особенностям природы европейской части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Моря Северного Ледовитого океана:</w:t>
      </w:r>
      <w:r w:rsidRPr="00D62FAB">
        <w:rPr>
          <w:rFonts w:ascii="Times New Roman" w:hAnsi="Times New Roman"/>
          <w:sz w:val="28"/>
          <w:szCs w:val="28"/>
        </w:rPr>
        <w:t xml:space="preserve"> история освоения, особенности природы морей, ресурсы, значение. Северный морской путь.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Западная Сибирь</w:t>
      </w:r>
      <w:r w:rsidRPr="00D62FAB">
        <w:rPr>
          <w:rFonts w:ascii="Times New Roman" w:hAnsi="Times New Roman"/>
          <w:sz w:val="28"/>
          <w:szCs w:val="28"/>
        </w:rPr>
        <w:t xml:space="preserve">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равниной).Западная Сибирь: природные ресурсы, проблемы рационального использования и экологические проблемы.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Средняя Сибирь</w:t>
      </w:r>
      <w:r w:rsidRPr="00D62FAB">
        <w:rPr>
          <w:rFonts w:ascii="Times New Roman" w:hAnsi="Times New Roman"/>
          <w:sz w:val="28"/>
          <w:szCs w:val="28"/>
        </w:rPr>
        <w:t xml:space="preserve">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Северо-Восточная Сибирь</w:t>
      </w:r>
      <w:r w:rsidRPr="00D62FAB">
        <w:rPr>
          <w:rFonts w:ascii="Times New Roman" w:hAnsi="Times New Roman"/>
          <w:sz w:val="28"/>
          <w:szCs w:val="28"/>
        </w:rPr>
        <w:t xml:space="preserve">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lastRenderedPageBreak/>
        <w:t>Горы Южной Сибири</w:t>
      </w:r>
      <w:r w:rsidRPr="00D62FAB">
        <w:rPr>
          <w:rFonts w:ascii="Times New Roman" w:hAnsi="Times New Roman"/>
          <w:sz w:val="28"/>
          <w:szCs w:val="28"/>
        </w:rPr>
        <w:t xml:space="preserve"> (географическое положение, контрастный горный рельеф, континентальный климат и их влияние на особенности формирования природы района).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Алтай, Саяны, Прибайкалье, Забайкалье</w:t>
      </w:r>
      <w:r w:rsidRPr="00D62FAB">
        <w:rPr>
          <w:rFonts w:ascii="Times New Roman" w:hAnsi="Times New Roman"/>
          <w:sz w:val="28"/>
          <w:szCs w:val="28"/>
        </w:rPr>
        <w:t xml:space="preserve"> (особенности положения, геологическое строение и история развития, климат и внутренние воды, характерные типы почв, особенности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Байкал.</w:t>
      </w:r>
      <w:r w:rsidRPr="00D62FAB">
        <w:rPr>
          <w:rFonts w:ascii="Times New Roman" w:hAnsi="Times New Roman"/>
          <w:sz w:val="28"/>
          <w:szCs w:val="28"/>
        </w:rPr>
        <w:t xml:space="preserve">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Дальний Восток</w:t>
      </w:r>
      <w:r w:rsidRPr="00D62FAB">
        <w:rPr>
          <w:rFonts w:ascii="Times New Roman" w:hAnsi="Times New Roman"/>
          <w:sz w:val="28"/>
          <w:szCs w:val="28"/>
        </w:rPr>
        <w:t xml:space="preserve">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Чукотка, Приамурье, Приморье</w:t>
      </w:r>
      <w:r w:rsidRPr="00D62FAB">
        <w:rPr>
          <w:rFonts w:ascii="Times New Roman" w:hAnsi="Times New Roman"/>
          <w:sz w:val="28"/>
          <w:szCs w:val="28"/>
        </w:rPr>
        <w:t xml:space="preserve"> (географическое положение, история исследования, особенности природы).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Камчатка, Сахалин, Курильские острова</w:t>
      </w:r>
      <w:r w:rsidRPr="00D62FAB">
        <w:rPr>
          <w:rFonts w:ascii="Times New Roman" w:hAnsi="Times New Roman"/>
          <w:sz w:val="28"/>
          <w:szCs w:val="28"/>
        </w:rPr>
        <w:t xml:space="preserve"> (географическое положение, история исследования, особенности природы).</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Население России.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География своей местности.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Хозяйство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lastRenderedPageBreak/>
        <w:t>Общая характеристика хозяйства</w:t>
      </w:r>
      <w:r w:rsidRPr="00D62FAB">
        <w:rPr>
          <w:rFonts w:ascii="Times New Roman" w:hAnsi="Times New Roman"/>
          <w:b/>
          <w:i/>
          <w:sz w:val="28"/>
          <w:szCs w:val="28"/>
        </w:rPr>
        <w:t>.</w:t>
      </w:r>
      <w:r w:rsidRPr="00D62FAB">
        <w:rPr>
          <w:rFonts w:ascii="Times New Roman" w:hAnsi="Times New Roman"/>
          <w:sz w:val="28"/>
          <w:szCs w:val="28"/>
        </w:rPr>
        <w:t xml:space="preserve">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A1820" w:rsidRPr="00D62FAB" w:rsidRDefault="00EA1820" w:rsidP="009A4BC5">
      <w:pPr>
        <w:spacing w:after="0" w:line="288" w:lineRule="auto"/>
        <w:ind w:firstLine="708"/>
        <w:jc w:val="both"/>
        <w:rPr>
          <w:rFonts w:ascii="Times New Roman" w:hAnsi="Times New Roman"/>
          <w:sz w:val="28"/>
          <w:szCs w:val="28"/>
        </w:rPr>
      </w:pPr>
      <w:r w:rsidRPr="009A4BC5">
        <w:rPr>
          <w:rFonts w:ascii="Times New Roman" w:hAnsi="Times New Roman"/>
          <w:b/>
          <w:sz w:val="28"/>
          <w:szCs w:val="28"/>
        </w:rPr>
        <w:t>Главные отрасли и межотраслевые комплексы.</w:t>
      </w:r>
      <w:r w:rsidRPr="009A4BC5">
        <w:rPr>
          <w:rFonts w:ascii="Times New Roman" w:hAnsi="Times New Roman"/>
          <w:sz w:val="28"/>
          <w:szCs w:val="28"/>
        </w:rPr>
        <w:t xml:space="preserve"> </w:t>
      </w:r>
      <w:r w:rsidRPr="00D62FAB">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Хозяйство своей местности.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9A4BC5" w:rsidRDefault="009A4BC5" w:rsidP="009A4BC5">
      <w:pPr>
        <w:spacing w:after="0" w:line="288" w:lineRule="auto"/>
        <w:ind w:firstLine="708"/>
        <w:jc w:val="both"/>
        <w:rPr>
          <w:rFonts w:ascii="Times New Roman" w:hAnsi="Times New Roman"/>
          <w:b/>
          <w:sz w:val="28"/>
          <w:szCs w:val="28"/>
        </w:rPr>
      </w:pP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Районы России.</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Европейская часть России.</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Центральная Россия:</w:t>
      </w:r>
      <w:r w:rsidRPr="00D62FAB">
        <w:rPr>
          <w:rFonts w:ascii="Times New Roman" w:hAnsi="Times New Roman"/>
          <w:sz w:val="28"/>
          <w:szCs w:val="28"/>
        </w:rPr>
        <w:t xml:space="preserve"> особенности формирования территории, ЭГП, природно-ресурсный потенциал, особенности населения, географический </w:t>
      </w:r>
      <w:r w:rsidRPr="00D62FAB">
        <w:rPr>
          <w:rFonts w:ascii="Times New Roman" w:hAnsi="Times New Roman"/>
          <w:sz w:val="28"/>
          <w:szCs w:val="28"/>
        </w:rPr>
        <w:lastRenderedPageBreak/>
        <w:t>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Центрально-Черноземный район</w:t>
      </w:r>
      <w:r w:rsidRPr="00D62FAB">
        <w:rPr>
          <w:rFonts w:ascii="Times New Roman" w:hAnsi="Times New Roman"/>
          <w:sz w:val="28"/>
          <w:szCs w:val="28"/>
        </w:rPr>
        <w:t>: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Волго-Вятский район</w:t>
      </w:r>
      <w:r w:rsidRPr="00D62FAB">
        <w:rPr>
          <w:rFonts w:ascii="Times New Roman" w:hAnsi="Times New Roman"/>
          <w:sz w:val="28"/>
          <w:szCs w:val="28"/>
        </w:rPr>
        <w:t>: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Северо-Западный район</w:t>
      </w:r>
      <w:r w:rsidRPr="00D62FAB">
        <w:rPr>
          <w:rFonts w:ascii="Times New Roman" w:hAnsi="Times New Roman"/>
          <w:sz w:val="28"/>
          <w:szCs w:val="28"/>
        </w:rPr>
        <w:t>: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Калининградская область</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Моря Атлантического океана, омывающие Россию</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Европейский Север</w:t>
      </w:r>
      <w:r w:rsidRPr="00D62FAB">
        <w:rPr>
          <w:rFonts w:ascii="Times New Roman" w:hAnsi="Times New Roman"/>
          <w:sz w:val="28"/>
          <w:szCs w:val="28"/>
        </w:rPr>
        <w:t xml:space="preserve">: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Поволжье:</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Крым:</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lastRenderedPageBreak/>
        <w:t>Северный Кавказ</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Южные моря России</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Уральский район</w:t>
      </w:r>
      <w:r w:rsidRPr="00D62FAB">
        <w:rPr>
          <w:rFonts w:ascii="Times New Roman" w:hAnsi="Times New Roman"/>
          <w:sz w:val="28"/>
          <w:szCs w:val="28"/>
        </w:rPr>
        <w:t xml:space="preserve">: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Азиатская часть России.</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Западная Сибирь</w:t>
      </w:r>
      <w:r w:rsidRPr="00D62FAB">
        <w:rPr>
          <w:rFonts w:ascii="Times New Roman" w:hAnsi="Times New Roman"/>
          <w:sz w:val="28"/>
          <w:szCs w:val="28"/>
        </w:rPr>
        <w:t xml:space="preserve">: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Моря Северного Ледовитого океана</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Восточная Сибирь</w:t>
      </w:r>
      <w:r w:rsidRPr="00D62FAB">
        <w:rPr>
          <w:rFonts w:ascii="Times New Roman" w:hAnsi="Times New Roman"/>
          <w:sz w:val="28"/>
          <w:szCs w:val="28"/>
        </w:rPr>
        <w:t xml:space="preserve">: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Моря Тихого океана</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Дальний Восток</w:t>
      </w:r>
      <w:r w:rsidRPr="00D62FAB">
        <w:rPr>
          <w:rFonts w:ascii="Times New Roman" w:hAnsi="Times New Roman"/>
          <w:sz w:val="28"/>
          <w:szCs w:val="28"/>
        </w:rPr>
        <w:t>: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9A4BC5" w:rsidRDefault="009A4BC5" w:rsidP="009A4BC5">
      <w:pPr>
        <w:spacing w:after="0" w:line="288" w:lineRule="auto"/>
        <w:ind w:firstLine="708"/>
        <w:jc w:val="both"/>
        <w:rPr>
          <w:rFonts w:ascii="Times New Roman" w:hAnsi="Times New Roman"/>
          <w:b/>
          <w:sz w:val="28"/>
          <w:szCs w:val="28"/>
        </w:rPr>
      </w:pP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Россия в мире.</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Примерные темы практических работ</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картой «Имена на карте».</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Определение зенитального положения Солнца в разные периоды года.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координат географических объектов по карте.</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положения объектов относительно друг друга: определение направлений и расстояний по глобусу и карте.</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высот и глубин географических объектов с использованием шкалы высот и глубин.</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азимута.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Ориентирование на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Составление плана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коллекциями минералов, горных пород, полезных ископаемых.</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элементов рельефа.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объектов гидрографии.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объектов гидрографии.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Ведение дневника погоды.</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средних температур, амплитуды и построение графиков.</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Изучение природных комплексов своей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океанов Земли.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об океанах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материков Земли.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природных зон Земли.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 материке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Прогнозирование перспективных путей рационального природопользования.</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ГП и оценка его влияния на природу и жизнь людей 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Оценивание динамики изменения границ России и их значения.</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Решение задач на определение разницы во времени различных территорий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элементов рельефа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элементов рельефа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Построение профиля своей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объектов гидрографии России .</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объектов гидрографии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Распределение количества осадков на территории России, работа с климатограммами.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характеристики климата своего региона.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Составление прогноза погоды на основе различных</w:t>
      </w:r>
      <w:r w:rsidRPr="00D62FAB">
        <w:rPr>
          <w:rFonts w:ascii="Times New Roman" w:hAnsi="Times New Roman"/>
          <w:sz w:val="28"/>
          <w:szCs w:val="28"/>
        </w:rPr>
        <w:tab/>
        <w:t>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Сравнение особенностей природы отдельных регионов страны.</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видов особо охраняемых природных территорий России и их особенностей.</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Определение особенностей размещения крупных народов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Чтение и анализ половозрастных пирамид.</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Оценивание демографической ситуации России и отдельных ее территорий.</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величины миграционного прироста населения в разных частях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Объяснение различий в обеспеченности трудовыми ресурсами отдельных регионов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Оценивание уровня урбанизации отдельных регионов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своей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Сравнение двух и более экономических районов России по заданным характеристикам.</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p>
    <w:p w:rsidR="00EA1820" w:rsidRPr="009A4BC5" w:rsidRDefault="009D6657" w:rsidP="009A4BC5">
      <w:pPr>
        <w:pStyle w:val="4"/>
      </w:pPr>
      <w:bookmarkStart w:id="148" w:name="_Toc454200371"/>
      <w:bookmarkStart w:id="149" w:name="_Toc409691708"/>
      <w:r>
        <w:t>2.2.2.7</w:t>
      </w:r>
      <w:r w:rsidR="00EA1820" w:rsidRPr="009A4BC5">
        <w:t>. Математика</w:t>
      </w:r>
      <w:bookmarkEnd w:id="148"/>
      <w:r w:rsidR="00EA1820" w:rsidRPr="009A4BC5">
        <w:t xml:space="preserve"> </w:t>
      </w:r>
    </w:p>
    <w:p w:rsidR="00EA1820" w:rsidRPr="00D62FAB" w:rsidRDefault="009A4BC5"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w:t>
      </w:r>
      <w:r w:rsidR="00EA1820" w:rsidRPr="00D62FAB">
        <w:rPr>
          <w:rFonts w:ascii="Times New Roman" w:hAnsi="Times New Roman"/>
          <w:sz w:val="28"/>
          <w:szCs w:val="28"/>
        </w:rPr>
        <w:lastRenderedPageBreak/>
        <w:t>относительно новые (стохастическая линия, «реальная математика»). Отдельно представлены линия сюжетных задач, историческая линия.</w:t>
      </w:r>
    </w:p>
    <w:p w:rsidR="00EA1820" w:rsidRPr="00D62FAB" w:rsidRDefault="00EA1820" w:rsidP="00AC3C7C">
      <w:pPr>
        <w:ind w:firstLine="708"/>
        <w:jc w:val="both"/>
        <w:rPr>
          <w:rFonts w:ascii="Times New Roman" w:hAnsi="Times New Roman"/>
          <w:sz w:val="28"/>
          <w:szCs w:val="28"/>
        </w:rPr>
      </w:pPr>
      <w:bookmarkStart w:id="150" w:name="_Toc405513918"/>
      <w:bookmarkStart w:id="151" w:name="_Toc284662796"/>
      <w:bookmarkStart w:id="152" w:name="_Toc284663423"/>
      <w:r w:rsidRPr="009D6657">
        <w:rPr>
          <w:rFonts w:ascii="Times New Roman" w:hAnsi="Times New Roman"/>
          <w:b/>
          <w:sz w:val="28"/>
          <w:szCs w:val="28"/>
        </w:rPr>
        <w:t>Элементы теории множеств и математической логики</w:t>
      </w:r>
      <w:bookmarkEnd w:id="150"/>
      <w:bookmarkEnd w:id="151"/>
      <w:bookmarkEnd w:id="152"/>
      <w:r w:rsidR="009D6657">
        <w:rPr>
          <w:rFonts w:ascii="Times New Roman" w:hAnsi="Times New Roman"/>
          <w:b/>
          <w:sz w:val="28"/>
          <w:szCs w:val="28"/>
        </w:rPr>
        <w:t xml:space="preserve">. </w:t>
      </w:r>
      <w:r w:rsidRPr="00D62FAB">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Множества и отношения между ними</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Множество, </w:t>
      </w:r>
      <w:r w:rsidRPr="00D62FAB">
        <w:rPr>
          <w:rFonts w:ascii="Times New Roman" w:hAnsi="Times New Roman"/>
          <w:i/>
          <w:sz w:val="28"/>
          <w:szCs w:val="28"/>
        </w:rPr>
        <w:t>характеристическое свойство множества</w:t>
      </w:r>
      <w:r w:rsidRPr="00D62FAB">
        <w:rPr>
          <w:rFonts w:ascii="Times New Roman" w:hAnsi="Times New Roman"/>
          <w:sz w:val="28"/>
          <w:szCs w:val="28"/>
        </w:rPr>
        <w:t xml:space="preserve">, элемент множества, </w:t>
      </w:r>
      <w:r w:rsidRPr="00D62FAB">
        <w:rPr>
          <w:rFonts w:ascii="Times New Roman" w:hAnsi="Times New Roman"/>
          <w:i/>
          <w:sz w:val="28"/>
          <w:szCs w:val="28"/>
        </w:rPr>
        <w:t>пустое, конечное, бесконечное множество</w:t>
      </w:r>
      <w:r w:rsidRPr="00D62FAB">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D62FAB">
        <w:rPr>
          <w:rFonts w:ascii="Times New Roman" w:hAnsi="Times New Roman"/>
          <w:i/>
          <w:sz w:val="28"/>
          <w:szCs w:val="28"/>
        </w:rPr>
        <w:t>распознавание подмножеств и элементов подмножеств с использованием кругов Эйлера</w:t>
      </w:r>
      <w:r w:rsidRPr="00D62FAB">
        <w:rPr>
          <w:rFonts w:ascii="Times New Roman" w:hAnsi="Times New Roman"/>
          <w:sz w:val="28"/>
          <w:szCs w:val="28"/>
        </w:rPr>
        <w:t>.</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Операции над множествами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Пересечение и объединение множеств. </w:t>
      </w:r>
      <w:r w:rsidRPr="00D62FAB">
        <w:rPr>
          <w:rFonts w:ascii="Times New Roman" w:hAnsi="Times New Roman"/>
          <w:i/>
          <w:sz w:val="28"/>
          <w:szCs w:val="28"/>
        </w:rPr>
        <w:t>Разность множеств, дополнение множества</w:t>
      </w:r>
      <w:r w:rsidRPr="00D62FAB">
        <w:rPr>
          <w:rFonts w:ascii="Times New Roman" w:hAnsi="Times New Roman"/>
          <w:sz w:val="28"/>
          <w:szCs w:val="28"/>
        </w:rPr>
        <w:t xml:space="preserve">. </w:t>
      </w:r>
      <w:r w:rsidRPr="00D62FAB">
        <w:rPr>
          <w:rFonts w:ascii="Times New Roman" w:hAnsi="Times New Roman"/>
          <w:i/>
          <w:sz w:val="28"/>
          <w:szCs w:val="28"/>
        </w:rPr>
        <w:t>Интерпретация операций над множествами с помощью кругов Эйлера</w:t>
      </w:r>
      <w:r w:rsidRPr="00D62FAB">
        <w:rPr>
          <w:rFonts w:ascii="Times New Roman" w:hAnsi="Times New Roman"/>
          <w:sz w:val="28"/>
          <w:szCs w:val="28"/>
        </w:rPr>
        <w:t xml:space="preserve">. </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Элементы логики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Высказывания</w:t>
      </w:r>
    </w:p>
    <w:p w:rsidR="00EA1820" w:rsidRPr="00D62FAB" w:rsidRDefault="00EA1820" w:rsidP="009D665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Истинность и ложность высказывания</w:t>
      </w:r>
      <w:r w:rsidRPr="00D62FAB">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9D6657" w:rsidRDefault="009D6657" w:rsidP="009D6657">
      <w:pPr>
        <w:ind w:firstLine="708"/>
        <w:rPr>
          <w:rFonts w:ascii="Times New Roman" w:hAnsi="Times New Roman"/>
          <w:b/>
          <w:sz w:val="28"/>
          <w:szCs w:val="28"/>
        </w:rPr>
      </w:pPr>
      <w:bookmarkStart w:id="153" w:name="_Toc405513919"/>
      <w:bookmarkStart w:id="154" w:name="_Toc284662797"/>
      <w:bookmarkStart w:id="155" w:name="_Toc284663424"/>
    </w:p>
    <w:p w:rsidR="00EA1820" w:rsidRPr="009D6657" w:rsidRDefault="00EA1820" w:rsidP="009D6657">
      <w:pPr>
        <w:ind w:firstLine="708"/>
        <w:rPr>
          <w:rFonts w:ascii="Times New Roman" w:hAnsi="Times New Roman"/>
          <w:b/>
          <w:sz w:val="28"/>
          <w:szCs w:val="28"/>
        </w:rPr>
      </w:pPr>
      <w:r w:rsidRPr="009D6657">
        <w:rPr>
          <w:rFonts w:ascii="Times New Roman" w:hAnsi="Times New Roman"/>
          <w:b/>
          <w:sz w:val="28"/>
          <w:szCs w:val="28"/>
        </w:rPr>
        <w:t>Содержание курса математики в 5–6 классах</w:t>
      </w:r>
      <w:bookmarkEnd w:id="153"/>
      <w:bookmarkEnd w:id="154"/>
      <w:bookmarkEnd w:id="155"/>
    </w:p>
    <w:p w:rsidR="00EA1820" w:rsidRPr="009D6657"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Натуральные числа и нуль</w:t>
      </w:r>
      <w:r w:rsidR="009D6657">
        <w:rPr>
          <w:rFonts w:ascii="Times New Roman" w:hAnsi="Times New Roman"/>
          <w:b/>
          <w:i w:val="0"/>
          <w:color w:val="auto"/>
          <w:spacing w:val="0"/>
          <w:sz w:val="28"/>
          <w:szCs w:val="28"/>
        </w:rPr>
        <w:t xml:space="preserve">. </w:t>
      </w:r>
      <w:r w:rsidRPr="009D6657">
        <w:rPr>
          <w:rFonts w:ascii="Times New Roman" w:hAnsi="Times New Roman"/>
          <w:b/>
          <w:i w:val="0"/>
          <w:color w:val="auto"/>
          <w:spacing w:val="0"/>
          <w:sz w:val="28"/>
          <w:szCs w:val="28"/>
        </w:rPr>
        <w:t>Натуральный ряд чисел и его свойства</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Запись и чтение натуральных чисел</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lastRenderedPageBreak/>
        <w:t>Округление натуральных чисел</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Необходимость округления. Правило округления натуральных чисел.</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Сравнение натуральных чисел, сравнение с числом 0</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Действия с натуральными числами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r w:rsidR="009D6657">
        <w:rPr>
          <w:rFonts w:ascii="Times New Roman" w:hAnsi="Times New Roman"/>
          <w:sz w:val="28"/>
          <w:szCs w:val="28"/>
        </w:rPr>
        <w:t xml:space="preserve"> </w:t>
      </w:r>
      <w:r w:rsidRPr="00D62FAB">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r w:rsidR="009D6657">
        <w:rPr>
          <w:rFonts w:ascii="Times New Roman" w:hAnsi="Times New Roman"/>
          <w:sz w:val="28"/>
          <w:szCs w:val="28"/>
        </w:rPr>
        <w:t xml:space="preserve"> </w:t>
      </w:r>
      <w:r w:rsidRPr="00D62FAB">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D62FAB">
        <w:rPr>
          <w:rFonts w:ascii="Times New Roman" w:hAnsi="Times New Roman"/>
          <w:i/>
          <w:sz w:val="28"/>
          <w:szCs w:val="28"/>
        </w:rPr>
        <w:t>обоснование алгоритмов выполнения арифметических  действий.</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Степень с натуральным показателем</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Числовые выражения</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Числовое выражение и его значение, порядок выполнения действий.</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Деление с остатком</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Деление с остатком на множестве натуральных чисел, </w:t>
      </w:r>
      <w:r w:rsidRPr="00D62FAB">
        <w:rPr>
          <w:rFonts w:ascii="Times New Roman" w:hAnsi="Times New Roman"/>
          <w:i/>
          <w:sz w:val="28"/>
          <w:szCs w:val="28"/>
        </w:rPr>
        <w:t>свойства деления с остатком</w:t>
      </w:r>
      <w:r w:rsidRPr="00D62FAB">
        <w:rPr>
          <w:rFonts w:ascii="Times New Roman" w:hAnsi="Times New Roman"/>
          <w:sz w:val="28"/>
          <w:szCs w:val="28"/>
        </w:rPr>
        <w:t xml:space="preserve">. Практические задачи на деление с остатком. </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Свойства и признаки делимости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Свойство делимости суммы (разности) на число. Признаки делимости на 2, 3, 5, 9, 10. </w:t>
      </w:r>
      <w:r w:rsidRPr="00D62FAB">
        <w:rPr>
          <w:rFonts w:ascii="Times New Roman" w:hAnsi="Times New Roman"/>
          <w:i/>
          <w:sz w:val="28"/>
          <w:szCs w:val="28"/>
        </w:rPr>
        <w:t>Признаки делимости на 4, 6, 8, 11. Доказательство признаков делимости</w:t>
      </w:r>
      <w:r w:rsidRPr="00D62FAB">
        <w:rPr>
          <w:rFonts w:ascii="Times New Roman" w:hAnsi="Times New Roman"/>
          <w:sz w:val="28"/>
          <w:szCs w:val="28"/>
        </w:rPr>
        <w:t xml:space="preserve">. Решение практических задач с применением признаков делимости. </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Разложение числа на простые множители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Простые и составные числа, </w:t>
      </w:r>
      <w:r w:rsidRPr="00D62FAB">
        <w:rPr>
          <w:rFonts w:ascii="Times New Roman" w:hAnsi="Times New Roman"/>
          <w:i/>
          <w:sz w:val="28"/>
          <w:szCs w:val="28"/>
        </w:rPr>
        <w:t xml:space="preserve">решето Эратосфена. </w:t>
      </w:r>
      <w:r w:rsidRPr="00D62FAB">
        <w:rPr>
          <w:rFonts w:ascii="Times New Roman" w:hAnsi="Times New Roman"/>
          <w:sz w:val="28"/>
          <w:szCs w:val="28"/>
        </w:rPr>
        <w:t xml:space="preserve">азложение натурального числа на множители, разложение на простые множители. </w:t>
      </w:r>
      <w:r w:rsidRPr="00D62FAB">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D62FAB">
        <w:rPr>
          <w:rFonts w:ascii="Times New Roman" w:hAnsi="Times New Roman"/>
          <w:sz w:val="28"/>
          <w:szCs w:val="28"/>
        </w:rPr>
        <w:t>.</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Алгебраические выражения</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w:t>
      </w:r>
      <w:r w:rsidRPr="00D62FAB">
        <w:rPr>
          <w:rFonts w:ascii="Times New Roman" w:hAnsi="Times New Roman"/>
          <w:sz w:val="28"/>
          <w:szCs w:val="28"/>
        </w:rPr>
        <w:lastRenderedPageBreak/>
        <w:t xml:space="preserve">записи свойств арифметических действий, преобразование алгебраических выражений. </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Делители и кратные</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EA1820" w:rsidRPr="00D62FAB"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Дроби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Обыкновенные дроби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r w:rsidR="009D6657">
        <w:rPr>
          <w:rFonts w:ascii="Times New Roman" w:hAnsi="Times New Roman"/>
          <w:sz w:val="28"/>
          <w:szCs w:val="28"/>
        </w:rPr>
        <w:t xml:space="preserve"> </w:t>
      </w:r>
      <w:r w:rsidRPr="00D62FAB">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r w:rsidR="009D6657">
        <w:rPr>
          <w:rFonts w:ascii="Times New Roman" w:hAnsi="Times New Roman"/>
          <w:sz w:val="28"/>
          <w:szCs w:val="28"/>
        </w:rPr>
        <w:t xml:space="preserve"> </w:t>
      </w:r>
      <w:r w:rsidRPr="00D62FAB">
        <w:rPr>
          <w:rFonts w:ascii="Times New Roman" w:hAnsi="Times New Roman"/>
          <w:sz w:val="28"/>
          <w:szCs w:val="28"/>
        </w:rPr>
        <w:t xml:space="preserve">Приведение дробей к общему знаменателю. Сравнение обыкновенных дробей. Сложение и вычитание обыкновенных дробей. Умножение и деление обыкновенных дробей. Арифметические действия со смешанными дробями.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Арифметические действия с дробными числами.</w:t>
      </w:r>
      <w:r w:rsidR="009D6657">
        <w:rPr>
          <w:rFonts w:ascii="Times New Roman" w:hAnsi="Times New Roman"/>
          <w:sz w:val="28"/>
          <w:szCs w:val="28"/>
        </w:rPr>
        <w:t xml:space="preserve"> </w:t>
      </w:r>
      <w:r w:rsidRPr="00D62FAB">
        <w:rPr>
          <w:rFonts w:ascii="Times New Roman" w:hAnsi="Times New Roman"/>
          <w:i/>
          <w:sz w:val="28"/>
          <w:szCs w:val="28"/>
        </w:rPr>
        <w:t>Способы рационализации вычислений и их применение при выполнении действий</w:t>
      </w:r>
      <w:r w:rsidRPr="00D62FAB">
        <w:rPr>
          <w:rFonts w:ascii="Times New Roman" w:hAnsi="Times New Roman"/>
          <w:sz w:val="28"/>
          <w:szCs w:val="28"/>
        </w:rPr>
        <w:t>.</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Десятичные дроби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D62FAB">
        <w:rPr>
          <w:rFonts w:ascii="Times New Roman" w:hAnsi="Times New Roman"/>
          <w:i/>
          <w:sz w:val="28"/>
          <w:szCs w:val="28"/>
        </w:rPr>
        <w:t>Преобразование обыкновенных дробей в десятичные дроби.</w:t>
      </w:r>
      <w:r w:rsidRPr="00D62FAB">
        <w:rPr>
          <w:rFonts w:ascii="Times New Roman" w:hAnsi="Times New Roman"/>
          <w:sz w:val="28"/>
          <w:szCs w:val="28"/>
        </w:rPr>
        <w:t xml:space="preserve"> </w:t>
      </w:r>
      <w:r w:rsidRPr="00D62FAB">
        <w:rPr>
          <w:rFonts w:ascii="Times New Roman" w:hAnsi="Times New Roman"/>
          <w:i/>
          <w:sz w:val="28"/>
          <w:szCs w:val="28"/>
        </w:rPr>
        <w:t>Конечные и бесконечные десятичные дроби</w:t>
      </w:r>
      <w:r w:rsidRPr="00D62FAB">
        <w:rPr>
          <w:rFonts w:ascii="Times New Roman" w:hAnsi="Times New Roman"/>
          <w:sz w:val="28"/>
          <w:szCs w:val="28"/>
        </w:rPr>
        <w:t xml:space="preserve">. </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Отношение двух чисел</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Cs/>
          <w:sz w:val="28"/>
          <w:szCs w:val="28"/>
        </w:rPr>
        <w:t>Масштаб на плане и карте.</w:t>
      </w:r>
      <w:r w:rsidRPr="00D62FAB">
        <w:rPr>
          <w:rFonts w:ascii="Times New Roman" w:hAnsi="Times New Roman"/>
          <w:b/>
          <w:bCs/>
          <w:sz w:val="28"/>
          <w:szCs w:val="28"/>
        </w:rPr>
        <w:t xml:space="preserve"> </w:t>
      </w:r>
      <w:r w:rsidRPr="00D62FAB">
        <w:rPr>
          <w:rFonts w:ascii="Times New Roman" w:hAnsi="Times New Roman"/>
          <w:bCs/>
          <w:sz w:val="28"/>
          <w:szCs w:val="28"/>
        </w:rPr>
        <w:t>Пропорции. Свойства пропорций, применение пропорций и отношений при решении задач.</w:t>
      </w:r>
      <w:r w:rsidRPr="00D62FAB">
        <w:rPr>
          <w:rFonts w:ascii="Times New Roman" w:hAnsi="Times New Roman"/>
          <w:b/>
          <w:bCs/>
          <w:sz w:val="28"/>
          <w:szCs w:val="28"/>
        </w:rPr>
        <w:t xml:space="preserve"> </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
          <w:bCs/>
          <w:sz w:val="28"/>
          <w:szCs w:val="28"/>
        </w:rPr>
        <w:t>Среднее арифметическое чисел</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D62FAB">
        <w:rPr>
          <w:rFonts w:ascii="Times New Roman" w:hAnsi="Times New Roman"/>
          <w:bCs/>
          <w:i/>
          <w:sz w:val="28"/>
          <w:szCs w:val="28"/>
        </w:rPr>
        <w:t>Среднее арифметическое нескольких чисел.</w:t>
      </w:r>
      <w:r w:rsidRPr="00D62FAB">
        <w:rPr>
          <w:rFonts w:ascii="Times New Roman" w:hAnsi="Times New Roman"/>
          <w:bCs/>
          <w:sz w:val="28"/>
          <w:szCs w:val="28"/>
        </w:rPr>
        <w:t xml:space="preserve"> </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Проценты</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lastRenderedPageBreak/>
        <w:t>Диаграммы</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Столбчатые и круговые диаграммы. Извлечение информации из диаграмм. </w:t>
      </w:r>
      <w:r w:rsidRPr="00D62FAB">
        <w:rPr>
          <w:rFonts w:ascii="Times New Roman" w:hAnsi="Times New Roman"/>
          <w:bCs/>
          <w:i/>
          <w:sz w:val="28"/>
          <w:szCs w:val="28"/>
        </w:rPr>
        <w:t>Изображение диаграмм по числовым данным</w:t>
      </w:r>
      <w:r w:rsidRPr="00D62FAB">
        <w:rPr>
          <w:rFonts w:ascii="Times New Roman" w:hAnsi="Times New Roman"/>
          <w:bCs/>
          <w:sz w:val="28"/>
          <w:szCs w:val="28"/>
        </w:rPr>
        <w:t>.</w:t>
      </w:r>
      <w:r w:rsidRPr="00D62FAB">
        <w:rPr>
          <w:rFonts w:ascii="Times New Roman" w:hAnsi="Times New Roman"/>
          <w:b/>
          <w:bCs/>
          <w:sz w:val="28"/>
          <w:szCs w:val="28"/>
        </w:rPr>
        <w:t xml:space="preserve"> </w:t>
      </w:r>
    </w:p>
    <w:p w:rsidR="009D6657" w:rsidRDefault="009D6657" w:rsidP="00D62FAB">
      <w:pPr>
        <w:pStyle w:val="aff5"/>
        <w:numPr>
          <w:ilvl w:val="0"/>
          <w:numId w:val="0"/>
        </w:numPr>
        <w:spacing w:after="0" w:line="288" w:lineRule="auto"/>
        <w:jc w:val="both"/>
        <w:rPr>
          <w:rFonts w:ascii="Times New Roman" w:hAnsi="Times New Roman"/>
          <w:b/>
          <w:i w:val="0"/>
          <w:color w:val="auto"/>
          <w:spacing w:val="0"/>
          <w:sz w:val="28"/>
          <w:szCs w:val="28"/>
        </w:rPr>
      </w:pPr>
    </w:p>
    <w:p w:rsidR="00EA1820" w:rsidRPr="00D62FAB"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Рациональные числа</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Положительные и отрицательные числа</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C3C7C"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Понятие о рациональном числе</w:t>
      </w:r>
      <w:r w:rsidRPr="00D62FAB">
        <w:rPr>
          <w:rFonts w:ascii="Times New Roman" w:hAnsi="Times New Roman"/>
          <w:sz w:val="28"/>
          <w:szCs w:val="28"/>
        </w:rPr>
        <w:t xml:space="preserve">. </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Первичное представление о множестве рациональных чисел.</w:t>
      </w:r>
      <w:r w:rsidRPr="00D62FAB">
        <w:rPr>
          <w:rFonts w:ascii="Times New Roman" w:hAnsi="Times New Roman"/>
          <w:sz w:val="28"/>
          <w:szCs w:val="28"/>
        </w:rPr>
        <w:t xml:space="preserve"> Действия с рациональными числами.</w:t>
      </w:r>
    </w:p>
    <w:p w:rsidR="00AC3C7C" w:rsidRDefault="00AC3C7C"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p>
    <w:p w:rsidR="00EA1820" w:rsidRPr="00D62FAB"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Решение текстовых задач</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Единицы измерений</w:t>
      </w:r>
      <w:r w:rsidRPr="00D62FAB">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все арифметические действия</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текстовых задач арифметическим способом</w:t>
      </w:r>
      <w:r w:rsidRPr="00D62FAB">
        <w:rPr>
          <w:rFonts w:ascii="Times New Roman" w:hAnsi="Times New Roman"/>
          <w:i/>
          <w:sz w:val="28"/>
          <w:szCs w:val="28"/>
        </w:rPr>
        <w:t xml:space="preserve">. </w:t>
      </w:r>
      <w:r w:rsidRPr="00D62FAB">
        <w:rPr>
          <w:rFonts w:ascii="Times New Roman" w:hAnsi="Times New Roman"/>
          <w:sz w:val="28"/>
          <w:szCs w:val="28"/>
        </w:rPr>
        <w:t>Использование таблиц, схем, чертежей, других средств представления данных при решении задачи.</w:t>
      </w:r>
    </w:p>
    <w:p w:rsidR="00EA1820" w:rsidRPr="00D62FAB" w:rsidRDefault="00EA1820" w:rsidP="009D6657">
      <w:pPr>
        <w:spacing w:after="0" w:line="288" w:lineRule="auto"/>
        <w:ind w:left="708"/>
        <w:jc w:val="both"/>
        <w:rPr>
          <w:rFonts w:ascii="Times New Roman" w:hAnsi="Times New Roman"/>
          <w:sz w:val="28"/>
          <w:szCs w:val="28"/>
        </w:rPr>
      </w:pPr>
      <w:r w:rsidRPr="00D62FAB">
        <w:rPr>
          <w:rFonts w:ascii="Times New Roman" w:hAnsi="Times New Roman"/>
          <w:b/>
          <w:sz w:val="28"/>
          <w:szCs w:val="28"/>
        </w:rPr>
        <w:t>Задачи на движение, работу и покупки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EA1820" w:rsidRPr="00D62FAB" w:rsidRDefault="00EA1820" w:rsidP="009D6657">
      <w:pPr>
        <w:spacing w:after="0" w:line="288" w:lineRule="auto"/>
        <w:ind w:left="708"/>
        <w:jc w:val="both"/>
        <w:rPr>
          <w:rFonts w:ascii="Times New Roman" w:hAnsi="Times New Roman"/>
          <w:b/>
          <w:sz w:val="28"/>
          <w:szCs w:val="28"/>
        </w:rPr>
      </w:pPr>
      <w:r w:rsidRPr="00D62FAB">
        <w:rPr>
          <w:rFonts w:ascii="Times New Roman" w:hAnsi="Times New Roman"/>
          <w:b/>
          <w:sz w:val="28"/>
          <w:szCs w:val="28"/>
        </w:rPr>
        <w:t>Задачи на части, доли, проценты</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A1820" w:rsidRPr="00D62FAB" w:rsidRDefault="00EA1820" w:rsidP="00AC3C7C">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Логические задачи</w:t>
      </w:r>
    </w:p>
    <w:p w:rsidR="00EA1820" w:rsidRPr="00D62FAB" w:rsidRDefault="00EA1820" w:rsidP="00AC3C7C">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Решение несложных логических задач. </w:t>
      </w:r>
      <w:r w:rsidRPr="00D62FAB">
        <w:rPr>
          <w:rFonts w:ascii="Times New Roman" w:hAnsi="Times New Roman"/>
          <w:bCs/>
          <w:i/>
          <w:sz w:val="28"/>
          <w:szCs w:val="28"/>
        </w:rPr>
        <w:t>Решение логических задач с помощью графов, таблиц</w:t>
      </w:r>
      <w:r w:rsidRPr="00D62FAB">
        <w:rPr>
          <w:rFonts w:ascii="Times New Roman" w:hAnsi="Times New Roman"/>
          <w:bCs/>
          <w:sz w:val="28"/>
          <w:szCs w:val="28"/>
        </w:rPr>
        <w:t xml:space="preserve">. </w:t>
      </w:r>
    </w:p>
    <w:p w:rsidR="00EA1820" w:rsidRPr="00D62FAB" w:rsidRDefault="00EA1820" w:rsidP="00AC3C7C">
      <w:pPr>
        <w:spacing w:after="0" w:line="288" w:lineRule="auto"/>
        <w:ind w:firstLine="708"/>
        <w:jc w:val="both"/>
        <w:rPr>
          <w:rFonts w:ascii="Times New Roman" w:hAnsi="Times New Roman"/>
          <w:bCs/>
          <w:sz w:val="28"/>
          <w:szCs w:val="28"/>
        </w:rPr>
      </w:pPr>
      <w:r w:rsidRPr="00D62FAB">
        <w:rPr>
          <w:rFonts w:ascii="Times New Roman" w:hAnsi="Times New Roman"/>
          <w:b/>
          <w:sz w:val="28"/>
          <w:szCs w:val="28"/>
        </w:rPr>
        <w:t xml:space="preserve">Основные методы решения текстовых задач: </w:t>
      </w:r>
      <w:r w:rsidRPr="00D62FAB">
        <w:rPr>
          <w:rFonts w:ascii="Times New Roman" w:hAnsi="Times New Roman"/>
          <w:bCs/>
          <w:sz w:val="28"/>
          <w:szCs w:val="28"/>
        </w:rPr>
        <w:t>арифметический, перебор вариантов.</w:t>
      </w:r>
    </w:p>
    <w:p w:rsidR="00AC3C7C" w:rsidRDefault="00AC3C7C" w:rsidP="00AC3C7C">
      <w:pPr>
        <w:pStyle w:val="3"/>
        <w:spacing w:before="0" w:beforeAutospacing="0" w:after="0" w:afterAutospacing="0" w:line="288" w:lineRule="auto"/>
        <w:ind w:firstLine="708"/>
        <w:jc w:val="both"/>
        <w:rPr>
          <w:sz w:val="28"/>
          <w:szCs w:val="28"/>
        </w:rPr>
      </w:pPr>
    </w:p>
    <w:p w:rsidR="00EA1820" w:rsidRPr="002B462D" w:rsidRDefault="00EA1820" w:rsidP="002B462D">
      <w:pPr>
        <w:rPr>
          <w:rFonts w:ascii="Times New Roman" w:hAnsi="Times New Roman"/>
          <w:b/>
          <w:sz w:val="28"/>
          <w:szCs w:val="28"/>
        </w:rPr>
      </w:pPr>
      <w:r w:rsidRPr="002B462D">
        <w:rPr>
          <w:rFonts w:ascii="Times New Roman" w:hAnsi="Times New Roman"/>
          <w:b/>
          <w:sz w:val="28"/>
          <w:szCs w:val="28"/>
        </w:rPr>
        <w:lastRenderedPageBreak/>
        <w:t>Наглядная геометрия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D62FAB">
        <w:rPr>
          <w:rFonts w:ascii="Times New Roman" w:hAnsi="Times New Roman"/>
          <w:i/>
          <w:sz w:val="28"/>
          <w:szCs w:val="28"/>
        </w:rPr>
        <w:t>виды треугольников. Правильные многоугольники.</w:t>
      </w:r>
      <w:r w:rsidRPr="00D62FAB">
        <w:rPr>
          <w:rFonts w:ascii="Times New Roman" w:hAnsi="Times New Roman"/>
          <w:sz w:val="28"/>
          <w:szCs w:val="28"/>
        </w:rPr>
        <w:t xml:space="preserve"> Изображение основных геометрических фигур. </w:t>
      </w:r>
      <w:r w:rsidRPr="00D62FAB">
        <w:rPr>
          <w:rFonts w:ascii="Times New Roman" w:hAnsi="Times New Roman"/>
          <w:i/>
          <w:sz w:val="28"/>
          <w:szCs w:val="28"/>
        </w:rPr>
        <w:t>Взаимное расположение двух прямых, двух окружностей, прямой и окружности.</w:t>
      </w:r>
      <w:r w:rsidRPr="00D62FAB">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EA1820" w:rsidRPr="00D62FAB" w:rsidRDefault="00EA1820" w:rsidP="00AC3C7C">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62FAB">
        <w:rPr>
          <w:rFonts w:ascii="Times New Roman" w:hAnsi="Times New Roman"/>
          <w:i/>
          <w:sz w:val="28"/>
          <w:szCs w:val="28"/>
        </w:rPr>
        <w:t>Равновеликие фигуры.</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D62FAB">
        <w:rPr>
          <w:rFonts w:ascii="Times New Roman" w:hAnsi="Times New Roman"/>
          <w:i/>
          <w:sz w:val="28"/>
          <w:szCs w:val="28"/>
        </w:rPr>
        <w:t>Примеры сечений. Многогранники. Правильные многогранники.</w:t>
      </w:r>
      <w:r w:rsidRPr="00D62FAB">
        <w:rPr>
          <w:rFonts w:ascii="Times New Roman" w:hAnsi="Times New Roman"/>
          <w:sz w:val="28"/>
          <w:szCs w:val="28"/>
        </w:rPr>
        <w:t xml:space="preserve"> Примеры разверток многогранников, цилиндра и конуса. </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объема; единицы объема. Объем прямоугольного параллелепипеда, куба.</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о равенстве фигур. Центральная, осевая и </w:t>
      </w:r>
      <w:r w:rsidRPr="00D62FAB">
        <w:rPr>
          <w:rFonts w:ascii="Times New Roman" w:hAnsi="Times New Roman"/>
          <w:i/>
          <w:sz w:val="28"/>
          <w:szCs w:val="28"/>
        </w:rPr>
        <w:t xml:space="preserve">зеркальная </w:t>
      </w:r>
      <w:r w:rsidRPr="00D62FAB">
        <w:rPr>
          <w:rFonts w:ascii="Times New Roman" w:hAnsi="Times New Roman"/>
          <w:sz w:val="28"/>
          <w:szCs w:val="28"/>
        </w:rPr>
        <w:t>симметрии. Изображение симметричных фигур.</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практических задач с применением простейших свойств фигур.</w:t>
      </w:r>
    </w:p>
    <w:p w:rsidR="00AC3C7C" w:rsidRDefault="00AC3C7C" w:rsidP="00AC3C7C">
      <w:pPr>
        <w:pStyle w:val="3"/>
        <w:spacing w:before="0" w:beforeAutospacing="0" w:after="0" w:afterAutospacing="0" w:line="288" w:lineRule="auto"/>
        <w:ind w:firstLine="708"/>
        <w:jc w:val="both"/>
        <w:rPr>
          <w:sz w:val="28"/>
          <w:szCs w:val="28"/>
        </w:rPr>
      </w:pPr>
    </w:p>
    <w:p w:rsidR="00EA1820" w:rsidRPr="002B462D" w:rsidRDefault="00EA1820" w:rsidP="002B462D">
      <w:pPr>
        <w:rPr>
          <w:rFonts w:ascii="Times New Roman" w:hAnsi="Times New Roman"/>
          <w:b/>
          <w:sz w:val="28"/>
          <w:szCs w:val="28"/>
        </w:rPr>
      </w:pPr>
      <w:r w:rsidRPr="002B462D">
        <w:rPr>
          <w:rFonts w:ascii="Times New Roman" w:hAnsi="Times New Roman"/>
          <w:b/>
          <w:sz w:val="28"/>
          <w:szCs w:val="28"/>
        </w:rPr>
        <w:t>История математики</w:t>
      </w:r>
    </w:p>
    <w:p w:rsidR="00EA1820" w:rsidRPr="00D62FAB" w:rsidRDefault="00EA1820" w:rsidP="00AC3C7C">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r w:rsidR="00AC3C7C">
        <w:rPr>
          <w:rFonts w:ascii="Times New Roman" w:hAnsi="Times New Roman"/>
          <w:i/>
          <w:sz w:val="28"/>
          <w:szCs w:val="28"/>
        </w:rPr>
        <w:t>р</w:t>
      </w:r>
      <w:r w:rsidRPr="00D62FAB">
        <w:rPr>
          <w:rFonts w:ascii="Times New Roman" w:hAnsi="Times New Roman"/>
          <w:i/>
          <w:sz w:val="28"/>
          <w:szCs w:val="28"/>
        </w:rPr>
        <w:t xml:space="preserve">ождение шестидесятеричной системы счисления. Появление десятичной записи чисел.Рождение и развитие арифметики натуральных чисел. НОК, НОД, простые числа. Решето Эратосфена.  Появление нуля и отрицательных чисел в математике древности. Роль Диофанта. Почему </w:t>
      </w:r>
      <w:r w:rsidRPr="00D62FAB">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622623770" r:id="rId31"/>
        </w:object>
      </w:r>
      <w:proofErr w:type="gramStart"/>
      <w:r w:rsidRPr="00D62FAB">
        <w:rPr>
          <w:rFonts w:ascii="Times New Roman" w:hAnsi="Times New Roman"/>
          <w:i/>
          <w:sz w:val="28"/>
          <w:szCs w:val="28"/>
        </w:rPr>
        <w:t>?Д</w:t>
      </w:r>
      <w:proofErr w:type="gramEnd"/>
      <w:r w:rsidRPr="00D62FAB">
        <w:rPr>
          <w:rFonts w:ascii="Times New Roman" w:hAnsi="Times New Roman"/>
          <w:i/>
          <w:sz w:val="28"/>
          <w:szCs w:val="28"/>
        </w:rPr>
        <w:t>роби в Вавилоне, Египте, Риме. Открытие десятичных дробей. Старинные системы мер. Десятичные дроби и метрическая система мер.  Л. Магницкий.</w:t>
      </w:r>
    </w:p>
    <w:p w:rsidR="00EA1820" w:rsidRPr="002B462D" w:rsidRDefault="00EA1820" w:rsidP="002B462D">
      <w:pPr>
        <w:ind w:firstLine="708"/>
        <w:rPr>
          <w:rFonts w:ascii="Times New Roman" w:hAnsi="Times New Roman"/>
          <w:b/>
          <w:sz w:val="28"/>
          <w:szCs w:val="28"/>
        </w:rPr>
      </w:pPr>
      <w:bookmarkStart w:id="156" w:name="_Toc405513920"/>
      <w:bookmarkStart w:id="157" w:name="_Toc284662798"/>
      <w:bookmarkStart w:id="158" w:name="_Toc284663425"/>
      <w:r w:rsidRPr="002B462D">
        <w:rPr>
          <w:rFonts w:ascii="Times New Roman" w:hAnsi="Times New Roman"/>
          <w:b/>
          <w:sz w:val="28"/>
          <w:szCs w:val="28"/>
        </w:rPr>
        <w:t>Содержание курса математики в 7–9 классах</w:t>
      </w:r>
      <w:bookmarkEnd w:id="156"/>
      <w:bookmarkEnd w:id="157"/>
      <w:bookmarkEnd w:id="158"/>
    </w:p>
    <w:p w:rsidR="00EA1820" w:rsidRPr="002B462D" w:rsidRDefault="00EA1820" w:rsidP="002B462D">
      <w:pPr>
        <w:ind w:firstLine="708"/>
        <w:rPr>
          <w:rFonts w:ascii="Times New Roman" w:hAnsi="Times New Roman"/>
          <w:b/>
          <w:sz w:val="28"/>
          <w:szCs w:val="28"/>
        </w:rPr>
      </w:pPr>
      <w:bookmarkStart w:id="159" w:name="_Toc405513921"/>
      <w:bookmarkStart w:id="160" w:name="_Toc284662799"/>
      <w:bookmarkStart w:id="161" w:name="_Toc284663426"/>
      <w:r w:rsidRPr="002B462D">
        <w:rPr>
          <w:rFonts w:ascii="Times New Roman" w:hAnsi="Times New Roman"/>
          <w:b/>
          <w:sz w:val="28"/>
          <w:szCs w:val="28"/>
        </w:rPr>
        <w:lastRenderedPageBreak/>
        <w:t>Алгебра</w:t>
      </w:r>
      <w:bookmarkEnd w:id="159"/>
      <w:bookmarkEnd w:id="160"/>
      <w:bookmarkEnd w:id="161"/>
    </w:p>
    <w:p w:rsidR="00EA1820" w:rsidRPr="00D62FAB" w:rsidRDefault="00EA1820" w:rsidP="00AC3C7C">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Числа</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Рациональные числа</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D62FAB">
        <w:rPr>
          <w:rFonts w:ascii="Times New Roman" w:hAnsi="Times New Roman"/>
          <w:i/>
          <w:sz w:val="28"/>
          <w:szCs w:val="28"/>
        </w:rPr>
        <w:t>Представление рационального числа десятичной дробью</w:t>
      </w:r>
      <w:r w:rsidRPr="00D62FAB">
        <w:rPr>
          <w:rFonts w:ascii="Times New Roman" w:hAnsi="Times New Roman"/>
          <w:sz w:val="28"/>
          <w:szCs w:val="28"/>
        </w:rPr>
        <w:t xml:space="preserve">. </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Иррациональные числа</w:t>
      </w:r>
    </w:p>
    <w:p w:rsidR="00EA1820" w:rsidRPr="00D62FAB" w:rsidRDefault="00EA1820" w:rsidP="00AC3C7C">
      <w:pPr>
        <w:spacing w:after="0" w:line="288" w:lineRule="auto"/>
        <w:ind w:firstLine="708"/>
        <w:jc w:val="both"/>
        <w:rPr>
          <w:rFonts w:ascii="Times New Roman" w:hAnsi="Times New Roman"/>
          <w:bCs/>
          <w:sz w:val="28"/>
          <w:szCs w:val="28"/>
        </w:rPr>
      </w:pPr>
      <w:r w:rsidRPr="00D62FAB">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D62FAB">
        <w:rPr>
          <w:rFonts w:ascii="Times New Roman" w:hAnsi="Times New Roman"/>
          <w:i/>
          <w:sz w:val="28"/>
          <w:szCs w:val="28"/>
        </w:rPr>
        <w:t xml:space="preserve"> </w:t>
      </w:r>
      <w:r w:rsidRPr="00D62FAB">
        <w:rPr>
          <w:rFonts w:ascii="Times New Roman" w:hAnsi="Times New Roman"/>
          <w:i/>
          <w:position w:val="-6"/>
          <w:sz w:val="28"/>
          <w:szCs w:val="28"/>
        </w:rPr>
        <w:object w:dxaOrig="380" w:dyaOrig="340">
          <v:shape id="_x0000_i1037" type="#_x0000_t75" style="width:17.25pt;height:17.25pt" o:ole="">
            <v:imagedata r:id="rId32" o:title=""/>
          </v:shape>
          <o:OLEObject Type="Embed" ProgID="Equation.DSMT4" ShapeID="_x0000_i1037" DrawAspect="Content" ObjectID="_1622623771" r:id="rId33"/>
        </w:object>
      </w:r>
      <w:r w:rsidRPr="00D62FAB">
        <w:rPr>
          <w:rFonts w:ascii="Times New Roman" w:hAnsi="Times New Roman"/>
          <w:i/>
          <w:sz w:val="28"/>
          <w:szCs w:val="28"/>
        </w:rPr>
        <w:t xml:space="preserve">. </w:t>
      </w:r>
      <w:r w:rsidRPr="00D62FAB">
        <w:rPr>
          <w:rFonts w:ascii="Times New Roman" w:hAnsi="Times New Roman"/>
          <w:sz w:val="28"/>
          <w:szCs w:val="28"/>
        </w:rPr>
        <w:t>Применение в геометрии</w:t>
      </w:r>
      <w:r w:rsidRPr="00D62FAB">
        <w:rPr>
          <w:rFonts w:ascii="Times New Roman" w:hAnsi="Times New Roman"/>
          <w:i/>
          <w:sz w:val="28"/>
          <w:szCs w:val="28"/>
        </w:rPr>
        <w:t>.</w:t>
      </w:r>
      <w:r w:rsidRPr="00D62FAB">
        <w:rPr>
          <w:rFonts w:ascii="Times New Roman" w:hAnsi="Times New Roman"/>
          <w:sz w:val="28"/>
          <w:szCs w:val="28"/>
        </w:rPr>
        <w:t xml:space="preserve"> </w:t>
      </w:r>
      <w:r w:rsidRPr="00D62FAB">
        <w:rPr>
          <w:rFonts w:ascii="Times New Roman" w:hAnsi="Times New Roman"/>
          <w:i/>
          <w:sz w:val="28"/>
          <w:szCs w:val="28"/>
        </w:rPr>
        <w:t>Сравнение иррациональных чисел.</w:t>
      </w:r>
      <w:r w:rsidRPr="00D62FAB">
        <w:rPr>
          <w:rFonts w:ascii="Times New Roman" w:hAnsi="Times New Roman"/>
          <w:sz w:val="28"/>
          <w:szCs w:val="28"/>
        </w:rPr>
        <w:t xml:space="preserve"> </w:t>
      </w:r>
      <w:r w:rsidRPr="00D62FAB">
        <w:rPr>
          <w:rFonts w:ascii="Times New Roman" w:hAnsi="Times New Roman"/>
          <w:bCs/>
          <w:i/>
          <w:sz w:val="28"/>
          <w:szCs w:val="28"/>
        </w:rPr>
        <w:t>Множество действительных чисел</w:t>
      </w:r>
      <w:r w:rsidRPr="00D62FAB">
        <w:rPr>
          <w:rFonts w:ascii="Times New Roman" w:hAnsi="Times New Roman"/>
          <w:bCs/>
          <w:sz w:val="28"/>
          <w:szCs w:val="28"/>
        </w:rPr>
        <w:t>.</w:t>
      </w:r>
    </w:p>
    <w:p w:rsidR="00EA1820" w:rsidRPr="00D62FAB" w:rsidRDefault="00EA1820" w:rsidP="00AC3C7C">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Тождественные преобразования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Числовые и буквенные выражения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Целые выражения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D62FAB">
        <w:rPr>
          <w:rFonts w:ascii="Times New Roman" w:hAnsi="Times New Roman"/>
          <w:i/>
          <w:sz w:val="28"/>
          <w:szCs w:val="28"/>
        </w:rPr>
        <w:t xml:space="preserve"> </w:t>
      </w:r>
      <w:r w:rsidRPr="00D62FAB">
        <w:rPr>
          <w:rFonts w:ascii="Times New Roman" w:hAnsi="Times New Roman"/>
          <w:sz w:val="28"/>
          <w:szCs w:val="28"/>
        </w:rPr>
        <w:t xml:space="preserve">Разложение многочлена на множители: вынесение общего множителя за скобки, </w:t>
      </w:r>
      <w:r w:rsidRPr="00D62FAB">
        <w:rPr>
          <w:rFonts w:ascii="Times New Roman" w:hAnsi="Times New Roman"/>
          <w:i/>
          <w:sz w:val="28"/>
          <w:szCs w:val="28"/>
        </w:rPr>
        <w:t>группировка, применение формул сокращённого умножения</w:t>
      </w:r>
      <w:r w:rsidRPr="00D62FAB">
        <w:rPr>
          <w:rFonts w:ascii="Times New Roman" w:hAnsi="Times New Roman"/>
          <w:sz w:val="28"/>
          <w:szCs w:val="28"/>
        </w:rPr>
        <w:t>.</w:t>
      </w:r>
      <w:r w:rsidRPr="00D62FAB">
        <w:rPr>
          <w:rFonts w:ascii="Times New Roman" w:hAnsi="Times New Roman"/>
          <w:i/>
          <w:sz w:val="28"/>
          <w:szCs w:val="28"/>
        </w:rPr>
        <w:t xml:space="preserve"> Квадратный трёхчлен, разложение квадратного трёхчлена на множители.</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Дробно-рациональные выражения</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D62FAB">
        <w:rPr>
          <w:rFonts w:ascii="Times New Roman" w:hAnsi="Times New Roman"/>
          <w:i/>
          <w:sz w:val="28"/>
          <w:szCs w:val="28"/>
        </w:rPr>
        <w:t>Алгебраическая дробь.</w:t>
      </w:r>
      <w:r w:rsidRPr="00D62FAB">
        <w:rPr>
          <w:rFonts w:ascii="Times New Roman" w:hAnsi="Times New Roman"/>
          <w:sz w:val="28"/>
          <w:szCs w:val="28"/>
        </w:rPr>
        <w:t xml:space="preserve"> </w:t>
      </w:r>
      <w:r w:rsidRPr="00D62FAB">
        <w:rPr>
          <w:rFonts w:ascii="Times New Roman" w:hAnsi="Times New Roman"/>
          <w:i/>
          <w:sz w:val="28"/>
          <w:szCs w:val="28"/>
        </w:rPr>
        <w:t>Допустимые значения переменных в дробно-рациональных выражениях</w:t>
      </w:r>
      <w:r w:rsidRPr="00D62FAB">
        <w:rPr>
          <w:rFonts w:ascii="Times New Roman" w:hAnsi="Times New Roman"/>
          <w:sz w:val="28"/>
          <w:szCs w:val="28"/>
        </w:rPr>
        <w:t xml:space="preserve">. </w:t>
      </w:r>
      <w:r w:rsidRPr="00D62FAB">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sz w:val="28"/>
          <w:szCs w:val="28"/>
        </w:rPr>
        <w:t>Преобразование выражений, содержащих знак модуля.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Квадратные корни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D62FAB">
        <w:rPr>
          <w:rFonts w:ascii="Times New Roman" w:hAnsi="Times New Roman"/>
          <w:i/>
          <w:sz w:val="28"/>
          <w:szCs w:val="28"/>
        </w:rPr>
        <w:t>внесение множителя под знак корня</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Уравнения и неравенства</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lastRenderedPageBreak/>
        <w:t>Равенства</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Числовое равенство. Свойства числовых равенств. Равенство с переменной.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Уравнения</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Понятие уравнения и корня уравнения. </w:t>
      </w:r>
      <w:r w:rsidRPr="00D62FAB">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Линейное уравнение и его корни</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Решение линейных уравнений. </w:t>
      </w:r>
      <w:r w:rsidRPr="00D62FAB">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Квадратное уравнение и его корни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D62FAB">
        <w:rPr>
          <w:rFonts w:ascii="Times New Roman" w:hAnsi="Times New Roman"/>
          <w:i/>
          <w:sz w:val="28"/>
          <w:szCs w:val="28"/>
        </w:rPr>
        <w:t>Теорема Виета. Теорема, обратная теореме Виета.</w:t>
      </w:r>
      <w:r w:rsidRPr="00D62FAB">
        <w:rPr>
          <w:rFonts w:ascii="Times New Roman" w:hAnsi="Times New Roman"/>
          <w:sz w:val="28"/>
          <w:szCs w:val="28"/>
        </w:rPr>
        <w:t xml:space="preserve"> Решение квадратных уравнений:</w:t>
      </w:r>
      <w:r w:rsidRPr="00D62FAB">
        <w:rPr>
          <w:rFonts w:ascii="Times New Roman" w:hAnsi="Times New Roman"/>
          <w:i/>
          <w:sz w:val="28"/>
          <w:szCs w:val="28"/>
        </w:rPr>
        <w:t xml:space="preserve"> </w:t>
      </w:r>
      <w:r w:rsidRPr="00D62FAB">
        <w:rPr>
          <w:rFonts w:ascii="Times New Roman" w:hAnsi="Times New Roman"/>
          <w:sz w:val="28"/>
          <w:szCs w:val="28"/>
        </w:rPr>
        <w:t>использование формулы для нахождения корней</w:t>
      </w:r>
      <w:r w:rsidRPr="00D62FAB">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D62FAB">
        <w:rPr>
          <w:rFonts w:ascii="Times New Roman" w:hAnsi="Times New Roman"/>
          <w:sz w:val="28"/>
          <w:szCs w:val="28"/>
        </w:rPr>
        <w:t xml:space="preserve">. </w:t>
      </w:r>
      <w:r w:rsidRPr="00D62FAB">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b/>
          <w:sz w:val="28"/>
          <w:szCs w:val="28"/>
        </w:rPr>
        <w:t>Дробно-рациональные уравнения</w:t>
      </w:r>
    </w:p>
    <w:p w:rsidR="007C05EE"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Решение простейших дробно-линейных уравнений. </w:t>
      </w:r>
      <w:r w:rsidRPr="00D62FAB">
        <w:rPr>
          <w:rFonts w:ascii="Times New Roman" w:hAnsi="Times New Roman"/>
          <w:i/>
          <w:sz w:val="28"/>
          <w:szCs w:val="28"/>
        </w:rPr>
        <w:t>Решение дробно-рациональных уравнений. 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roofErr w:type="gramStart"/>
      <w:r w:rsidRPr="00D62FAB">
        <w:rPr>
          <w:rFonts w:ascii="Times New Roman" w:hAnsi="Times New Roman"/>
          <w:i/>
          <w:sz w:val="28"/>
          <w:szCs w:val="28"/>
        </w:rPr>
        <w:t>.П</w:t>
      </w:r>
      <w:proofErr w:type="gramEnd"/>
      <w:r w:rsidRPr="00D62FAB">
        <w:rPr>
          <w:rFonts w:ascii="Times New Roman" w:hAnsi="Times New Roman"/>
          <w:i/>
          <w:sz w:val="28"/>
          <w:szCs w:val="28"/>
        </w:rPr>
        <w:t xml:space="preserve">ростейшие иррациональные уравнения вида </w:t>
      </w:r>
      <w:r w:rsidRPr="00D62FAB">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622623772" r:id="rId34"/>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622623773" r:id="rId35"/>
        </w:object>
      </w:r>
      <w:r w:rsidRPr="00D62FAB">
        <w:rPr>
          <w:rFonts w:ascii="Times New Roman" w:hAnsi="Times New Roman"/>
          <w:sz w:val="28"/>
          <w:szCs w:val="28"/>
        </w:rPr>
        <w:t>.</w:t>
      </w:r>
      <w:r w:rsidR="007C05EE">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Уравнения вида</w:t>
      </w:r>
      <w:proofErr w:type="gramStart"/>
      <w:r w:rsidRPr="00D62FAB">
        <w:rPr>
          <w:rFonts w:ascii="Times New Roman" w:hAnsi="Times New Roman"/>
          <w:i/>
          <w:sz w:val="28"/>
          <w:szCs w:val="28"/>
        </w:rPr>
        <w:t xml:space="preserve"> </w:t>
      </w:r>
      <w:r w:rsidRPr="00D62FAB">
        <w:rPr>
          <w:rFonts w:ascii="Times New Roman" w:hAnsi="Times New Roman"/>
          <w:position w:val="-6"/>
          <w:sz w:val="28"/>
          <w:szCs w:val="28"/>
        </w:rPr>
        <w:object w:dxaOrig="700" w:dyaOrig="360">
          <v:shape id="_x0000_i1040" type="#_x0000_t75" style="width:35.25pt;height:18.75pt" o:ole="">
            <v:imagedata r:id="rId36" o:title=""/>
          </v:shape>
          <o:OLEObject Type="Embed" ProgID="Equation.DSMT4" ShapeID="_x0000_i1040" DrawAspect="Content" ObjectID="_1622623774" r:id="rId37"/>
        </w:object>
      </w:r>
      <w:r w:rsidRPr="00D62FAB">
        <w:rPr>
          <w:rFonts w:ascii="Times New Roman" w:hAnsi="Times New Roman"/>
          <w:sz w:val="28"/>
          <w:szCs w:val="28"/>
        </w:rPr>
        <w:t>.</w:t>
      </w:r>
      <w:proofErr w:type="gramEnd"/>
      <w:r w:rsidRPr="00D62FAB">
        <w:rPr>
          <w:rFonts w:ascii="Times New Roman" w:hAnsi="Times New Roman"/>
          <w:i/>
          <w:sz w:val="28"/>
          <w:szCs w:val="28"/>
        </w:rPr>
        <w:t>Уравнения в целых числах.</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Системы уравнений</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Уравнение с двумя переменными. Линейное уравнение с двумя переменными. </w:t>
      </w:r>
      <w:r w:rsidRPr="00D62FAB">
        <w:rPr>
          <w:rFonts w:ascii="Times New Roman" w:hAnsi="Times New Roman"/>
          <w:i/>
          <w:sz w:val="28"/>
          <w:szCs w:val="28"/>
        </w:rPr>
        <w:t xml:space="preserve">Прямая как графическая интерпретация линейного уравнения с двумя переменными. </w:t>
      </w:r>
      <w:r w:rsidRPr="00D62FAB">
        <w:rPr>
          <w:rFonts w:ascii="Times New Roman" w:hAnsi="Times New Roman"/>
          <w:sz w:val="28"/>
          <w:szCs w:val="28"/>
        </w:rPr>
        <w:t xml:space="preserve">Понятие системы уравнений. Решение системы уравнений. Методы решения систем линейных уравнений с двумя переменными: </w:t>
      </w:r>
      <w:r w:rsidRPr="00D62FAB">
        <w:rPr>
          <w:rFonts w:ascii="Times New Roman" w:hAnsi="Times New Roman"/>
          <w:i/>
          <w:sz w:val="28"/>
          <w:szCs w:val="28"/>
        </w:rPr>
        <w:t>графический метод</w:t>
      </w:r>
      <w:r w:rsidRPr="00D62FAB">
        <w:rPr>
          <w:rFonts w:ascii="Times New Roman" w:hAnsi="Times New Roman"/>
          <w:sz w:val="28"/>
          <w:szCs w:val="28"/>
        </w:rPr>
        <w:t xml:space="preserve">, </w:t>
      </w:r>
      <w:r w:rsidRPr="00D62FAB">
        <w:rPr>
          <w:rFonts w:ascii="Times New Roman" w:hAnsi="Times New Roman"/>
          <w:i/>
          <w:sz w:val="28"/>
          <w:szCs w:val="28"/>
        </w:rPr>
        <w:t>метод сложения</w:t>
      </w:r>
      <w:r w:rsidRPr="00D62FAB">
        <w:rPr>
          <w:rFonts w:ascii="Times New Roman" w:hAnsi="Times New Roman"/>
          <w:sz w:val="28"/>
          <w:szCs w:val="28"/>
        </w:rPr>
        <w:t xml:space="preserve">, метод подстановки.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Системы линейных уравнений с параметром</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Неравенства</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r w:rsidRPr="00D62FAB">
        <w:rPr>
          <w:rFonts w:ascii="Times New Roman" w:hAnsi="Times New Roman"/>
          <w:sz w:val="28"/>
          <w:szCs w:val="28"/>
        </w:rPr>
        <w:lastRenderedPageBreak/>
        <w:t xml:space="preserve">Неравенство с переменной. Строгие и нестрогие неравенства. </w:t>
      </w:r>
      <w:r w:rsidRPr="00D62FAB">
        <w:rPr>
          <w:rFonts w:ascii="Times New Roman" w:hAnsi="Times New Roman"/>
          <w:i/>
          <w:sz w:val="28"/>
          <w:szCs w:val="28"/>
        </w:rPr>
        <w:t>Область определения неравенства (область допустимых значений переменной).</w:t>
      </w:r>
      <w:r w:rsidR="007C05EE">
        <w:rPr>
          <w:rFonts w:ascii="Times New Roman" w:hAnsi="Times New Roman"/>
          <w:i/>
          <w:sz w:val="28"/>
          <w:szCs w:val="28"/>
        </w:rPr>
        <w:t xml:space="preserve">  </w:t>
      </w:r>
      <w:r w:rsidRPr="00D62FAB">
        <w:rPr>
          <w:rFonts w:ascii="Times New Roman" w:hAnsi="Times New Roman"/>
          <w:sz w:val="28"/>
          <w:szCs w:val="28"/>
        </w:rPr>
        <w:t>Решение линейных неравенств.</w:t>
      </w:r>
      <w:r w:rsidR="007C05EE">
        <w:rPr>
          <w:rFonts w:ascii="Times New Roman" w:hAnsi="Times New Roman"/>
          <w:sz w:val="28"/>
          <w:szCs w:val="28"/>
        </w:rPr>
        <w:t xml:space="preserve"> </w:t>
      </w:r>
      <w:r w:rsidRPr="00D62FAB">
        <w:rPr>
          <w:rFonts w:ascii="Times New Roman" w:hAnsi="Times New Roman"/>
          <w:i/>
          <w:sz w:val="28"/>
          <w:szCs w:val="28"/>
        </w:rPr>
        <w:t>Квадратное неравенство и его решения</w:t>
      </w:r>
      <w:r w:rsidRPr="00D62FAB">
        <w:rPr>
          <w:rFonts w:ascii="Times New Roman" w:hAnsi="Times New Roman"/>
          <w:sz w:val="28"/>
          <w:szCs w:val="28"/>
        </w:rPr>
        <w:t xml:space="preserve">. </w:t>
      </w:r>
      <w:r w:rsidRPr="00D62FAB">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r w:rsidR="007C05EE">
        <w:rPr>
          <w:rFonts w:ascii="Times New Roman" w:hAnsi="Times New Roman"/>
          <w:i/>
          <w:sz w:val="28"/>
          <w:szCs w:val="28"/>
        </w:rPr>
        <w:t xml:space="preserve"> </w:t>
      </w:r>
      <w:r w:rsidRPr="00D62FAB">
        <w:rPr>
          <w:rFonts w:ascii="Times New Roman" w:hAnsi="Times New Roman"/>
          <w:i/>
          <w:sz w:val="28"/>
          <w:szCs w:val="28"/>
        </w:rPr>
        <w:t>Решение целых и дробно-рациональных неравенств методом интервалов.</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Системы неравенств</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D62FAB">
        <w:rPr>
          <w:rFonts w:ascii="Times New Roman" w:hAnsi="Times New Roman"/>
          <w:i/>
          <w:sz w:val="28"/>
          <w:szCs w:val="28"/>
        </w:rPr>
        <w:t>квадратных.</w:t>
      </w:r>
      <w:r w:rsidRPr="00D62FAB">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EA1820" w:rsidRPr="00D62FAB" w:rsidRDefault="00EA1820" w:rsidP="002B462D">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Функции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Понятие функции</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D62FAB">
        <w:rPr>
          <w:rFonts w:ascii="Times New Roman" w:hAnsi="Times New Roman"/>
          <w:i/>
          <w:sz w:val="28"/>
          <w:szCs w:val="28"/>
        </w:rPr>
        <w:t xml:space="preserve">, чётность/нечётность, </w:t>
      </w:r>
      <w:r w:rsidRPr="00D62FAB">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r w:rsidRPr="00D62FAB">
        <w:rPr>
          <w:rFonts w:ascii="Times New Roman" w:hAnsi="Times New Roman"/>
          <w:i/>
          <w:sz w:val="28"/>
          <w:szCs w:val="28"/>
        </w:rPr>
        <w:t>Представление об асимптотах.</w:t>
      </w:r>
      <w:r w:rsidRPr="00D62FAB">
        <w:rPr>
          <w:rFonts w:ascii="Times New Roman" w:hAnsi="Times New Roman"/>
          <w:sz w:val="28"/>
          <w:szCs w:val="28"/>
        </w:rPr>
        <w:t xml:space="preserve"> </w:t>
      </w:r>
      <w:r w:rsidRPr="00D62FAB">
        <w:rPr>
          <w:rFonts w:ascii="Times New Roman" w:hAnsi="Times New Roman"/>
          <w:i/>
          <w:sz w:val="28"/>
          <w:szCs w:val="28"/>
        </w:rPr>
        <w:t>Непрерывность функции. Кусочно заданные функции.</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Линейная функция</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D62FAB">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Квадратичная функция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и график квадратичной функции (парабола). </w:t>
      </w:r>
      <w:r w:rsidRPr="00D62FAB">
        <w:rPr>
          <w:rFonts w:ascii="Times New Roman" w:hAnsi="Times New Roman"/>
          <w:i/>
          <w:sz w:val="28"/>
          <w:szCs w:val="28"/>
        </w:rPr>
        <w:t>Построение графика квадратичной функции по точкам.</w:t>
      </w:r>
      <w:r w:rsidRPr="00D62FAB">
        <w:rPr>
          <w:rFonts w:ascii="Times New Roman" w:hAnsi="Times New Roman"/>
          <w:sz w:val="28"/>
          <w:szCs w:val="28"/>
        </w:rPr>
        <w:t xml:space="preserve"> Нахождение нулей квадратичной функции, </w:t>
      </w:r>
      <w:r w:rsidRPr="00D62FAB">
        <w:rPr>
          <w:rFonts w:ascii="Times New Roman" w:hAnsi="Times New Roman"/>
          <w:i/>
          <w:sz w:val="28"/>
          <w:szCs w:val="28"/>
        </w:rPr>
        <w:t>множества значений, промежутков знакопостоянства, промежутков монотонности</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Обратная пропорциональность</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Свойства функции </w:t>
      </w:r>
      <w:r w:rsidRPr="00D62FAB">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622623775" r:id="rId39"/>
        </w:object>
      </w:r>
      <w:r w:rsidR="00556E1B"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15"/>
          <w:sz w:val="28"/>
          <w:szCs w:val="28"/>
          <w:lang w:eastAsia="ru-RU"/>
        </w:rPr>
        <w:drawing>
          <wp:inline distT="0" distB="0" distL="0" distR="0">
            <wp:extent cx="403860" cy="308610"/>
            <wp:effectExtent l="19050" t="0" r="0"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556E1B" w:rsidRPr="00D62FAB">
        <w:rPr>
          <w:rFonts w:ascii="Times New Roman" w:hAnsi="Times New Roman"/>
          <w:sz w:val="28"/>
          <w:szCs w:val="28"/>
        </w:rPr>
        <w:fldChar w:fldCharType="end"/>
      </w:r>
      <w:r w:rsidRPr="00D62FAB">
        <w:rPr>
          <w:rFonts w:ascii="Times New Roman" w:hAnsi="Times New Roman"/>
          <w:sz w:val="28"/>
          <w:szCs w:val="28"/>
        </w:rPr>
        <w:t xml:space="preserve">. Гипербола. </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b/>
          <w:i/>
          <w:sz w:val="28"/>
          <w:szCs w:val="28"/>
        </w:rPr>
        <w:t>Графики функций</w:t>
      </w:r>
      <w:r w:rsidRPr="00D62FAB">
        <w:rPr>
          <w:rFonts w:ascii="Times New Roman" w:hAnsi="Times New Roman"/>
          <w:i/>
          <w:sz w:val="28"/>
          <w:szCs w:val="28"/>
        </w:rPr>
        <w:t xml:space="preserve">. Преобразование графика функции </w:t>
      </w:r>
      <w:r w:rsidRPr="00D62FAB">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622623776" r:id="rId42"/>
        </w:object>
      </w:r>
      <w:r w:rsidRPr="00D62FAB">
        <w:rPr>
          <w:rFonts w:ascii="Times New Roman" w:hAnsi="Times New Roman"/>
          <w:i/>
          <w:sz w:val="28"/>
          <w:szCs w:val="28"/>
        </w:rPr>
        <w:t xml:space="preserve"> для построения графиков функций вида </w:t>
      </w:r>
      <w:r w:rsidRPr="00D62FAB">
        <w:rPr>
          <w:rFonts w:ascii="Times New Roman" w:hAnsi="Times New Roman"/>
          <w:i/>
          <w:position w:val="-12"/>
          <w:sz w:val="28"/>
          <w:szCs w:val="28"/>
        </w:rPr>
        <w:object w:dxaOrig="1780" w:dyaOrig="380">
          <v:shape id="_x0000_i1043" type="#_x0000_t75" style="width:89.25pt;height:17.25pt" o:ole="">
            <v:imagedata r:id="rId23" o:title=""/>
          </v:shape>
          <o:OLEObject Type="Embed" ProgID="Equation.DSMT4" ShapeID="_x0000_i1043" DrawAspect="Content" ObjectID="_1622623777" r:id="rId43"/>
        </w:object>
      </w:r>
      <w:r w:rsidRPr="00D62FAB">
        <w:rPr>
          <w:rFonts w:ascii="Times New Roman" w:hAnsi="Times New Roman"/>
          <w:i/>
          <w:sz w:val="28"/>
          <w:szCs w:val="28"/>
        </w:rPr>
        <w:t>.</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Графики функций </w:t>
      </w:r>
      <w:r w:rsidRPr="00D62FAB">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622623778" r:id="rId44"/>
        </w:object>
      </w:r>
      <w:r w:rsidRPr="00D62FAB">
        <w:rPr>
          <w:rFonts w:ascii="Times New Roman" w:hAnsi="Times New Roman"/>
          <w:sz w:val="28"/>
          <w:szCs w:val="28"/>
        </w:rPr>
        <w:t xml:space="preserve">, </w:t>
      </w:r>
      <w:r w:rsidRPr="00D62FAB">
        <w:rPr>
          <w:rFonts w:ascii="Times New Roman" w:hAnsi="Times New Roman"/>
          <w:position w:val="-10"/>
          <w:sz w:val="28"/>
          <w:szCs w:val="28"/>
        </w:rPr>
        <w:object w:dxaOrig="760" w:dyaOrig="380">
          <v:shape id="_x0000_i1045" type="#_x0000_t75" style="width:39pt;height:17.25pt" o:ole="">
            <v:imagedata r:id="rId16" o:title=""/>
          </v:shape>
          <o:OLEObject Type="Embed" ProgID="Equation.DSMT4" ShapeID="_x0000_i1045" DrawAspect="Content" ObjectID="_1622623779" r:id="rId45"/>
        </w:object>
      </w:r>
      <w:r w:rsidR="00556E1B"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556E1B" w:rsidRPr="00D62FAB">
        <w:rPr>
          <w:rFonts w:ascii="Times New Roman" w:hAnsi="Times New Roman"/>
          <w:sz w:val="28"/>
          <w:szCs w:val="28"/>
        </w:rPr>
        <w:fldChar w:fldCharType="end"/>
      </w:r>
      <w:r w:rsidRPr="00D62FAB">
        <w:rPr>
          <w:rFonts w:ascii="Times New Roman" w:hAnsi="Times New Roman"/>
          <w:sz w:val="28"/>
          <w:szCs w:val="28"/>
        </w:rPr>
        <w:t>,</w:t>
      </w:r>
      <w:r w:rsidRPr="00D62FAB">
        <w:rPr>
          <w:rFonts w:ascii="Times New Roman" w:hAnsi="Times New Roman"/>
          <w:bCs/>
          <w:sz w:val="28"/>
          <w:szCs w:val="28"/>
        </w:rPr>
        <w:t xml:space="preserve"> </w:t>
      </w:r>
      <w:r w:rsidRPr="00D62FAB">
        <w:rPr>
          <w:rFonts w:ascii="Times New Roman" w:hAnsi="Times New Roman"/>
          <w:bCs/>
          <w:position w:val="-10"/>
          <w:sz w:val="28"/>
          <w:szCs w:val="28"/>
        </w:rPr>
        <w:object w:dxaOrig="760" w:dyaOrig="380">
          <v:shape id="_x0000_i1046" type="#_x0000_t75" style="width:37.5pt;height:17.25pt" o:ole="">
            <v:imagedata r:id="rId18" o:title=""/>
          </v:shape>
          <o:OLEObject Type="Embed" ProgID="Equation.DSMT4" ShapeID="_x0000_i1046" DrawAspect="Content" ObjectID="_1622623780" r:id="rId46"/>
        </w:object>
      </w:r>
      <w:fldSimple w:instr="">
        <w:r w:rsidR="000324CD">
          <w:rPr>
            <w:rFonts w:ascii="Times New Roman" w:hAnsi="Times New Roman"/>
            <w:noProof/>
            <w:position w:val="-10"/>
            <w:sz w:val="28"/>
            <w:szCs w:val="28"/>
            <w:lang w:eastAsia="ru-RU"/>
          </w:rPr>
          <w:drawing>
            <wp:inline distT="0" distB="0" distL="0" distR="0">
              <wp:extent cx="474980" cy="249555"/>
              <wp:effectExtent l="19050" t="0" r="127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srcRect/>
                      <a:stretch>
                        <a:fillRect/>
                      </a:stretch>
                    </pic:blipFill>
                    <pic:spPr bwMode="auto">
                      <a:xfrm>
                        <a:off x="0" y="0"/>
                        <a:ext cx="474980" cy="249555"/>
                      </a:xfrm>
                      <a:prstGeom prst="rect">
                        <a:avLst/>
                      </a:prstGeom>
                      <a:noFill/>
                      <a:ln w="9525">
                        <a:noFill/>
                        <a:miter lim="800000"/>
                        <a:headEnd/>
                        <a:tailEnd/>
                      </a:ln>
                    </pic:spPr>
                  </pic:pic>
                </a:graphicData>
              </a:graphic>
            </wp:inline>
          </w:drawing>
        </w:r>
      </w:fldSimple>
      <w:r w:rsidRPr="00D62FAB">
        <w:rPr>
          <w:rFonts w:ascii="Times New Roman" w:hAnsi="Times New Roman"/>
          <w:bCs/>
          <w:sz w:val="28"/>
          <w:szCs w:val="28"/>
        </w:rPr>
        <w:t xml:space="preserve">, </w:t>
      </w:r>
      <w:r w:rsidRPr="00D62FAB">
        <w:rPr>
          <w:rFonts w:ascii="Times New Roman" w:hAnsi="Times New Roman"/>
          <w:bCs/>
          <w:position w:val="-12"/>
          <w:sz w:val="28"/>
          <w:szCs w:val="28"/>
        </w:rPr>
        <w:object w:dxaOrig="660" w:dyaOrig="380">
          <v:shape id="_x0000_i1047" type="#_x0000_t75" style="width:31.5pt;height:17.25pt" o:ole="">
            <v:imagedata r:id="rId21" o:title=""/>
          </v:shape>
          <o:OLEObject Type="Embed" ProgID="Equation.DSMT4" ShapeID="_x0000_i1047" DrawAspect="Content" ObjectID="_1622623781" r:id="rId47"/>
        </w:object>
      </w:r>
      <w:r w:rsidRPr="00D62FAB">
        <w:rPr>
          <w:rFonts w:ascii="Times New Roman" w:hAnsi="Times New Roman"/>
          <w:bCs/>
          <w:i/>
          <w:sz w:val="28"/>
          <w:szCs w:val="28"/>
        </w:rPr>
        <w:t xml:space="preserve">. </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Последовательности и прогрессии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D62FAB">
        <w:rPr>
          <w:rFonts w:ascii="Times New Roman" w:hAnsi="Times New Roman"/>
          <w:i/>
          <w:sz w:val="28"/>
          <w:szCs w:val="28"/>
        </w:rPr>
        <w:t xml:space="preserve">Формула общего члена и суммы </w:t>
      </w:r>
      <w:r w:rsidRPr="00D62FAB">
        <w:rPr>
          <w:rFonts w:ascii="Times New Roman" w:hAnsi="Times New Roman"/>
          <w:i/>
          <w:sz w:val="28"/>
          <w:szCs w:val="28"/>
          <w:lang w:val="en-US"/>
        </w:rPr>
        <w:t>n</w:t>
      </w:r>
      <w:r w:rsidRPr="00D62FAB">
        <w:rPr>
          <w:rFonts w:ascii="Times New Roman" w:hAnsi="Times New Roman"/>
          <w:i/>
          <w:sz w:val="28"/>
          <w:szCs w:val="28"/>
        </w:rPr>
        <w:t xml:space="preserve"> первых членов арифметической и геометрической прогрессий.</w:t>
      </w:r>
      <w:r w:rsidRPr="00D62FAB">
        <w:rPr>
          <w:rFonts w:ascii="Times New Roman" w:hAnsi="Times New Roman"/>
          <w:sz w:val="28"/>
          <w:szCs w:val="28"/>
        </w:rPr>
        <w:t xml:space="preserve"> </w:t>
      </w:r>
      <w:r w:rsidRPr="00D62FAB">
        <w:rPr>
          <w:rFonts w:ascii="Times New Roman" w:hAnsi="Times New Roman"/>
          <w:i/>
          <w:sz w:val="28"/>
          <w:szCs w:val="28"/>
        </w:rPr>
        <w:t>Сходящаяся геометрическая прогрессия.</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Решение текстовых задач</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все арифметические действия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текстовых задач арифметическим способом</w:t>
      </w:r>
      <w:r w:rsidRPr="00D62FAB">
        <w:rPr>
          <w:rFonts w:ascii="Times New Roman" w:hAnsi="Times New Roman"/>
          <w:i/>
          <w:sz w:val="28"/>
          <w:szCs w:val="28"/>
        </w:rPr>
        <w:t xml:space="preserve">. </w:t>
      </w:r>
      <w:r w:rsidRPr="00D62FAB">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движение, работу и покупки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Задачи на части, доли, проценты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Логические задачи</w:t>
      </w:r>
    </w:p>
    <w:p w:rsidR="00EA1820" w:rsidRPr="00D62FAB" w:rsidRDefault="00EA1820" w:rsidP="007C05EE">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Решение логических задач. </w:t>
      </w:r>
      <w:r w:rsidRPr="00D62FAB">
        <w:rPr>
          <w:rFonts w:ascii="Times New Roman" w:hAnsi="Times New Roman"/>
          <w:bCs/>
          <w:i/>
          <w:sz w:val="28"/>
          <w:szCs w:val="28"/>
        </w:rPr>
        <w:t>Решение логических задач с помощью графов, таблиц</w:t>
      </w:r>
      <w:r w:rsidRPr="00D62FAB">
        <w:rPr>
          <w:rFonts w:ascii="Times New Roman" w:hAnsi="Times New Roman"/>
          <w:bCs/>
          <w:sz w:val="28"/>
          <w:szCs w:val="28"/>
        </w:rPr>
        <w:t xml:space="preserve">. </w:t>
      </w:r>
    </w:p>
    <w:p w:rsidR="00EA1820" w:rsidRPr="00D62FAB" w:rsidRDefault="00EA1820" w:rsidP="007C05EE">
      <w:pPr>
        <w:widowControl w:val="0"/>
        <w:spacing w:after="0" w:line="288" w:lineRule="auto"/>
        <w:ind w:firstLine="708"/>
        <w:jc w:val="both"/>
        <w:rPr>
          <w:rFonts w:ascii="Times New Roman" w:hAnsi="Times New Roman"/>
          <w:bCs/>
          <w:sz w:val="28"/>
          <w:szCs w:val="28"/>
        </w:rPr>
      </w:pPr>
      <w:r w:rsidRPr="00D62FAB">
        <w:rPr>
          <w:rFonts w:ascii="Times New Roman" w:hAnsi="Times New Roman"/>
          <w:b/>
          <w:sz w:val="28"/>
          <w:szCs w:val="28"/>
        </w:rPr>
        <w:t xml:space="preserve">Основные методы решения текстовых задач: </w:t>
      </w:r>
      <w:r w:rsidRPr="00D62FAB">
        <w:rPr>
          <w:rFonts w:ascii="Times New Roman" w:hAnsi="Times New Roman"/>
          <w:bCs/>
          <w:sz w:val="28"/>
          <w:szCs w:val="28"/>
        </w:rPr>
        <w:t xml:space="preserve">арифметический, алгебраический, перебор вариантов. </w:t>
      </w:r>
      <w:r w:rsidRPr="00D62FAB">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7C05EE" w:rsidRDefault="007C05EE" w:rsidP="007C05EE">
      <w:pPr>
        <w:pStyle w:val="3"/>
        <w:spacing w:before="0" w:beforeAutospacing="0" w:after="0" w:afterAutospacing="0" w:line="288" w:lineRule="auto"/>
        <w:ind w:firstLine="708"/>
        <w:jc w:val="both"/>
        <w:rPr>
          <w:sz w:val="28"/>
          <w:szCs w:val="28"/>
        </w:rPr>
      </w:pPr>
      <w:bookmarkStart w:id="162" w:name="_Toc405513922"/>
      <w:bookmarkStart w:id="163" w:name="_Toc284662800"/>
      <w:bookmarkStart w:id="164" w:name="_Toc284663427"/>
    </w:p>
    <w:p w:rsidR="00EA1820" w:rsidRPr="002B462D" w:rsidRDefault="00EA1820" w:rsidP="002B462D">
      <w:pPr>
        <w:rPr>
          <w:rFonts w:ascii="Times New Roman" w:hAnsi="Times New Roman"/>
          <w:b/>
          <w:sz w:val="28"/>
          <w:szCs w:val="28"/>
        </w:rPr>
      </w:pPr>
      <w:r w:rsidRPr="002B462D">
        <w:rPr>
          <w:rFonts w:ascii="Times New Roman" w:hAnsi="Times New Roman"/>
          <w:b/>
          <w:sz w:val="28"/>
          <w:szCs w:val="28"/>
        </w:rPr>
        <w:t>Статистика и теория вероятностей</w:t>
      </w:r>
      <w:bookmarkEnd w:id="162"/>
      <w:bookmarkEnd w:id="163"/>
      <w:bookmarkEnd w:id="164"/>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Статистика</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w:t>
      </w:r>
      <w:r w:rsidRPr="00D62FAB">
        <w:rPr>
          <w:rFonts w:ascii="Times New Roman" w:hAnsi="Times New Roman"/>
          <w:sz w:val="28"/>
          <w:szCs w:val="28"/>
        </w:rPr>
        <w:lastRenderedPageBreak/>
        <w:t xml:space="preserve">числовых наборов: среднее арифметическое, </w:t>
      </w:r>
      <w:r w:rsidRPr="00D62FAB">
        <w:rPr>
          <w:rFonts w:ascii="Times New Roman" w:hAnsi="Times New Roman"/>
          <w:i/>
          <w:sz w:val="28"/>
          <w:szCs w:val="28"/>
        </w:rPr>
        <w:t>медиана</w:t>
      </w:r>
      <w:r w:rsidRPr="00D62FAB">
        <w:rPr>
          <w:rFonts w:ascii="Times New Roman" w:hAnsi="Times New Roman"/>
          <w:sz w:val="28"/>
          <w:szCs w:val="28"/>
        </w:rPr>
        <w:t xml:space="preserve">, наибольшее и наименьшее значения. Меры рассеивания: размах, </w:t>
      </w:r>
      <w:r w:rsidRPr="00D62FAB">
        <w:rPr>
          <w:rFonts w:ascii="Times New Roman" w:hAnsi="Times New Roman"/>
          <w:i/>
          <w:sz w:val="28"/>
          <w:szCs w:val="28"/>
        </w:rPr>
        <w:t>дисперсия и стандартное отклонение</w:t>
      </w:r>
      <w:r w:rsidRPr="00D62FAB">
        <w:rPr>
          <w:rFonts w:ascii="Times New Roman" w:hAnsi="Times New Roman"/>
          <w:sz w:val="28"/>
          <w:szCs w:val="28"/>
        </w:rPr>
        <w:t xml:space="preserve">. Случайная изменчивость. Изменчивость при измерениях. </w:t>
      </w:r>
      <w:r w:rsidRPr="00D62FAB">
        <w:rPr>
          <w:rFonts w:ascii="Times New Roman" w:hAnsi="Times New Roman"/>
          <w:i/>
          <w:sz w:val="28"/>
          <w:szCs w:val="28"/>
        </w:rPr>
        <w:t>Решающие правила. Закономерности в изменчивых величинах</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Случайные события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D62FAB">
        <w:rPr>
          <w:rFonts w:ascii="Times New Roman" w:hAnsi="Times New Roman"/>
          <w:i/>
          <w:sz w:val="28"/>
          <w:szCs w:val="28"/>
        </w:rPr>
        <w:t>Представление событий с помощью диаграмм Эйлера.</w:t>
      </w:r>
      <w:r w:rsidRPr="00D62FAB">
        <w:rPr>
          <w:rFonts w:ascii="Times New Roman" w:hAnsi="Times New Roman"/>
          <w:sz w:val="28"/>
          <w:szCs w:val="28"/>
        </w:rPr>
        <w:t xml:space="preserve"> </w:t>
      </w:r>
      <w:r w:rsidRPr="00D62FAB">
        <w:rPr>
          <w:rFonts w:ascii="Times New Roman" w:hAnsi="Times New Roman"/>
          <w:i/>
          <w:sz w:val="28"/>
          <w:szCs w:val="28"/>
        </w:rPr>
        <w:t>Противоположные события, объединение и пересечение событий. Правило сложения вероятностей</w:t>
      </w:r>
      <w:r w:rsidRPr="00D62FAB">
        <w:rPr>
          <w:rFonts w:ascii="Times New Roman" w:hAnsi="Times New Roman"/>
          <w:sz w:val="28"/>
          <w:szCs w:val="28"/>
        </w:rPr>
        <w:t xml:space="preserve">. </w:t>
      </w:r>
      <w:r w:rsidRPr="00D62FAB">
        <w:rPr>
          <w:rFonts w:ascii="Times New Roman" w:hAnsi="Times New Roman"/>
          <w:i/>
          <w:sz w:val="28"/>
          <w:szCs w:val="28"/>
        </w:rPr>
        <w:t>Случайный выбор.</w:t>
      </w:r>
      <w:r w:rsidRPr="00D62FAB">
        <w:rPr>
          <w:rFonts w:ascii="Times New Roman" w:hAnsi="Times New Roman"/>
          <w:sz w:val="28"/>
          <w:szCs w:val="28"/>
        </w:rPr>
        <w:t xml:space="preserve"> </w:t>
      </w:r>
      <w:r w:rsidRPr="00D62FAB">
        <w:rPr>
          <w:rFonts w:ascii="Times New Roman" w:hAnsi="Times New Roman"/>
          <w:i/>
          <w:sz w:val="28"/>
          <w:szCs w:val="28"/>
        </w:rPr>
        <w:t>Представление эксперимента в виде дерева.</w:t>
      </w:r>
      <w:r w:rsidRPr="00D62FAB">
        <w:rPr>
          <w:rFonts w:ascii="Times New Roman" w:hAnsi="Times New Roman"/>
          <w:sz w:val="28"/>
          <w:szCs w:val="28"/>
        </w:rPr>
        <w:t xml:space="preserve"> </w:t>
      </w:r>
      <w:r w:rsidRPr="00D62FAB">
        <w:rPr>
          <w:rFonts w:ascii="Times New Roman" w:hAnsi="Times New Roman"/>
          <w:i/>
          <w:sz w:val="28"/>
          <w:szCs w:val="28"/>
        </w:rPr>
        <w:t>Независимые события. Умножение вероятностей независимых событий</w:t>
      </w:r>
      <w:r w:rsidRPr="00D62FAB">
        <w:rPr>
          <w:rFonts w:ascii="Times New Roman" w:hAnsi="Times New Roman"/>
          <w:sz w:val="28"/>
          <w:szCs w:val="28"/>
        </w:rPr>
        <w:t xml:space="preserve">. </w:t>
      </w:r>
      <w:r w:rsidRPr="00D62FAB">
        <w:rPr>
          <w:rFonts w:ascii="Times New Roman" w:hAnsi="Times New Roman"/>
          <w:i/>
          <w:sz w:val="28"/>
          <w:szCs w:val="28"/>
        </w:rPr>
        <w:t>Последовательные независимые испытания.</w:t>
      </w:r>
      <w:r w:rsidRPr="00D62FAB">
        <w:rPr>
          <w:rFonts w:ascii="Times New Roman" w:hAnsi="Times New Roman"/>
          <w:sz w:val="28"/>
          <w:szCs w:val="28"/>
        </w:rPr>
        <w:t xml:space="preserve"> Представление о независимых событиях в жизни.</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b/>
          <w:i/>
          <w:sz w:val="28"/>
          <w:szCs w:val="28"/>
        </w:rPr>
        <w:t>Элементы комбинаторики</w:t>
      </w:r>
    </w:p>
    <w:p w:rsidR="00EA1820" w:rsidRPr="00D62FAB" w:rsidRDefault="00EA1820" w:rsidP="007C05EE">
      <w:pPr>
        <w:spacing w:after="0" w:line="288" w:lineRule="auto"/>
        <w:ind w:firstLine="708"/>
        <w:jc w:val="both"/>
        <w:rPr>
          <w:rFonts w:ascii="Times New Roman" w:hAnsi="Times New Roman"/>
          <w:b/>
          <w:i/>
          <w:sz w:val="28"/>
          <w:szCs w:val="28"/>
        </w:rPr>
      </w:pPr>
      <w:r w:rsidRPr="00D62FAB">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D62FAB">
        <w:rPr>
          <w:rFonts w:ascii="Times New Roman" w:hAnsi="Times New Roman"/>
          <w:b/>
          <w:i/>
          <w:sz w:val="28"/>
          <w:szCs w:val="28"/>
        </w:rPr>
        <w:t xml:space="preserve">. </w:t>
      </w:r>
    </w:p>
    <w:p w:rsidR="00EA1820" w:rsidRPr="00D62FAB" w:rsidRDefault="00EA1820" w:rsidP="007C05EE">
      <w:pPr>
        <w:spacing w:after="0" w:line="288" w:lineRule="auto"/>
        <w:ind w:firstLine="708"/>
        <w:jc w:val="both"/>
        <w:rPr>
          <w:rFonts w:ascii="Times New Roman" w:hAnsi="Times New Roman"/>
          <w:b/>
          <w:i/>
          <w:sz w:val="28"/>
          <w:szCs w:val="28"/>
        </w:rPr>
      </w:pPr>
      <w:r w:rsidRPr="00D62FAB">
        <w:rPr>
          <w:rFonts w:ascii="Times New Roman" w:hAnsi="Times New Roman"/>
          <w:b/>
          <w:i/>
          <w:sz w:val="28"/>
          <w:szCs w:val="28"/>
        </w:rPr>
        <w:t>Случайные величины</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2B462D" w:rsidRDefault="002B462D" w:rsidP="007C05EE">
      <w:pPr>
        <w:pStyle w:val="3"/>
        <w:spacing w:before="0" w:beforeAutospacing="0" w:after="0" w:afterAutospacing="0" w:line="288" w:lineRule="auto"/>
        <w:ind w:firstLine="708"/>
        <w:jc w:val="both"/>
        <w:rPr>
          <w:sz w:val="28"/>
          <w:szCs w:val="28"/>
        </w:rPr>
      </w:pPr>
      <w:bookmarkStart w:id="165" w:name="_Toc405513923"/>
      <w:bookmarkStart w:id="166" w:name="_Toc284662801"/>
      <w:bookmarkStart w:id="167" w:name="_Toc284663428"/>
    </w:p>
    <w:p w:rsidR="00EA1820" w:rsidRPr="002B462D" w:rsidRDefault="00EA1820" w:rsidP="002B462D">
      <w:pPr>
        <w:ind w:firstLine="708"/>
        <w:rPr>
          <w:rFonts w:ascii="Times New Roman" w:hAnsi="Times New Roman"/>
          <w:b/>
          <w:sz w:val="28"/>
          <w:szCs w:val="28"/>
        </w:rPr>
      </w:pPr>
      <w:r w:rsidRPr="002B462D">
        <w:rPr>
          <w:rFonts w:ascii="Times New Roman" w:hAnsi="Times New Roman"/>
          <w:b/>
          <w:sz w:val="28"/>
          <w:szCs w:val="28"/>
        </w:rPr>
        <w:t>Геометрия</w:t>
      </w:r>
      <w:bookmarkEnd w:id="165"/>
      <w:bookmarkEnd w:id="166"/>
      <w:bookmarkEnd w:id="167"/>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фигуры</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Фигуры в геометрии и в окружающем мире</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Геометрическая фигура. Формирование представлений о метапредметном понятии «фигура».  Точка, линия, отрезок, прямая, луч, </w:t>
      </w:r>
      <w:r w:rsidRPr="00D62FAB">
        <w:rPr>
          <w:rFonts w:ascii="Times New Roman" w:hAnsi="Times New Roman"/>
          <w:sz w:val="28"/>
          <w:szCs w:val="28"/>
        </w:rPr>
        <w:lastRenderedPageBreak/>
        <w:t>ломаная, плоскость, угол, биссектриса угла и её свойства, виды углов, многоугольники, круг.</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iCs/>
          <w:sz w:val="28"/>
          <w:szCs w:val="28"/>
        </w:rPr>
        <w:t>Осевая симметрия геометрических фигур. Центральная симметрия геометрических фигур</w:t>
      </w:r>
      <w:r w:rsidRPr="00D62FAB">
        <w:rPr>
          <w:rFonts w:ascii="Times New Roman" w:hAnsi="Times New Roman"/>
          <w:i/>
          <w:iCs/>
          <w:sz w:val="28"/>
          <w:szCs w:val="28"/>
        </w:rPr>
        <w:t>.</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Многоугольники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D62FAB">
        <w:rPr>
          <w:rFonts w:ascii="Times New Roman" w:hAnsi="Times New Roman"/>
          <w:bCs/>
          <w:i/>
          <w:sz w:val="28"/>
          <w:szCs w:val="28"/>
        </w:rPr>
        <w:t>В</w:t>
      </w:r>
      <w:r w:rsidRPr="00D62FAB">
        <w:rPr>
          <w:rFonts w:ascii="Times New Roman" w:hAnsi="Times New Roman"/>
          <w:i/>
          <w:sz w:val="28"/>
          <w:szCs w:val="28"/>
        </w:rPr>
        <w:t>ыпуклые и невыпуклые многоугольники</w:t>
      </w:r>
      <w:r w:rsidRPr="00D62FAB">
        <w:rPr>
          <w:rFonts w:ascii="Times New Roman" w:hAnsi="Times New Roman"/>
          <w:sz w:val="28"/>
          <w:szCs w:val="28"/>
        </w:rPr>
        <w:t>. Правильные многоугольники.</w:t>
      </w:r>
      <w:r w:rsidR="007C05EE">
        <w:rPr>
          <w:rFonts w:ascii="Times New Roman" w:hAnsi="Times New Roman"/>
          <w:sz w:val="28"/>
          <w:szCs w:val="28"/>
        </w:rPr>
        <w:t xml:space="preserve"> </w:t>
      </w:r>
      <w:r w:rsidRPr="00D62FAB">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r w:rsidR="007C05EE">
        <w:rPr>
          <w:rFonts w:ascii="Times New Roman" w:hAnsi="Times New Roman"/>
          <w:sz w:val="28"/>
          <w:szCs w:val="28"/>
        </w:rPr>
        <w:t xml:space="preserve"> </w:t>
      </w:r>
      <w:r w:rsidRPr="00D62FAB">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Окружность, круг</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Окружность, круг, и</w:t>
      </w:r>
      <w:r w:rsidRPr="00D62FAB">
        <w:rPr>
          <w:rFonts w:ascii="Times New Roman" w:hAnsi="Times New Roman"/>
          <w:sz w:val="28"/>
          <w:szCs w:val="28"/>
        </w:rPr>
        <w:t xml:space="preserve">х элементы и свойства; центральные и вписанные углы. Касательная </w:t>
      </w:r>
      <w:r w:rsidRPr="00D62FAB">
        <w:rPr>
          <w:rFonts w:ascii="Times New Roman" w:hAnsi="Times New Roman"/>
          <w:i/>
          <w:sz w:val="28"/>
          <w:szCs w:val="28"/>
        </w:rPr>
        <w:t>и секущая</w:t>
      </w:r>
      <w:r w:rsidRPr="00D62FAB">
        <w:rPr>
          <w:rFonts w:ascii="Times New Roman" w:hAnsi="Times New Roman"/>
          <w:sz w:val="28"/>
          <w:szCs w:val="28"/>
        </w:rPr>
        <w:t xml:space="preserve"> к окружности, </w:t>
      </w:r>
      <w:r w:rsidRPr="00D62FAB">
        <w:rPr>
          <w:rFonts w:ascii="Times New Roman" w:hAnsi="Times New Roman"/>
          <w:i/>
          <w:sz w:val="28"/>
          <w:szCs w:val="28"/>
        </w:rPr>
        <w:t>их свойства</w:t>
      </w:r>
      <w:r w:rsidRPr="00D62FAB">
        <w:rPr>
          <w:rFonts w:ascii="Times New Roman" w:hAnsi="Times New Roman"/>
          <w:sz w:val="28"/>
          <w:szCs w:val="28"/>
        </w:rPr>
        <w:t xml:space="preserve">. Вписанные и описанные окружности для треугольников, </w:t>
      </w:r>
      <w:r w:rsidRPr="00D62FAB">
        <w:rPr>
          <w:rFonts w:ascii="Times New Roman" w:hAnsi="Times New Roman"/>
          <w:i/>
          <w:sz w:val="28"/>
          <w:szCs w:val="28"/>
        </w:rPr>
        <w:t>четырёхугольников, правильных многоугольников</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Геометрические фигуры в пространстве (объёмные тела)</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D62FAB">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D62FAB">
        <w:rPr>
          <w:rFonts w:ascii="Times New Roman" w:hAnsi="Times New Roman"/>
          <w:i/>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Отношения</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Равенство фигур</w:t>
      </w:r>
    </w:p>
    <w:p w:rsidR="00EA1820" w:rsidRPr="00D62FAB" w:rsidRDefault="00EA1820" w:rsidP="007C05EE">
      <w:pPr>
        <w:spacing w:after="0" w:line="288" w:lineRule="auto"/>
        <w:ind w:firstLine="708"/>
        <w:jc w:val="both"/>
        <w:rPr>
          <w:rFonts w:ascii="Times New Roman" w:hAnsi="Times New Roman"/>
          <w:i/>
          <w:iCs/>
          <w:sz w:val="28"/>
          <w:szCs w:val="28"/>
        </w:rPr>
      </w:pPr>
      <w:r w:rsidRPr="00D62FAB">
        <w:rPr>
          <w:rFonts w:ascii="Times New Roman" w:hAnsi="Times New Roman"/>
          <w:bCs/>
          <w:sz w:val="28"/>
          <w:szCs w:val="28"/>
        </w:rPr>
        <w:t>С</w:t>
      </w:r>
      <w:r w:rsidRPr="00D62FAB">
        <w:rPr>
          <w:rFonts w:ascii="Times New Roman" w:hAnsi="Times New Roman"/>
          <w:sz w:val="28"/>
          <w:szCs w:val="28"/>
        </w:rPr>
        <w:t xml:space="preserve">войства равных треугольников. Признаки равенства треугольников.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Параллельно</w:t>
      </w:r>
      <w:r w:rsidRPr="00D62FAB">
        <w:rPr>
          <w:rFonts w:ascii="Times New Roman" w:hAnsi="Times New Roman"/>
          <w:b/>
          <w:bCs/>
          <w:sz w:val="28"/>
          <w:szCs w:val="28"/>
        </w:rPr>
        <w:softHyphen/>
        <w:t>сть прямых</w:t>
      </w:r>
    </w:p>
    <w:p w:rsidR="00EA1820" w:rsidRPr="00D62FAB" w:rsidRDefault="00EA1820" w:rsidP="007C05EE">
      <w:pPr>
        <w:spacing w:after="0" w:line="288" w:lineRule="auto"/>
        <w:ind w:firstLine="708"/>
        <w:jc w:val="both"/>
        <w:rPr>
          <w:rFonts w:ascii="Times New Roman" w:hAnsi="Times New Roman"/>
          <w:i/>
          <w:iCs/>
          <w:sz w:val="28"/>
          <w:szCs w:val="28"/>
        </w:rPr>
      </w:pPr>
      <w:r w:rsidRPr="00D62FAB">
        <w:rPr>
          <w:rFonts w:ascii="Times New Roman" w:hAnsi="Times New Roman"/>
          <w:sz w:val="28"/>
          <w:szCs w:val="28"/>
        </w:rPr>
        <w:t xml:space="preserve">Признаки и свойства параллельных прямых. </w:t>
      </w:r>
      <w:r w:rsidRPr="00D62FAB">
        <w:rPr>
          <w:rFonts w:ascii="Times New Roman" w:hAnsi="Times New Roman"/>
          <w:i/>
          <w:sz w:val="28"/>
          <w:szCs w:val="28"/>
        </w:rPr>
        <w:t>Аксиома параллельности Евклида</w:t>
      </w:r>
      <w:r w:rsidRPr="00D62FAB">
        <w:rPr>
          <w:rFonts w:ascii="Times New Roman" w:hAnsi="Times New Roman"/>
          <w:sz w:val="28"/>
          <w:szCs w:val="28"/>
        </w:rPr>
        <w:t xml:space="preserve">. </w:t>
      </w:r>
      <w:r w:rsidRPr="00D62FAB">
        <w:rPr>
          <w:rFonts w:ascii="Times New Roman" w:hAnsi="Times New Roman"/>
          <w:i/>
          <w:sz w:val="28"/>
          <w:szCs w:val="28"/>
        </w:rPr>
        <w:t>Теорема Фалеса</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Перпендикулярные прямые</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D62FAB">
        <w:rPr>
          <w:rFonts w:ascii="Times New Roman" w:hAnsi="Times New Roman"/>
          <w:i/>
          <w:sz w:val="28"/>
          <w:szCs w:val="28"/>
        </w:rPr>
        <w:t>Свойства и признаки перпендикулярности</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i/>
          <w:sz w:val="28"/>
          <w:szCs w:val="28"/>
        </w:rPr>
        <w:t>Подобие</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Пропорциональные отрезки, подобие фигур. Подобные треугольники. Признаки подобия</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i/>
          <w:iCs/>
          <w:sz w:val="28"/>
          <w:szCs w:val="28"/>
        </w:rPr>
      </w:pPr>
      <w:r w:rsidRPr="00D62FAB">
        <w:rPr>
          <w:rFonts w:ascii="Times New Roman" w:hAnsi="Times New Roman"/>
          <w:b/>
          <w:sz w:val="28"/>
          <w:szCs w:val="28"/>
        </w:rPr>
        <w:lastRenderedPageBreak/>
        <w:t>Взаимное расположение</w:t>
      </w:r>
      <w:r w:rsidRPr="00D62FAB">
        <w:rPr>
          <w:rFonts w:ascii="Times New Roman" w:hAnsi="Times New Roman"/>
          <w:sz w:val="28"/>
          <w:szCs w:val="28"/>
        </w:rPr>
        <w:t xml:space="preserve"> прямой и окружности</w:t>
      </w:r>
      <w:r w:rsidRPr="00D62FAB">
        <w:rPr>
          <w:rFonts w:ascii="Times New Roman" w:hAnsi="Times New Roman"/>
          <w:i/>
          <w:sz w:val="28"/>
          <w:szCs w:val="28"/>
        </w:rPr>
        <w:t>, двух окружностей.</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Измерения и вычисления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Величины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величины. Длина. Измерение длины. Единицы измерения длины. Величина угла. Градусная мера угла. Понятие о площади плоской фигуры и её свойствах. Измерение площадей. Единицы измерения площади.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Представление об объёме и его свойствах. Измерение объёма. Единицы измерения объёмов.</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Измерения и вычисления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D62FAB">
        <w:rPr>
          <w:rFonts w:ascii="Times New Roman" w:hAnsi="Times New Roman"/>
          <w:i/>
          <w:sz w:val="28"/>
          <w:szCs w:val="28"/>
        </w:rPr>
        <w:t>Тригонометрические функции тупого угла.</w:t>
      </w:r>
      <w:r w:rsidRPr="00D62FAB">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62FAB">
        <w:rPr>
          <w:rFonts w:ascii="Times New Roman" w:hAnsi="Times New Roman"/>
          <w:sz w:val="28"/>
          <w:szCs w:val="28"/>
        </w:rPr>
        <w:softHyphen/>
        <w:t xml:space="preserve">ружности и площади круга. Сравнение и вычисление площадей. Теорема Пифагора. </w:t>
      </w:r>
      <w:r w:rsidRPr="00D62FAB">
        <w:rPr>
          <w:rFonts w:ascii="Times New Roman" w:hAnsi="Times New Roman"/>
          <w:i/>
          <w:sz w:val="28"/>
          <w:szCs w:val="28"/>
        </w:rPr>
        <w:t>Теорема синусов. Теорема косинусов</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Расстояния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Расстояние между точками. Расстояние от точки до прямой. </w:t>
      </w:r>
      <w:r w:rsidRPr="00D62FAB">
        <w:rPr>
          <w:rFonts w:ascii="Times New Roman" w:hAnsi="Times New Roman"/>
          <w:i/>
          <w:sz w:val="28"/>
          <w:szCs w:val="28"/>
        </w:rPr>
        <w:t>Расстояние между фигурами</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построения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Геометрические построения для иллюстрации свойств геометрических фигур.</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Инструменты для построений: циркуль, линейка, угольник. </w:t>
      </w:r>
      <w:r w:rsidRPr="00D62FAB">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Деление отрезка в данном отношении.</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 xml:space="preserve">Геометрические преобразования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Преобразования</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Понятие преобразования. Представление о метапредметном понятии «преобразование». </w:t>
      </w:r>
      <w:r w:rsidRPr="00D62FAB">
        <w:rPr>
          <w:rFonts w:ascii="Times New Roman" w:hAnsi="Times New Roman"/>
          <w:i/>
          <w:sz w:val="28"/>
          <w:szCs w:val="28"/>
        </w:rPr>
        <w:t>Подобие</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Движения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Осевая и центральная симметрия</w:t>
      </w:r>
      <w:r w:rsidRPr="00D62FAB">
        <w:rPr>
          <w:rFonts w:ascii="Times New Roman" w:hAnsi="Times New Roman"/>
          <w:i/>
          <w:sz w:val="28"/>
          <w:szCs w:val="28"/>
        </w:rPr>
        <w:t>, поворот и параллельный перенос.</w:t>
      </w:r>
      <w:r w:rsidRPr="00D62FAB">
        <w:rPr>
          <w:rFonts w:ascii="Times New Roman" w:hAnsi="Times New Roman"/>
          <w:sz w:val="28"/>
          <w:szCs w:val="28"/>
        </w:rPr>
        <w:t xml:space="preserve"> </w:t>
      </w:r>
      <w:r w:rsidRPr="00D62FAB">
        <w:rPr>
          <w:rFonts w:ascii="Times New Roman" w:hAnsi="Times New Roman"/>
          <w:i/>
          <w:sz w:val="28"/>
          <w:szCs w:val="28"/>
        </w:rPr>
        <w:t>Комбинации движений на плоскости и их свойства</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Векторы и координаты на плоскости</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iCs/>
          <w:sz w:val="28"/>
          <w:szCs w:val="28"/>
        </w:rPr>
        <w:lastRenderedPageBreak/>
        <w:t>Векторы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вектора, действия над векторами</w:t>
      </w:r>
      <w:r w:rsidRPr="00D62FAB">
        <w:rPr>
          <w:rFonts w:ascii="Times New Roman" w:hAnsi="Times New Roman"/>
          <w:i/>
          <w:sz w:val="28"/>
          <w:szCs w:val="28"/>
        </w:rPr>
        <w:t xml:space="preserve">, </w:t>
      </w:r>
      <w:r w:rsidRPr="00D62FAB">
        <w:rPr>
          <w:rFonts w:ascii="Times New Roman" w:hAnsi="Times New Roman"/>
          <w:sz w:val="28"/>
          <w:szCs w:val="28"/>
        </w:rPr>
        <w:t>использование векторов в физике,</w:t>
      </w:r>
      <w:r w:rsidRPr="00D62FAB">
        <w:rPr>
          <w:rFonts w:ascii="Times New Roman" w:hAnsi="Times New Roman"/>
          <w:i/>
          <w:sz w:val="28"/>
          <w:szCs w:val="28"/>
        </w:rPr>
        <w:t xml:space="preserve"> разложение вектора на составляющие, скалярное произведение</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Координаты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понятия, </w:t>
      </w:r>
      <w:r w:rsidRPr="00D62FAB">
        <w:rPr>
          <w:rFonts w:ascii="Times New Roman" w:hAnsi="Times New Roman"/>
          <w:i/>
          <w:sz w:val="28"/>
          <w:szCs w:val="28"/>
        </w:rPr>
        <w:t>координаты вектора, расстояние между точками. Координаты середины отрезка. Уравнения фигур.</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Применение векторов и координат для решения простейших геометрических задач.</w:t>
      </w:r>
    </w:p>
    <w:p w:rsidR="00EA1820" w:rsidRPr="002B462D" w:rsidRDefault="00EA1820" w:rsidP="002B462D">
      <w:pPr>
        <w:ind w:firstLine="708"/>
        <w:rPr>
          <w:rFonts w:ascii="Times New Roman" w:hAnsi="Times New Roman"/>
          <w:b/>
          <w:sz w:val="28"/>
          <w:szCs w:val="28"/>
        </w:rPr>
      </w:pPr>
      <w:bookmarkStart w:id="168" w:name="_Toc405513924"/>
      <w:bookmarkStart w:id="169" w:name="_Toc284662802"/>
      <w:bookmarkStart w:id="170" w:name="_Toc284663429"/>
      <w:r w:rsidRPr="002B462D">
        <w:rPr>
          <w:rFonts w:ascii="Times New Roman" w:hAnsi="Times New Roman"/>
          <w:b/>
          <w:sz w:val="28"/>
          <w:szCs w:val="28"/>
        </w:rPr>
        <w:t>История математики</w:t>
      </w:r>
      <w:bookmarkEnd w:id="168"/>
      <w:bookmarkEnd w:id="169"/>
      <w:bookmarkEnd w:id="170"/>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r w:rsidR="007C05EE">
        <w:rPr>
          <w:rFonts w:ascii="Times New Roman" w:hAnsi="Times New Roman"/>
          <w:i/>
          <w:sz w:val="28"/>
          <w:szCs w:val="28"/>
        </w:rPr>
        <w:t xml:space="preserve"> </w:t>
      </w:r>
      <w:r w:rsidRPr="00D62FAB">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r w:rsidR="00226592">
        <w:rPr>
          <w:rFonts w:ascii="Times New Roman" w:hAnsi="Times New Roman"/>
          <w:i/>
          <w:sz w:val="28"/>
          <w:szCs w:val="28"/>
        </w:rPr>
        <w:t xml:space="preserve">. </w:t>
      </w:r>
      <w:r w:rsidRPr="00D62FAB">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r w:rsidR="00226592">
        <w:rPr>
          <w:rFonts w:ascii="Times New Roman" w:hAnsi="Times New Roman"/>
          <w:i/>
          <w:sz w:val="28"/>
          <w:szCs w:val="28"/>
        </w:rPr>
        <w:t xml:space="preserve"> </w:t>
      </w:r>
      <w:r w:rsidRPr="00D62FAB">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r w:rsidR="00226592">
        <w:rPr>
          <w:rFonts w:ascii="Times New Roman" w:hAnsi="Times New Roman"/>
          <w:i/>
          <w:sz w:val="28"/>
          <w:szCs w:val="28"/>
        </w:rPr>
        <w:t xml:space="preserve"> </w:t>
      </w:r>
      <w:r w:rsidRPr="00D62FAB">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r w:rsidR="00226592">
        <w:rPr>
          <w:rFonts w:ascii="Times New Roman" w:hAnsi="Times New Roman"/>
          <w:i/>
          <w:sz w:val="28"/>
          <w:szCs w:val="28"/>
        </w:rPr>
        <w:t xml:space="preserve"> </w:t>
      </w:r>
      <w:r w:rsidRPr="00D62FAB">
        <w:rPr>
          <w:rFonts w:ascii="Times New Roman" w:hAnsi="Times New Roman"/>
          <w:i/>
          <w:sz w:val="28"/>
          <w:szCs w:val="28"/>
        </w:rPr>
        <w:t>Истоки теории вероятностей: страховое дело, азартные игры. П. Ферма, Б.Паскаль, Я. Бернулли, А.Н.Колмогоров.</w:t>
      </w:r>
      <w:r w:rsidR="00226592">
        <w:rPr>
          <w:rFonts w:ascii="Times New Roman" w:hAnsi="Times New Roman"/>
          <w:i/>
          <w:sz w:val="28"/>
          <w:szCs w:val="28"/>
        </w:rPr>
        <w:t xml:space="preserve"> </w:t>
      </w:r>
      <w:r w:rsidRPr="00D62FAB">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r w:rsidR="00226592">
        <w:rPr>
          <w:rFonts w:ascii="Times New Roman" w:hAnsi="Times New Roman"/>
          <w:i/>
          <w:sz w:val="28"/>
          <w:szCs w:val="28"/>
        </w:rPr>
        <w:t xml:space="preserve"> </w:t>
      </w:r>
      <w:r w:rsidRPr="00D62FAB">
        <w:rPr>
          <w:rFonts w:ascii="Times New Roman" w:hAnsi="Times New Roman"/>
          <w:i/>
          <w:sz w:val="28"/>
          <w:szCs w:val="28"/>
        </w:rPr>
        <w:t>Геометрия и искусство. Геометрические закономерности окружающего мира.</w:t>
      </w:r>
      <w:r w:rsidR="00226592">
        <w:rPr>
          <w:rFonts w:ascii="Times New Roman" w:hAnsi="Times New Roman"/>
          <w:i/>
          <w:sz w:val="28"/>
          <w:szCs w:val="28"/>
        </w:rPr>
        <w:t xml:space="preserve"> </w:t>
      </w:r>
      <w:r w:rsidRPr="00D62FAB">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Роль российских учёных в развитии математики: Л.Эйлер. Н.И.Лобачевский, П.Л.Чебышев, С. Ковалевская, А.Н.Колмогоров. </w:t>
      </w:r>
      <w:r w:rsidR="00226592">
        <w:rPr>
          <w:rFonts w:ascii="Times New Roman" w:hAnsi="Times New Roman"/>
          <w:i/>
          <w:sz w:val="28"/>
          <w:szCs w:val="28"/>
        </w:rPr>
        <w:t xml:space="preserve"> </w:t>
      </w:r>
      <w:r w:rsidRPr="00D62FAB">
        <w:rPr>
          <w:rFonts w:ascii="Times New Roman" w:hAnsi="Times New Roman"/>
          <w:i/>
          <w:sz w:val="28"/>
          <w:szCs w:val="28"/>
        </w:rPr>
        <w:t xml:space="preserve">Математика в развитии России: Петр </w:t>
      </w:r>
      <w:r w:rsidRPr="00D62FAB">
        <w:rPr>
          <w:rFonts w:ascii="Times New Roman" w:hAnsi="Times New Roman"/>
          <w:i/>
          <w:sz w:val="28"/>
          <w:szCs w:val="28"/>
          <w:lang w:val="en-US"/>
        </w:rPr>
        <w:t>I</w:t>
      </w:r>
      <w:r w:rsidRPr="00D62FAB">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EA1820" w:rsidRPr="00D62FAB" w:rsidRDefault="00EA1820" w:rsidP="00D62FAB">
      <w:pPr>
        <w:spacing w:after="0" w:line="288" w:lineRule="auto"/>
        <w:jc w:val="both"/>
        <w:rPr>
          <w:rFonts w:ascii="Times New Roman" w:hAnsi="Times New Roman"/>
          <w:i/>
          <w:sz w:val="28"/>
          <w:szCs w:val="28"/>
        </w:rPr>
      </w:pPr>
    </w:p>
    <w:p w:rsidR="00EA1820" w:rsidRPr="002B462D" w:rsidRDefault="00EA1820" w:rsidP="002B462D">
      <w:pPr>
        <w:jc w:val="center"/>
        <w:rPr>
          <w:rFonts w:ascii="Times New Roman" w:hAnsi="Times New Roman"/>
          <w:b/>
          <w:i/>
          <w:sz w:val="28"/>
          <w:szCs w:val="28"/>
        </w:rPr>
      </w:pPr>
      <w:bookmarkStart w:id="171" w:name="_Toc405513925"/>
      <w:bookmarkStart w:id="172" w:name="_Toc284662803"/>
      <w:bookmarkStart w:id="173" w:name="_Toc284663430"/>
      <w:r w:rsidRPr="002B462D">
        <w:rPr>
          <w:rFonts w:ascii="Times New Roman" w:hAnsi="Times New Roman"/>
          <w:b/>
          <w:sz w:val="28"/>
          <w:szCs w:val="28"/>
        </w:rPr>
        <w:lastRenderedPageBreak/>
        <w:t>Содержание курса математики в 7-9 классах (углублённый уровень)</w:t>
      </w:r>
      <w:bookmarkEnd w:id="171"/>
      <w:bookmarkEnd w:id="172"/>
      <w:bookmarkEnd w:id="173"/>
    </w:p>
    <w:p w:rsidR="00EA1820" w:rsidRPr="002B462D" w:rsidRDefault="00EA1820" w:rsidP="002B462D">
      <w:pPr>
        <w:ind w:firstLine="708"/>
        <w:rPr>
          <w:rFonts w:ascii="Times New Roman" w:hAnsi="Times New Roman"/>
          <w:b/>
          <w:sz w:val="28"/>
          <w:szCs w:val="28"/>
        </w:rPr>
      </w:pPr>
      <w:bookmarkStart w:id="174" w:name="_Toc405513926"/>
      <w:bookmarkStart w:id="175" w:name="_Toc284662804"/>
      <w:bookmarkStart w:id="176" w:name="_Toc284663431"/>
      <w:r w:rsidRPr="002B462D">
        <w:rPr>
          <w:rFonts w:ascii="Times New Roman" w:hAnsi="Times New Roman"/>
          <w:b/>
          <w:sz w:val="28"/>
          <w:szCs w:val="28"/>
        </w:rPr>
        <w:t>Алгебра</w:t>
      </w:r>
      <w:bookmarkEnd w:id="174"/>
      <w:bookmarkEnd w:id="175"/>
      <w:bookmarkEnd w:id="176"/>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Числа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Рациональные числа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Иррациональные числа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D62FAB">
        <w:rPr>
          <w:rFonts w:ascii="Times New Roman" w:hAnsi="Times New Roman"/>
          <w:bCs/>
          <w:sz w:val="28"/>
          <w:szCs w:val="28"/>
        </w:rPr>
        <w:t>Множество действительных чисел.</w:t>
      </w:r>
      <w:r w:rsidR="00226592">
        <w:rPr>
          <w:rFonts w:ascii="Times New Roman" w:hAnsi="Times New Roman"/>
          <w:bCs/>
          <w:sz w:val="28"/>
          <w:szCs w:val="28"/>
        </w:rPr>
        <w:t xml:space="preserve"> </w:t>
      </w:r>
      <w:r w:rsidRPr="00D62FAB">
        <w:rPr>
          <w:rFonts w:ascii="Times New Roman" w:hAnsi="Times New Roman"/>
          <w:sz w:val="28"/>
          <w:szCs w:val="28"/>
        </w:rPr>
        <w:t xml:space="preserve">Представления о расширениях числовых множеств. </w:t>
      </w:r>
      <w:bookmarkStart w:id="177" w:name="_Toc403076053"/>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Тождественные преобразования</w:t>
      </w:r>
      <w:bookmarkEnd w:id="177"/>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Числовые и буквенные выражения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Выражение с переменной. Значение выражения. Подстановка выражений вместо переменных. Законы арифметических действий. Преобразования числовых выражений, содержащих степени с натуральным и целым показателем.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Многочлены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Квадратный трёхчлен.</w:t>
      </w:r>
      <w:r w:rsidRPr="00D62FAB">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Понятие тождества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Тождественное преобразование. Представление о тождестве на множестве.</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Дробно-рациональные выражения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Преобразование выражений, содержащих знак модуля.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Иррациональные выражения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Корни </w:t>
      </w:r>
      <w:r w:rsidRPr="00D62FAB">
        <w:rPr>
          <w:rFonts w:ascii="Times New Roman" w:hAnsi="Times New Roman"/>
          <w:i/>
          <w:sz w:val="28"/>
          <w:szCs w:val="28"/>
        </w:rPr>
        <w:t>n</w:t>
      </w:r>
      <w:r w:rsidRPr="00D62FAB">
        <w:rPr>
          <w:rFonts w:ascii="Times New Roman" w:hAnsi="Times New Roman"/>
          <w:sz w:val="28"/>
          <w:szCs w:val="28"/>
        </w:rPr>
        <w:t xml:space="preserve">-ых степеней. Допустимые значения переменных в выражениях, содержащих корни </w:t>
      </w:r>
      <w:r w:rsidRPr="00D62FAB">
        <w:rPr>
          <w:rFonts w:ascii="Times New Roman" w:hAnsi="Times New Roman"/>
          <w:i/>
          <w:sz w:val="28"/>
          <w:szCs w:val="28"/>
        </w:rPr>
        <w:t>n</w:t>
      </w:r>
      <w:r w:rsidRPr="00D62FAB">
        <w:rPr>
          <w:rFonts w:ascii="Times New Roman" w:hAnsi="Times New Roman"/>
          <w:sz w:val="28"/>
          <w:szCs w:val="28"/>
        </w:rPr>
        <w:t xml:space="preserve">-ых степеней. Преобразование выражений, содержащих корни </w:t>
      </w:r>
      <w:r w:rsidRPr="00D62FAB">
        <w:rPr>
          <w:rFonts w:ascii="Times New Roman" w:hAnsi="Times New Roman"/>
          <w:i/>
          <w:sz w:val="28"/>
          <w:szCs w:val="28"/>
        </w:rPr>
        <w:t>n</w:t>
      </w:r>
      <w:r w:rsidRPr="00D62FAB">
        <w:rPr>
          <w:rFonts w:ascii="Times New Roman" w:hAnsi="Times New Roman"/>
          <w:sz w:val="28"/>
          <w:szCs w:val="28"/>
        </w:rPr>
        <w:t xml:space="preserve">-ых степеней.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226592" w:rsidRDefault="00226592" w:rsidP="00226592">
      <w:pPr>
        <w:pStyle w:val="aff5"/>
        <w:numPr>
          <w:ilvl w:val="0"/>
          <w:numId w:val="0"/>
        </w:numPr>
        <w:spacing w:after="0" w:line="288" w:lineRule="auto"/>
        <w:ind w:left="708"/>
        <w:jc w:val="both"/>
        <w:rPr>
          <w:rFonts w:ascii="Times New Roman" w:hAnsi="Times New Roman"/>
          <w:b/>
          <w:i w:val="0"/>
          <w:color w:val="auto"/>
          <w:spacing w:val="0"/>
          <w:sz w:val="28"/>
          <w:szCs w:val="28"/>
        </w:rPr>
      </w:pPr>
      <w:bookmarkStart w:id="178" w:name="_Toc403076054"/>
    </w:p>
    <w:p w:rsidR="00EA1820" w:rsidRPr="00D62FAB" w:rsidRDefault="00EA1820" w:rsidP="00226592">
      <w:pPr>
        <w:pStyle w:val="aff5"/>
        <w:numPr>
          <w:ilvl w:val="0"/>
          <w:numId w:val="0"/>
        </w:numPr>
        <w:spacing w:after="0" w:line="288" w:lineRule="auto"/>
        <w:ind w:left="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 xml:space="preserve">Уравнения </w:t>
      </w:r>
      <w:bookmarkEnd w:id="178"/>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Равенства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Числовое равенство. Свойства числовых равенств. Равенство с переменной.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Уравнения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r w:rsidR="00226592">
        <w:rPr>
          <w:rFonts w:ascii="Times New Roman" w:hAnsi="Times New Roman"/>
          <w:sz w:val="28"/>
          <w:szCs w:val="28"/>
        </w:rPr>
        <w:t xml:space="preserve"> </w:t>
      </w:r>
      <w:r w:rsidRPr="00D62FAB">
        <w:rPr>
          <w:rFonts w:ascii="Times New Roman" w:hAnsi="Times New Roman"/>
          <w:sz w:val="28"/>
          <w:szCs w:val="28"/>
        </w:rPr>
        <w:t>Представление о равносильности на множестве. Равносильные преобразования уравнений.</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Методы решения уравнений</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Линейное уравнение и его корни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Квадратное уравнение и его корни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w:t>
      </w:r>
      <w:r w:rsidRPr="00D62FAB">
        <w:rPr>
          <w:rFonts w:ascii="Times New Roman" w:hAnsi="Times New Roman"/>
          <w:sz w:val="28"/>
          <w:szCs w:val="28"/>
        </w:rPr>
        <w:lastRenderedPageBreak/>
        <w:t xml:space="preserve">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Дробно-рациональные уравнения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Решение дробно-рациональных уравнений.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Простейшие иррациональные уравнения вида</w:t>
      </w:r>
      <w:proofErr w:type="gramStart"/>
      <w:r w:rsidRPr="00D62FAB">
        <w:rPr>
          <w:rFonts w:ascii="Times New Roman" w:hAnsi="Times New Roman"/>
          <w:sz w:val="28"/>
          <w:szCs w:val="28"/>
        </w:rPr>
        <w:t xml:space="preserve">: </w:t>
      </w:r>
      <w:r w:rsidRPr="00D62FAB">
        <w:rPr>
          <w:rFonts w:ascii="Times New Roman" w:hAnsi="Times New Roman"/>
          <w:position w:val="-16"/>
          <w:sz w:val="28"/>
          <w:szCs w:val="28"/>
        </w:rPr>
        <w:object w:dxaOrig="1120" w:dyaOrig="460">
          <v:shape id="_x0000_i1048" type="#_x0000_t75" style="width:56.25pt;height:24pt" o:ole="">
            <v:imagedata r:id="rId8" o:title=""/>
          </v:shape>
          <o:OLEObject Type="Embed" ProgID="Equation.DSMT4" ShapeID="_x0000_i1048" DrawAspect="Content" ObjectID="_1622623782" r:id="rId48"/>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680" w:dyaOrig="460">
          <v:shape id="_x0000_i1049" type="#_x0000_t75" style="width:83.25pt;height:24pt" o:ole="">
            <v:imagedata r:id="rId10" o:title=""/>
          </v:shape>
          <o:OLEObject Type="Embed" ProgID="Equation.DSMT4" ShapeID="_x0000_i1049" DrawAspect="Content" ObjectID="_1622623783" r:id="rId49"/>
        </w:object>
      </w:r>
      <w:r w:rsidR="00556E1B"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9"/>
          <w:sz w:val="28"/>
          <w:szCs w:val="28"/>
          <w:lang w:eastAsia="ru-RU"/>
        </w:rPr>
        <w:drawing>
          <wp:inline distT="0" distB="0" distL="0" distR="0">
            <wp:extent cx="819150" cy="249555"/>
            <wp:effectExtent l="19050" t="0" r="0" b="0"/>
            <wp:docPr id="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556E1B" w:rsidRPr="00D62FAB">
        <w:rPr>
          <w:rFonts w:ascii="Times New Roman" w:hAnsi="Times New Roman"/>
          <w:sz w:val="28"/>
          <w:szCs w:val="28"/>
        </w:rPr>
        <w:fldChar w:fldCharType="separate"/>
      </w:r>
      <w:r w:rsidR="000324CD">
        <w:rPr>
          <w:rFonts w:ascii="Times New Roman" w:hAnsi="Times New Roman"/>
          <w:noProof/>
          <w:position w:val="-9"/>
          <w:sz w:val="28"/>
          <w:szCs w:val="28"/>
          <w:lang w:eastAsia="ru-RU"/>
        </w:rPr>
        <w:drawing>
          <wp:inline distT="0" distB="0" distL="0" distR="0">
            <wp:extent cx="819150" cy="249555"/>
            <wp:effectExtent l="19050" t="0" r="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00556E1B" w:rsidRPr="00D62FAB">
        <w:rPr>
          <w:rFonts w:ascii="Times New Roman" w:hAnsi="Times New Roman"/>
          <w:sz w:val="28"/>
          <w:szCs w:val="28"/>
        </w:rPr>
        <w:fldChar w:fldCharType="end"/>
      </w:r>
      <w:r w:rsidR="00556E1B"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8"/>
          <w:sz w:val="28"/>
          <w:szCs w:val="28"/>
          <w:lang w:eastAsia="ru-RU"/>
        </w:rPr>
        <w:drawing>
          <wp:inline distT="0" distB="0" distL="0" distR="0">
            <wp:extent cx="462915" cy="225425"/>
            <wp:effectExtent l="19050" t="0" r="0" b="0"/>
            <wp:docPr id="3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556E1B" w:rsidRPr="00D62FAB">
        <w:rPr>
          <w:rFonts w:ascii="Times New Roman" w:hAnsi="Times New Roman"/>
          <w:sz w:val="28"/>
          <w:szCs w:val="28"/>
        </w:rPr>
        <w:fldChar w:fldCharType="separate"/>
      </w:r>
      <w:r w:rsidR="000324CD">
        <w:rPr>
          <w:rFonts w:ascii="Times New Roman" w:hAnsi="Times New Roman"/>
          <w:noProof/>
          <w:position w:val="-8"/>
          <w:sz w:val="28"/>
          <w:szCs w:val="28"/>
          <w:lang w:eastAsia="ru-RU"/>
        </w:rPr>
        <w:drawing>
          <wp:inline distT="0" distB="0" distL="0" distR="0">
            <wp:extent cx="462915" cy="225425"/>
            <wp:effectExtent l="19050" t="0" r="0"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00556E1B" w:rsidRPr="00D62FAB">
        <w:rPr>
          <w:rFonts w:ascii="Times New Roman" w:hAnsi="Times New Roman"/>
          <w:sz w:val="28"/>
          <w:szCs w:val="28"/>
        </w:rPr>
        <w:fldChar w:fldCharType="end"/>
      </w:r>
      <w:r w:rsidR="00556E1B"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8"/>
          <w:sz w:val="28"/>
          <w:szCs w:val="28"/>
          <w:lang w:eastAsia="ru-RU"/>
        </w:rPr>
        <w:drawing>
          <wp:inline distT="0" distB="0" distL="0" distR="0">
            <wp:extent cx="474980" cy="225425"/>
            <wp:effectExtent l="19050" t="0" r="1270" b="0"/>
            <wp:docPr id="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74980" cy="22542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556E1B" w:rsidRPr="00D62FAB">
        <w:rPr>
          <w:rFonts w:ascii="Times New Roman" w:hAnsi="Times New Roman"/>
          <w:sz w:val="28"/>
          <w:szCs w:val="28"/>
        </w:rPr>
        <w:fldChar w:fldCharType="separate"/>
      </w:r>
      <w:r w:rsidR="000324CD">
        <w:rPr>
          <w:rFonts w:ascii="Times New Roman" w:hAnsi="Times New Roman"/>
          <w:noProof/>
          <w:position w:val="-8"/>
          <w:sz w:val="28"/>
          <w:szCs w:val="28"/>
          <w:lang w:eastAsia="ru-RU"/>
        </w:rPr>
        <w:drawing>
          <wp:inline distT="0" distB="0" distL="0" distR="0">
            <wp:extent cx="474980" cy="225425"/>
            <wp:effectExtent l="19050" t="0" r="127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74980" cy="225425"/>
                    </a:xfrm>
                    <a:prstGeom prst="rect">
                      <a:avLst/>
                    </a:prstGeom>
                    <a:noFill/>
                    <a:ln w="9525">
                      <a:noFill/>
                      <a:miter lim="800000"/>
                      <a:headEnd/>
                      <a:tailEnd/>
                    </a:ln>
                  </pic:spPr>
                </pic:pic>
              </a:graphicData>
            </a:graphic>
          </wp:inline>
        </w:drawing>
      </w:r>
      <w:r w:rsidR="00556E1B" w:rsidRPr="00D62FAB">
        <w:rPr>
          <w:rFonts w:ascii="Times New Roman" w:hAnsi="Times New Roman"/>
          <w:sz w:val="28"/>
          <w:szCs w:val="28"/>
        </w:rPr>
        <w:fldChar w:fldCharType="end"/>
      </w:r>
      <w:r w:rsidRPr="00D62FAB">
        <w:rPr>
          <w:rFonts w:ascii="Times New Roman" w:hAnsi="Times New Roman"/>
          <w:sz w:val="28"/>
          <w:szCs w:val="28"/>
        </w:rPr>
        <w:t xml:space="preserve"> </w:t>
      </w:r>
      <w:proofErr w:type="gramEnd"/>
      <w:r w:rsidRPr="00D62FAB">
        <w:rPr>
          <w:rFonts w:ascii="Times New Roman" w:hAnsi="Times New Roman"/>
          <w:sz w:val="28"/>
          <w:szCs w:val="28"/>
        </w:rPr>
        <w:t xml:space="preserve">и их решение. Решение иррациональных уравнений вида </w:t>
      </w:r>
      <w:r w:rsidRPr="00D62FAB">
        <w:rPr>
          <w:rFonts w:ascii="Times New Roman" w:hAnsi="Times New Roman"/>
          <w:position w:val="-16"/>
          <w:sz w:val="28"/>
          <w:szCs w:val="28"/>
        </w:rPr>
        <w:object w:dxaOrig="1480" w:dyaOrig="460">
          <v:shape id="_x0000_i1050" type="#_x0000_t75" style="width:72.75pt;height:24pt" o:ole="">
            <v:imagedata r:id="rId53" o:title=""/>
          </v:shape>
          <o:OLEObject Type="Embed" ProgID="Equation.DSMT4" ShapeID="_x0000_i1050" DrawAspect="Content" ObjectID="_1622623784" r:id="rId54"/>
        </w:object>
      </w:r>
      <w:r w:rsidRPr="00D62FAB">
        <w:rPr>
          <w:rFonts w:ascii="Times New Roman" w:hAnsi="Times New Roman"/>
          <w:sz w:val="28"/>
          <w:szCs w:val="28"/>
        </w:rPr>
        <w:t>.</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Системы уравнений</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системы уравнений. Решение систем уравнений. Представление о равносильности систем уравнений. 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Неравенства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r w:rsidR="00226592">
        <w:rPr>
          <w:rFonts w:ascii="Times New Roman" w:hAnsi="Times New Roman"/>
          <w:sz w:val="28"/>
          <w:szCs w:val="28"/>
        </w:rPr>
        <w:t xml:space="preserve"> </w:t>
      </w:r>
      <w:r w:rsidRPr="00D62FAB">
        <w:rPr>
          <w:rFonts w:ascii="Times New Roman" w:hAnsi="Times New Roman"/>
          <w:sz w:val="28"/>
          <w:szCs w:val="28"/>
        </w:rPr>
        <w:t>Понятие о решении неравенства. Множество решений неравенства.</w:t>
      </w:r>
      <w:r w:rsidR="00226592">
        <w:rPr>
          <w:rFonts w:ascii="Times New Roman" w:hAnsi="Times New Roman"/>
          <w:sz w:val="28"/>
          <w:szCs w:val="28"/>
        </w:rPr>
        <w:t xml:space="preserve"> </w:t>
      </w:r>
      <w:r w:rsidRPr="00D62FAB">
        <w:rPr>
          <w:rFonts w:ascii="Times New Roman" w:hAnsi="Times New Roman"/>
          <w:sz w:val="28"/>
          <w:szCs w:val="28"/>
        </w:rPr>
        <w:t xml:space="preserve">Представление о равносильности неравенств.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Квадратное неравенство с параметром и его решение.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Простейшие иррациональные неравенства вида</w:t>
      </w:r>
      <w:proofErr w:type="gramStart"/>
      <w:r w:rsidRPr="00D62FAB">
        <w:rPr>
          <w:rFonts w:ascii="Times New Roman" w:hAnsi="Times New Roman"/>
          <w:sz w:val="28"/>
          <w:szCs w:val="28"/>
        </w:rPr>
        <w:t xml:space="preserve">: </w:t>
      </w:r>
      <w:r w:rsidRPr="00D62FAB">
        <w:rPr>
          <w:rFonts w:ascii="Times New Roman" w:hAnsi="Times New Roman"/>
          <w:position w:val="-16"/>
          <w:sz w:val="28"/>
          <w:szCs w:val="28"/>
        </w:rPr>
        <w:object w:dxaOrig="1120" w:dyaOrig="460">
          <v:shape id="_x0000_i1051" type="#_x0000_t75" style="width:56.25pt;height:24pt" o:ole="">
            <v:imagedata r:id="rId55" o:title=""/>
          </v:shape>
          <o:OLEObject Type="Embed" ProgID="Equation.DSMT4" ShapeID="_x0000_i1051" DrawAspect="Content" ObjectID="_1622623785" r:id="rId56"/>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120" w:dyaOrig="460">
          <v:shape id="_x0000_i1052" type="#_x0000_t75" style="width:56.25pt;height:24pt" o:ole="">
            <v:imagedata r:id="rId57" o:title=""/>
          </v:shape>
          <o:OLEObject Type="Embed" ProgID="Equation.DSMT4" ShapeID="_x0000_i1052" DrawAspect="Content" ObjectID="_1622623786" r:id="rId58"/>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680" w:dyaOrig="460">
          <v:shape id="_x0000_i1053" type="#_x0000_t75" style="width:83.25pt;height:24pt" o:ole="">
            <v:imagedata r:id="rId59" o:title=""/>
          </v:shape>
          <o:OLEObject Type="Embed" ProgID="Equation.DSMT4" ShapeID="_x0000_i1053" DrawAspect="Content" ObjectID="_1622623787" r:id="rId60"/>
        </w:object>
      </w:r>
      <w:r w:rsidR="00556E1B"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9"/>
          <w:sz w:val="28"/>
          <w:szCs w:val="28"/>
          <w:lang w:eastAsia="ru-RU"/>
        </w:rPr>
        <w:drawing>
          <wp:inline distT="0" distB="0" distL="0" distR="0">
            <wp:extent cx="819150" cy="249555"/>
            <wp:effectExtent l="19050" t="0" r="0" b="0"/>
            <wp:docPr id="4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556E1B" w:rsidRPr="00D62FAB">
        <w:rPr>
          <w:rFonts w:ascii="Times New Roman" w:hAnsi="Times New Roman"/>
          <w:sz w:val="28"/>
          <w:szCs w:val="28"/>
        </w:rPr>
        <w:fldChar w:fldCharType="separate"/>
      </w:r>
      <w:r w:rsidR="000324CD">
        <w:rPr>
          <w:rFonts w:ascii="Times New Roman" w:hAnsi="Times New Roman"/>
          <w:noProof/>
          <w:position w:val="-9"/>
          <w:sz w:val="28"/>
          <w:szCs w:val="28"/>
          <w:lang w:eastAsia="ru-RU"/>
        </w:rPr>
        <w:drawing>
          <wp:inline distT="0" distB="0" distL="0" distR="0">
            <wp:extent cx="819150" cy="249555"/>
            <wp:effectExtent l="19050" t="0" r="0" b="0"/>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00556E1B" w:rsidRPr="00D62FAB">
        <w:rPr>
          <w:rFonts w:ascii="Times New Roman" w:hAnsi="Times New Roman"/>
          <w:sz w:val="28"/>
          <w:szCs w:val="28"/>
        </w:rPr>
        <w:fldChar w:fldCharType="end"/>
      </w:r>
      <w:r w:rsidRPr="00D62FAB">
        <w:rPr>
          <w:rFonts w:ascii="Times New Roman" w:hAnsi="Times New Roman"/>
          <w:sz w:val="28"/>
          <w:szCs w:val="28"/>
        </w:rPr>
        <w:t>.</w:t>
      </w:r>
      <w:proofErr w:type="gramEnd"/>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Обобщённый метод интервалов для решения неравенств.</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Системы неравенств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226592" w:rsidRDefault="00226592"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79" w:name="_Toc403076055"/>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Функции</w:t>
      </w:r>
      <w:bookmarkEnd w:id="179"/>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Понятие зависимости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Функция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Линейная функция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Квадратичная функция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Свойства</w:t>
      </w:r>
      <w:r w:rsidRPr="00D62FAB">
        <w:rPr>
          <w:rFonts w:ascii="Times New Roman" w:hAnsi="Times New Roman"/>
          <w:bCs/>
          <w:sz w:val="28"/>
          <w:szCs w:val="28"/>
        </w:rPr>
        <w:t>.</w:t>
      </w:r>
      <w:r w:rsidRPr="00D62FAB">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Обратная пропорциональность</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функции </w:t>
      </w:r>
      <w:r w:rsidRPr="00D62FAB">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622623788" r:id="rId62"/>
        </w:object>
      </w:r>
      <w:r w:rsidR="00556E1B"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15"/>
          <w:sz w:val="28"/>
          <w:szCs w:val="28"/>
          <w:lang w:eastAsia="ru-RU"/>
        </w:rPr>
        <w:drawing>
          <wp:inline distT="0" distB="0" distL="0" distR="0">
            <wp:extent cx="403860" cy="308610"/>
            <wp:effectExtent l="19050" t="0" r="0" b="0"/>
            <wp:docPr id="4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556E1B" w:rsidRPr="00D62FAB">
        <w:rPr>
          <w:rFonts w:ascii="Times New Roman" w:hAnsi="Times New Roman"/>
          <w:sz w:val="28"/>
          <w:szCs w:val="28"/>
        </w:rPr>
        <w:fldChar w:fldCharType="separate"/>
      </w:r>
      <w:r w:rsidR="000324CD">
        <w:rPr>
          <w:rFonts w:ascii="Times New Roman" w:hAnsi="Times New Roman"/>
          <w:noProof/>
          <w:position w:val="-15"/>
          <w:sz w:val="28"/>
          <w:szCs w:val="28"/>
          <w:lang w:eastAsia="ru-RU"/>
        </w:rPr>
        <w:drawing>
          <wp:inline distT="0" distB="0" distL="0" distR="0">
            <wp:extent cx="403860" cy="308610"/>
            <wp:effectExtent l="19050" t="0" r="0" b="0"/>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00556E1B" w:rsidRPr="00D62FAB">
        <w:rPr>
          <w:rFonts w:ascii="Times New Roman" w:hAnsi="Times New Roman"/>
          <w:sz w:val="28"/>
          <w:szCs w:val="28"/>
        </w:rPr>
        <w:fldChar w:fldCharType="end"/>
      </w:r>
      <w:r w:rsidRPr="00D62FAB">
        <w:rPr>
          <w:rFonts w:ascii="Times New Roman" w:hAnsi="Times New Roman"/>
          <w:sz w:val="28"/>
          <w:szCs w:val="28"/>
        </w:rPr>
        <w:t xml:space="preserve">. Гипербола. Представление об асимптотах.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lastRenderedPageBreak/>
        <w:t>Степенная функция с показателем</w:t>
      </w:r>
      <w:r w:rsidRPr="00D62FAB">
        <w:rPr>
          <w:rFonts w:ascii="Times New Roman" w:hAnsi="Times New Roman"/>
          <w:sz w:val="28"/>
          <w:szCs w:val="28"/>
        </w:rPr>
        <w:t xml:space="preserve"> </w:t>
      </w:r>
      <w:r w:rsidRPr="00D62FAB">
        <w:rPr>
          <w:rFonts w:ascii="Times New Roman" w:hAnsi="Times New Roman"/>
          <w:b/>
          <w:bCs/>
          <w:sz w:val="28"/>
          <w:szCs w:val="28"/>
        </w:rPr>
        <w:t>3</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Кубическая парабола.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 xml:space="preserve">Функции </w:t>
      </w:r>
      <w:r w:rsidRPr="00D62FAB">
        <w:rPr>
          <w:rFonts w:ascii="Times New Roman" w:hAnsi="Times New Roman"/>
          <w:bCs/>
          <w:position w:val="-10"/>
          <w:sz w:val="28"/>
          <w:szCs w:val="28"/>
        </w:rPr>
        <w:object w:dxaOrig="760" w:dyaOrig="380">
          <v:shape id="_x0000_i1055" type="#_x0000_t75" style="width:39pt;height:17.25pt" o:ole="">
            <v:imagedata r:id="rId63" o:title=""/>
          </v:shape>
          <o:OLEObject Type="Embed" ProgID="Equation.DSMT4" ShapeID="_x0000_i1055" DrawAspect="Content" ObjectID="_1622623789" r:id="rId64"/>
        </w:object>
      </w:r>
      <w:r w:rsidRPr="00D62FAB">
        <w:rPr>
          <w:rFonts w:ascii="Times New Roman" w:hAnsi="Times New Roman"/>
          <w:bCs/>
          <w:sz w:val="28"/>
          <w:szCs w:val="28"/>
        </w:rPr>
        <w:t xml:space="preserve">, </w:t>
      </w:r>
      <w:r w:rsidRPr="00D62FAB">
        <w:rPr>
          <w:rFonts w:ascii="Times New Roman" w:hAnsi="Times New Roman"/>
          <w:b/>
          <w:bCs/>
          <w:position w:val="-10"/>
          <w:sz w:val="28"/>
          <w:szCs w:val="28"/>
        </w:rPr>
        <w:object w:dxaOrig="760" w:dyaOrig="380">
          <v:shape id="_x0000_i1056" type="#_x0000_t75" style="width:39pt;height:17.25pt" o:ole="">
            <v:imagedata r:id="rId65" o:title=""/>
          </v:shape>
          <o:OLEObject Type="Embed" ProgID="Equation.DSMT4" ShapeID="_x0000_i1056" DrawAspect="Content" ObjectID="_1622623790" r:id="rId66"/>
        </w:object>
      </w:r>
      <w:r w:rsidRPr="00D62FAB">
        <w:rPr>
          <w:rFonts w:ascii="Times New Roman" w:hAnsi="Times New Roman"/>
          <w:bCs/>
          <w:sz w:val="28"/>
          <w:szCs w:val="28"/>
        </w:rPr>
        <w:t xml:space="preserve">, </w:t>
      </w:r>
      <w:r w:rsidRPr="00D62FAB">
        <w:rPr>
          <w:rFonts w:ascii="Times New Roman" w:hAnsi="Times New Roman"/>
          <w:bCs/>
          <w:position w:val="-12"/>
          <w:sz w:val="28"/>
          <w:szCs w:val="28"/>
        </w:rPr>
        <w:object w:dxaOrig="660" w:dyaOrig="380">
          <v:shape id="_x0000_i1057" type="#_x0000_t75" style="width:33.75pt;height:17.25pt" o:ole="">
            <v:imagedata r:id="rId67" o:title=""/>
          </v:shape>
          <o:OLEObject Type="Embed" ProgID="Equation.DSMT4" ShapeID="_x0000_i1057" DrawAspect="Content" ObjectID="_1622623791" r:id="rId68"/>
        </w:object>
      </w:r>
      <w:r w:rsidRPr="00D62FAB">
        <w:rPr>
          <w:rFonts w:ascii="Times New Roman" w:hAnsi="Times New Roman"/>
          <w:bCs/>
          <w:sz w:val="28"/>
          <w:szCs w:val="28"/>
        </w:rPr>
        <w:t xml:space="preserve">. </w:t>
      </w:r>
      <w:r w:rsidRPr="00D62FAB">
        <w:rPr>
          <w:rFonts w:ascii="Times New Roman" w:hAnsi="Times New Roman"/>
          <w:sz w:val="28"/>
          <w:szCs w:val="28"/>
        </w:rPr>
        <w:t>Их свойства и графики. Степенная функция с показателем степени больше 3.</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Преобразование графиков функций: параллельный перенос, симметрия, растяжение/сжатие, отражение.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Представление о взаимно обратных функциях.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Непрерывность функции и точки разрыва функций. Кусочно заданные функции.</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Последовательности и прогрессии</w:t>
      </w:r>
    </w:p>
    <w:p w:rsidR="00EA1820" w:rsidRPr="00D62FAB" w:rsidRDefault="00EA1820" w:rsidP="00226592">
      <w:pPr>
        <w:spacing w:after="0" w:line="288" w:lineRule="auto"/>
        <w:ind w:firstLine="708"/>
        <w:jc w:val="both"/>
        <w:rPr>
          <w:rFonts w:ascii="Times New Roman" w:hAnsi="Times New Roman"/>
          <w:sz w:val="28"/>
          <w:szCs w:val="28"/>
        </w:rPr>
      </w:pPr>
      <w:bookmarkStart w:id="180" w:name="_Toc403076056"/>
      <w:r w:rsidRPr="00D62FAB">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80"/>
      <w:r w:rsidRPr="00D62FAB">
        <w:rPr>
          <w:rFonts w:ascii="Times New Roman" w:hAnsi="Times New Roman"/>
          <w:sz w:val="28"/>
          <w:szCs w:val="28"/>
        </w:rPr>
        <w:t xml:space="preserve">Гармонический ряд. Расходимость гармонического ряда.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226592" w:rsidRDefault="00226592"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81" w:name="_Toc403076057"/>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Решение текстовых задач</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все арифметические действия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Решение задач на движение, работу, покупки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Решение задач на нахождение части числа и числа по его части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Решение задач на проценты, доли</w:t>
      </w:r>
      <w:r w:rsidRPr="00D62FAB">
        <w:rPr>
          <w:rFonts w:ascii="Times New Roman" w:hAnsi="Times New Roman"/>
          <w:sz w:val="28"/>
          <w:szCs w:val="28"/>
        </w:rPr>
        <w:t>, применение пропорций при решении задач.</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Логические задачи</w:t>
      </w:r>
    </w:p>
    <w:p w:rsidR="00EA1820" w:rsidRPr="00D62FAB" w:rsidRDefault="00EA1820" w:rsidP="00226592">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Решение логических задач. Решение логических задач с помощью графов, таблиц. </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Основные методы решения задач</w:t>
      </w:r>
    </w:p>
    <w:p w:rsidR="00EA1820" w:rsidRPr="00D62FAB" w:rsidRDefault="00EA1820" w:rsidP="00226592">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A1820" w:rsidRPr="002B462D" w:rsidRDefault="00EA1820" w:rsidP="002B462D">
      <w:pPr>
        <w:ind w:firstLine="708"/>
        <w:rPr>
          <w:rFonts w:ascii="Times New Roman" w:hAnsi="Times New Roman"/>
          <w:b/>
          <w:sz w:val="28"/>
          <w:szCs w:val="28"/>
        </w:rPr>
      </w:pPr>
      <w:bookmarkStart w:id="182" w:name="_Toc405513927"/>
      <w:bookmarkStart w:id="183" w:name="_Toc284662805"/>
      <w:bookmarkStart w:id="184" w:name="_Toc284663432"/>
      <w:r w:rsidRPr="002B462D">
        <w:rPr>
          <w:rFonts w:ascii="Times New Roman" w:hAnsi="Times New Roman"/>
          <w:b/>
          <w:sz w:val="28"/>
          <w:szCs w:val="28"/>
        </w:rPr>
        <w:lastRenderedPageBreak/>
        <w:t>Статистика и теория вероятностей</w:t>
      </w:r>
      <w:bookmarkEnd w:id="181"/>
      <w:bookmarkEnd w:id="182"/>
      <w:bookmarkEnd w:id="183"/>
      <w:bookmarkEnd w:id="184"/>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Статистика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Случайные опыты и случайные события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Элементы комбинаторики и испытания Бернулли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Геометрическая вероятность</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Случайные величины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w:t>
      </w:r>
      <w:r w:rsidRPr="00D62FAB">
        <w:rPr>
          <w:rFonts w:ascii="Times New Roman" w:hAnsi="Times New Roman"/>
          <w:sz w:val="28"/>
          <w:szCs w:val="28"/>
        </w:rPr>
        <w:lastRenderedPageBreak/>
        <w:t xml:space="preserve">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2B462D" w:rsidRDefault="002B462D" w:rsidP="00226592">
      <w:pPr>
        <w:pStyle w:val="3"/>
        <w:spacing w:before="0" w:beforeAutospacing="0" w:after="0" w:afterAutospacing="0" w:line="288" w:lineRule="auto"/>
        <w:ind w:firstLine="708"/>
        <w:jc w:val="both"/>
        <w:rPr>
          <w:sz w:val="28"/>
          <w:szCs w:val="28"/>
        </w:rPr>
      </w:pPr>
      <w:bookmarkStart w:id="185" w:name="_Toc403076059"/>
      <w:bookmarkStart w:id="186" w:name="_Toc405513928"/>
      <w:bookmarkStart w:id="187" w:name="_Toc284662806"/>
      <w:bookmarkStart w:id="188" w:name="_Toc284663433"/>
    </w:p>
    <w:p w:rsidR="00EA1820" w:rsidRPr="002B462D" w:rsidRDefault="00EA1820" w:rsidP="002B462D">
      <w:pPr>
        <w:ind w:firstLine="708"/>
        <w:rPr>
          <w:rFonts w:ascii="Times New Roman" w:hAnsi="Times New Roman"/>
          <w:b/>
          <w:sz w:val="28"/>
          <w:szCs w:val="28"/>
        </w:rPr>
      </w:pPr>
      <w:r w:rsidRPr="002B462D">
        <w:rPr>
          <w:rFonts w:ascii="Times New Roman" w:hAnsi="Times New Roman"/>
          <w:b/>
          <w:sz w:val="28"/>
          <w:szCs w:val="28"/>
        </w:rPr>
        <w:t>Геометрия</w:t>
      </w:r>
      <w:bookmarkEnd w:id="185"/>
      <w:bookmarkEnd w:id="186"/>
      <w:bookmarkEnd w:id="187"/>
      <w:bookmarkEnd w:id="188"/>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фигуры</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Фигуры в геометрии и в окружающем мире</w:t>
      </w:r>
    </w:p>
    <w:p w:rsidR="00EA1820" w:rsidRPr="00D62FAB" w:rsidRDefault="00EA1820" w:rsidP="00226592">
      <w:pPr>
        <w:spacing w:after="0" w:line="288" w:lineRule="auto"/>
        <w:ind w:firstLine="708"/>
        <w:jc w:val="both"/>
        <w:rPr>
          <w:rFonts w:ascii="Times New Roman" w:hAnsi="Times New Roman"/>
          <w:i/>
          <w:iCs/>
          <w:sz w:val="28"/>
          <w:szCs w:val="28"/>
        </w:rPr>
      </w:pPr>
      <w:r w:rsidRPr="00D62FAB">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D62FAB">
        <w:rPr>
          <w:rFonts w:ascii="Times New Roman" w:hAnsi="Times New Roman"/>
          <w:bCs/>
          <w:sz w:val="28"/>
          <w:szCs w:val="28"/>
        </w:rPr>
        <w:t>Плоская и неплоская фигуры</w:t>
      </w:r>
      <w:r w:rsidRPr="00D62FAB">
        <w:rPr>
          <w:rFonts w:ascii="Times New Roman" w:hAnsi="Times New Roman"/>
          <w:sz w:val="28"/>
          <w:szCs w:val="28"/>
        </w:rPr>
        <w:t>. 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r w:rsidR="00226592">
        <w:rPr>
          <w:rFonts w:ascii="Times New Roman" w:hAnsi="Times New Roman"/>
          <w:sz w:val="28"/>
          <w:szCs w:val="28"/>
        </w:rPr>
        <w:t xml:space="preserve"> </w:t>
      </w:r>
      <w:r w:rsidRPr="00D62FAB">
        <w:rPr>
          <w:rFonts w:ascii="Times New Roman" w:hAnsi="Times New Roman"/>
          <w:iCs/>
          <w:sz w:val="28"/>
          <w:szCs w:val="28"/>
        </w:rPr>
        <w:t>Осевая симметрия геометрических фигур. Центральная симметрия геометрических фигур</w:t>
      </w:r>
      <w:r w:rsidRPr="00D62FAB">
        <w:rPr>
          <w:rFonts w:ascii="Times New Roman" w:hAnsi="Times New Roman"/>
          <w:i/>
          <w:iCs/>
          <w:sz w:val="28"/>
          <w:szCs w:val="28"/>
        </w:rPr>
        <w:t>.</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Многоугольники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Многоугольник, его элементы и его свойства. Правильные многоугольники. </w:t>
      </w:r>
      <w:r w:rsidRPr="00D62FAB">
        <w:rPr>
          <w:rFonts w:ascii="Times New Roman" w:hAnsi="Times New Roman"/>
          <w:bCs/>
          <w:sz w:val="28"/>
          <w:szCs w:val="28"/>
        </w:rPr>
        <w:t>В</w:t>
      </w:r>
      <w:r w:rsidRPr="00D62FAB">
        <w:rPr>
          <w:rFonts w:ascii="Times New Roman" w:hAnsi="Times New Roman"/>
          <w:sz w:val="28"/>
          <w:szCs w:val="28"/>
        </w:rPr>
        <w:t xml:space="preserve">ыпуклые и невыпуклые многоугольники. Сумма углов выпуклого многоугольника.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Окружность, круг</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Фигуры в пространстве (объемные тела)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89" w:name="_Toc403076060"/>
      <w:r w:rsidRPr="00D62FAB">
        <w:rPr>
          <w:rFonts w:ascii="Times New Roman" w:hAnsi="Times New Roman"/>
          <w:b/>
          <w:i w:val="0"/>
          <w:color w:val="auto"/>
          <w:spacing w:val="0"/>
          <w:sz w:val="28"/>
          <w:szCs w:val="28"/>
        </w:rPr>
        <w:lastRenderedPageBreak/>
        <w:t>Отношения</w:t>
      </w:r>
      <w:bookmarkEnd w:id="189"/>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Равенство фигур</w:t>
      </w:r>
    </w:p>
    <w:p w:rsidR="00EA1820" w:rsidRPr="00D62FAB" w:rsidRDefault="00EA1820" w:rsidP="00226592">
      <w:pPr>
        <w:spacing w:after="0" w:line="288" w:lineRule="auto"/>
        <w:ind w:firstLine="708"/>
        <w:jc w:val="both"/>
        <w:rPr>
          <w:rFonts w:ascii="Times New Roman" w:hAnsi="Times New Roman"/>
          <w:iCs/>
          <w:sz w:val="28"/>
          <w:szCs w:val="28"/>
        </w:rPr>
      </w:pPr>
      <w:r w:rsidRPr="00D62FAB">
        <w:rPr>
          <w:rFonts w:ascii="Times New Roman" w:hAnsi="Times New Roman"/>
          <w:bCs/>
          <w:sz w:val="28"/>
          <w:szCs w:val="28"/>
        </w:rPr>
        <w:t>С</w:t>
      </w:r>
      <w:r w:rsidRPr="00D62FAB">
        <w:rPr>
          <w:rFonts w:ascii="Times New Roman" w:hAnsi="Times New Roman"/>
          <w:sz w:val="28"/>
          <w:szCs w:val="28"/>
        </w:rPr>
        <w:t xml:space="preserve">войства и признаки равенства треугольников. </w:t>
      </w:r>
      <w:r w:rsidRPr="00D62FAB">
        <w:rPr>
          <w:rFonts w:ascii="Times New Roman" w:hAnsi="Times New Roman"/>
          <w:iCs/>
          <w:sz w:val="28"/>
          <w:szCs w:val="28"/>
        </w:rPr>
        <w:t>Дополнительные признаки равенства треугольников. Признаки равенства параллелограммов.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Параллельность прямых</w:t>
      </w:r>
    </w:p>
    <w:p w:rsidR="00EA1820" w:rsidRPr="00D62FAB" w:rsidRDefault="00EA1820" w:rsidP="00226592">
      <w:pPr>
        <w:spacing w:after="0" w:line="288" w:lineRule="auto"/>
        <w:ind w:firstLine="708"/>
        <w:jc w:val="both"/>
        <w:rPr>
          <w:rFonts w:ascii="Times New Roman" w:hAnsi="Times New Roman"/>
          <w:iCs/>
          <w:sz w:val="28"/>
          <w:szCs w:val="28"/>
        </w:rPr>
      </w:pPr>
      <w:r w:rsidRPr="00D62FAB">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Перпендикулярные прямые</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 xml:space="preserve">Прямой угол. Перпендикуляр к прямой. Серединный перпендикуляр к отрезку. </w:t>
      </w:r>
      <w:r w:rsidRPr="00D62FAB">
        <w:rPr>
          <w:rFonts w:ascii="Times New Roman" w:hAnsi="Times New Roman"/>
          <w:sz w:val="28"/>
          <w:szCs w:val="28"/>
        </w:rPr>
        <w:t>Свойства и признаки перпендикулярности прямых. Наклонные, проекции, их свойства.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Подобие</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Взаимное расположение</w:t>
      </w:r>
      <w:r w:rsidRPr="00D62FAB">
        <w:rPr>
          <w:rFonts w:ascii="Times New Roman" w:hAnsi="Times New Roman"/>
          <w:sz w:val="28"/>
          <w:szCs w:val="28"/>
        </w:rPr>
        <w:t xml:space="preserve"> </w:t>
      </w:r>
      <w:r w:rsidRPr="00D62FAB">
        <w:rPr>
          <w:rFonts w:ascii="Times New Roman" w:hAnsi="Times New Roman"/>
          <w:b/>
          <w:sz w:val="28"/>
          <w:szCs w:val="28"/>
        </w:rPr>
        <w:t>прямой и окружности</w:t>
      </w:r>
      <w:r w:rsidRPr="00D62FAB">
        <w:rPr>
          <w:rFonts w:ascii="Times New Roman" w:hAnsi="Times New Roman"/>
          <w:sz w:val="28"/>
          <w:szCs w:val="28"/>
        </w:rPr>
        <w:t>, двух окружностей.</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90" w:name="_Toc403076061"/>
      <w:r w:rsidRPr="00D62FAB">
        <w:rPr>
          <w:rFonts w:ascii="Times New Roman" w:hAnsi="Times New Roman"/>
          <w:b/>
          <w:i w:val="0"/>
          <w:color w:val="auto"/>
          <w:spacing w:val="0"/>
          <w:sz w:val="28"/>
          <w:szCs w:val="28"/>
        </w:rPr>
        <w:t>Измерения и вычисления</w:t>
      </w:r>
      <w:bookmarkEnd w:id="190"/>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Величины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величины. Длина. Измерение длины. Единцы измерения длины.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 площади плоской фигуры и её свойствах. Измерение площадей</w:t>
      </w:r>
      <w:r w:rsidRPr="00D62FAB" w:rsidDel="00965CF1">
        <w:rPr>
          <w:rFonts w:ascii="Times New Roman" w:hAnsi="Times New Roman"/>
          <w:sz w:val="28"/>
          <w:szCs w:val="28"/>
        </w:rPr>
        <w:t>.</w:t>
      </w:r>
      <w:r w:rsidRPr="00D62FAB">
        <w:rPr>
          <w:rFonts w:ascii="Times New Roman" w:hAnsi="Times New Roman"/>
          <w:sz w:val="28"/>
          <w:szCs w:val="28"/>
        </w:rPr>
        <w:t xml:space="preserve"> Единицы измерения площади.</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Измерения и вычисления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Теорема косинусов. Теорема синусов.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Расстояния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Расстояние между точками. Расстояние от точки до прямой. Расстояние между фигурами. Равновеликие и равносоставленные фигуры. Свойства (аксиомы) длины отрезка, величины угла, площади и объёма фигуры</w:t>
      </w:r>
      <w:bookmarkStart w:id="191" w:name="_Toc403076062"/>
      <w:r w:rsidRPr="00D62FAB">
        <w:rPr>
          <w:rFonts w:ascii="Times New Roman" w:hAnsi="Times New Roman"/>
          <w:sz w:val="28"/>
          <w:szCs w:val="28"/>
        </w:rPr>
        <w:t>.</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построения</w:t>
      </w:r>
      <w:bookmarkEnd w:id="191"/>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Геометрические построения для иллюстрации свойств геометрических фигур.Инструменты для построений. Циркуль, линейка.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r w:rsidR="00226592">
        <w:rPr>
          <w:rFonts w:ascii="Times New Roman" w:hAnsi="Times New Roman"/>
          <w:sz w:val="28"/>
          <w:szCs w:val="28"/>
        </w:rPr>
        <w:t xml:space="preserve"> </w:t>
      </w:r>
      <w:r w:rsidRPr="00D62FAB">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D62FAB">
        <w:rPr>
          <w:rFonts w:ascii="Times New Roman" w:hAnsi="Times New Roman"/>
          <w:i/>
          <w:sz w:val="28"/>
          <w:szCs w:val="28"/>
        </w:rPr>
        <w:t>по другим элементам</w:t>
      </w:r>
      <w:r w:rsidRPr="00D62FAB">
        <w:rPr>
          <w:rFonts w:ascii="Times New Roman" w:hAnsi="Times New Roman"/>
          <w:sz w:val="28"/>
          <w:szCs w:val="28"/>
        </w:rPr>
        <w:t>.</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Деление отрезка в данном отношении.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r w:rsidR="00226592">
        <w:rPr>
          <w:rFonts w:ascii="Times New Roman" w:hAnsi="Times New Roman"/>
          <w:sz w:val="28"/>
          <w:szCs w:val="28"/>
        </w:rPr>
        <w:t xml:space="preserve"> </w:t>
      </w:r>
      <w:r w:rsidRPr="00D62FAB">
        <w:rPr>
          <w:rFonts w:ascii="Times New Roman" w:hAnsi="Times New Roman"/>
          <w:sz w:val="28"/>
          <w:szCs w:val="28"/>
        </w:rPr>
        <w:t>Этапы решения задач на построение.</w:t>
      </w:r>
      <w:bookmarkStart w:id="192" w:name="_Toc403076063"/>
    </w:p>
    <w:bookmarkEnd w:id="192"/>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преобразования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Преобразования</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Движения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Подобие как преобразование</w:t>
      </w:r>
    </w:p>
    <w:p w:rsidR="00EA1820" w:rsidRPr="00D62FAB" w:rsidRDefault="00EA1820" w:rsidP="00226592">
      <w:pPr>
        <w:spacing w:after="0" w:line="288" w:lineRule="auto"/>
        <w:ind w:firstLine="708"/>
        <w:jc w:val="both"/>
        <w:rPr>
          <w:rFonts w:ascii="Times New Roman" w:hAnsi="Times New Roman"/>
          <w:iCs/>
          <w:sz w:val="28"/>
          <w:szCs w:val="28"/>
        </w:rPr>
      </w:pPr>
      <w:r w:rsidRPr="00D62FAB">
        <w:rPr>
          <w:rFonts w:ascii="Times New Roman" w:hAnsi="Times New Roman"/>
          <w:sz w:val="28"/>
          <w:szCs w:val="28"/>
        </w:rPr>
        <w:t xml:space="preserve">Гомотетия. </w:t>
      </w:r>
      <w:r w:rsidRPr="00D62FAB">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93" w:name="_Toc403076064"/>
      <w:r w:rsidRPr="00D62FAB">
        <w:rPr>
          <w:rFonts w:ascii="Times New Roman" w:hAnsi="Times New Roman"/>
          <w:b/>
          <w:i w:val="0"/>
          <w:color w:val="auto"/>
          <w:spacing w:val="0"/>
          <w:sz w:val="28"/>
          <w:szCs w:val="28"/>
        </w:rPr>
        <w:t>Векторы и координаты на плоскости</w:t>
      </w:r>
      <w:bookmarkEnd w:id="193"/>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iCs/>
          <w:sz w:val="28"/>
          <w:szCs w:val="28"/>
        </w:rPr>
        <w:t>Векторы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Координаты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Основные понятия, координаты вектора, расстояние между точками. Координаты середины отрезка. Уравнения фигур.</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векторов и координат для решения геометрических задач.</w:t>
      </w:r>
    </w:p>
    <w:p w:rsidR="00EA1820" w:rsidRPr="00D62FAB" w:rsidRDefault="00EA1820" w:rsidP="00D62FAB">
      <w:pPr>
        <w:spacing w:after="0" w:line="288" w:lineRule="auto"/>
        <w:jc w:val="both"/>
        <w:rPr>
          <w:rFonts w:ascii="Times New Roman" w:hAnsi="Times New Roman"/>
          <w:iCs/>
          <w:sz w:val="28"/>
          <w:szCs w:val="28"/>
        </w:rPr>
      </w:pPr>
      <w:r w:rsidRPr="00D62FAB">
        <w:rPr>
          <w:rFonts w:ascii="Times New Roman" w:hAnsi="Times New Roman"/>
          <w:iCs/>
          <w:sz w:val="28"/>
          <w:szCs w:val="28"/>
        </w:rPr>
        <w:t>Аффинная система координат. Радиус-векторы точек. Центроид системы точек.</w:t>
      </w:r>
    </w:p>
    <w:p w:rsidR="00EA1820" w:rsidRPr="00020BCD" w:rsidRDefault="00EA1820" w:rsidP="00020BCD">
      <w:pPr>
        <w:ind w:firstLine="708"/>
        <w:rPr>
          <w:rFonts w:ascii="Times New Roman" w:hAnsi="Times New Roman"/>
          <w:b/>
          <w:i/>
          <w:sz w:val="28"/>
          <w:szCs w:val="28"/>
        </w:rPr>
      </w:pPr>
      <w:bookmarkStart w:id="194" w:name="_Toc403076065"/>
      <w:bookmarkStart w:id="195" w:name="_Toc405513929"/>
      <w:bookmarkStart w:id="196" w:name="_Toc284662807"/>
      <w:bookmarkStart w:id="197" w:name="_Toc284663434"/>
      <w:r w:rsidRPr="00020BCD">
        <w:rPr>
          <w:rFonts w:ascii="Times New Roman" w:hAnsi="Times New Roman"/>
          <w:b/>
          <w:i/>
          <w:sz w:val="28"/>
          <w:szCs w:val="28"/>
        </w:rPr>
        <w:t>История математики</w:t>
      </w:r>
      <w:bookmarkEnd w:id="194"/>
      <w:bookmarkEnd w:id="195"/>
      <w:bookmarkEnd w:id="196"/>
      <w:bookmarkEnd w:id="197"/>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Геометрия и искусство. Геометрические закономерности окружающего мира.</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lastRenderedPageBreak/>
        <w:t xml:space="preserve">Математика в развитии России: Петр </w:t>
      </w:r>
      <w:r w:rsidRPr="00D62FAB">
        <w:rPr>
          <w:rFonts w:ascii="Times New Roman" w:hAnsi="Times New Roman"/>
          <w:i/>
          <w:sz w:val="28"/>
          <w:szCs w:val="28"/>
          <w:lang w:val="en-US"/>
        </w:rPr>
        <w:t>I</w:t>
      </w:r>
      <w:r w:rsidRPr="00D62FAB">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161ABC">
      <w:pPr>
        <w:pStyle w:val="4"/>
      </w:pPr>
      <w:bookmarkStart w:id="198" w:name="_Toc409691709"/>
      <w:bookmarkStart w:id="199" w:name="_Toc410654034"/>
      <w:bookmarkStart w:id="200" w:name="_Toc454200372"/>
      <w:bookmarkEnd w:id="149"/>
      <w:r w:rsidRPr="00D62FAB">
        <w:t>2.2.2.</w:t>
      </w:r>
      <w:r w:rsidR="000324CD">
        <w:t>8</w:t>
      </w:r>
      <w:r w:rsidRPr="00D62FAB">
        <w:t>. Информатика</w:t>
      </w:r>
      <w:bookmarkEnd w:id="198"/>
      <w:bookmarkEnd w:id="199"/>
      <w:bookmarkEnd w:id="200"/>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 </w:t>
      </w:r>
      <w:r w:rsidRPr="00D62FAB">
        <w:rPr>
          <w:rFonts w:ascii="Times New Roman" w:hAnsi="Times New Roman"/>
          <w:position w:val="-1"/>
          <w:sz w:val="28"/>
          <w:szCs w:val="28"/>
        </w:rPr>
        <w:t xml:space="preserve">реализации программы учебного предмета «Информатика» у учащихся формируется </w:t>
      </w:r>
      <w:r w:rsidRPr="00D62FAB">
        <w:rPr>
          <w:rFonts w:ascii="Times New Roman" w:hAnsi="Times New Roman"/>
          <w:sz w:val="28"/>
          <w:szCs w:val="28"/>
          <w:lang w:eastAsia="ru-RU"/>
        </w:rPr>
        <w:t xml:space="preserve"> информационная и алгоритмическая культура;</w:t>
      </w:r>
      <w:r w:rsidRPr="00D62FAB">
        <w:rPr>
          <w:rFonts w:ascii="Times New Roman" w:hAnsi="Times New Roman"/>
          <w:sz w:val="28"/>
          <w:szCs w:val="28"/>
        </w:rPr>
        <w:t xml:space="preserve"> </w:t>
      </w:r>
      <w:r w:rsidRPr="00D62FAB">
        <w:rPr>
          <w:rFonts w:ascii="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D62FAB">
        <w:rPr>
          <w:rFonts w:ascii="Times New Roman" w:hAnsi="Times New Roman"/>
          <w:sz w:val="28"/>
          <w:szCs w:val="28"/>
        </w:rPr>
        <w:t>представления о компьютере как универсальном устройстве обработки информации;</w:t>
      </w:r>
      <w:r w:rsidRPr="00D62FAB">
        <w:rPr>
          <w:rFonts w:ascii="Times New Roman" w:hAnsi="Times New Roman"/>
          <w:sz w:val="28"/>
          <w:szCs w:val="28"/>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D62FAB">
        <w:rPr>
          <w:rFonts w:ascii="Times New Roman" w:hAnsi="Times New Roman"/>
          <w:sz w:val="28"/>
          <w:szCs w:val="28"/>
        </w:rPr>
        <w:t xml:space="preserve">сети </w:t>
      </w:r>
      <w:r w:rsidRPr="00D62FAB">
        <w:rPr>
          <w:rFonts w:ascii="Times New Roman" w:hAnsi="Times New Roman"/>
          <w:sz w:val="28"/>
          <w:szCs w:val="28"/>
          <w:lang w:eastAsia="ru-RU"/>
        </w:rPr>
        <w:t>Интернет, умения соблюдать нормы информационной этики и права.</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161ABC" w:rsidP="00D62FAB">
      <w:pPr>
        <w:tabs>
          <w:tab w:val="left" w:pos="1180"/>
        </w:tabs>
        <w:spacing w:after="0" w:line="288" w:lineRule="auto"/>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Введение</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Информация и информационные процессы</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Информация – одно из основных обобщающих понятий современной науки. </w:t>
      </w:r>
      <w:r w:rsidR="00161ABC">
        <w:rPr>
          <w:rFonts w:ascii="Times New Roman" w:hAnsi="Times New Roman"/>
          <w:sz w:val="28"/>
          <w:szCs w:val="28"/>
        </w:rPr>
        <w:t xml:space="preserve"> </w:t>
      </w:r>
      <w:r w:rsidRPr="00D62FAB">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Информационные процессы – процессы, связанные с хранением, преобразованием и передачей данных.</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Компьютер – универсальное устройство обработки данных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их количественные </w:t>
      </w:r>
      <w:r w:rsidRPr="00D62FAB">
        <w:rPr>
          <w:rFonts w:ascii="Times New Roman" w:hAnsi="Times New Roman"/>
          <w:sz w:val="28"/>
          <w:szCs w:val="28"/>
        </w:rPr>
        <w:lastRenderedPageBreak/>
        <w:t>характеристики.</w:t>
      </w:r>
      <w:r w:rsidR="00161ABC">
        <w:rPr>
          <w:rFonts w:ascii="Times New Roman" w:hAnsi="Times New Roman"/>
          <w:sz w:val="28"/>
          <w:szCs w:val="28"/>
        </w:rPr>
        <w:t xml:space="preserve"> </w:t>
      </w:r>
      <w:r w:rsidRPr="00D62FAB">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D62FAB">
        <w:rPr>
          <w:rFonts w:ascii="Times New Roman" w:hAnsi="Times New Roman"/>
          <w:i/>
          <w:sz w:val="28"/>
          <w:szCs w:val="28"/>
          <w:lang w:val="en-US"/>
        </w:rPr>
        <w:t>D</w:t>
      </w:r>
      <w:r w:rsidRPr="00D62FAB">
        <w:rPr>
          <w:rFonts w:ascii="Times New Roman" w:hAnsi="Times New Roman"/>
          <w:i/>
          <w:sz w:val="28"/>
          <w:szCs w:val="28"/>
        </w:rPr>
        <w:t xml:space="preserve">-принтеры). </w:t>
      </w:r>
      <w:r w:rsidRPr="00D62FAB">
        <w:rPr>
          <w:rFonts w:ascii="Times New Roman" w:hAnsi="Times New Roman"/>
          <w:sz w:val="28"/>
          <w:szCs w:val="28"/>
        </w:rPr>
        <w:t>Программное обеспечение компьютера.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D62FAB">
        <w:rPr>
          <w:rFonts w:ascii="Times New Roman" w:hAnsi="Times New Roman"/>
          <w:i/>
          <w:sz w:val="28"/>
          <w:szCs w:val="28"/>
        </w:rPr>
        <w:t>Носители информации в живой природе.</w:t>
      </w:r>
    </w:p>
    <w:p w:rsidR="00EA1820" w:rsidRPr="00D62FAB" w:rsidRDefault="00EA1820" w:rsidP="00161ABC">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История и тенденции развития компьютеров, улучшение характеристик компьютеров. Суперкомпьютеры.</w:t>
      </w:r>
      <w:r w:rsidR="00161ABC">
        <w:rPr>
          <w:rFonts w:ascii="Times New Roman" w:hAnsi="Times New Roman"/>
          <w:sz w:val="28"/>
          <w:szCs w:val="28"/>
        </w:rPr>
        <w:t xml:space="preserve"> </w:t>
      </w:r>
      <w:r w:rsidRPr="00D62FAB">
        <w:rPr>
          <w:rFonts w:ascii="Times New Roman" w:hAnsi="Times New Roman"/>
          <w:i/>
          <w:sz w:val="28"/>
          <w:szCs w:val="28"/>
        </w:rPr>
        <w:t>Физические ограничения на значения характеристик компьютеров</w:t>
      </w:r>
      <w:r w:rsidRPr="00D62FAB">
        <w:rPr>
          <w:rFonts w:ascii="Times New Roman" w:hAnsi="Times New Roman"/>
          <w:sz w:val="28"/>
          <w:szCs w:val="28"/>
        </w:rPr>
        <w:t>.</w:t>
      </w:r>
      <w:r w:rsidR="00161ABC">
        <w:rPr>
          <w:rFonts w:ascii="Times New Roman" w:hAnsi="Times New Roman"/>
          <w:sz w:val="28"/>
          <w:szCs w:val="28"/>
        </w:rPr>
        <w:t xml:space="preserve"> </w:t>
      </w:r>
      <w:r w:rsidRPr="00D62FAB">
        <w:rPr>
          <w:rFonts w:ascii="Times New Roman" w:hAnsi="Times New Roman"/>
          <w:i/>
          <w:sz w:val="28"/>
          <w:szCs w:val="28"/>
        </w:rPr>
        <w:t>Параллельные вычисления.</w:t>
      </w:r>
    </w:p>
    <w:p w:rsidR="00EA1820" w:rsidRPr="00D62FAB" w:rsidRDefault="00EA1820" w:rsidP="00161ABC">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Техника безопасности и правила работы на компьютере.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Математические основы информатики</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Тексты и кодирование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r w:rsidR="00161ABC">
        <w:rPr>
          <w:rFonts w:ascii="Times New Roman" w:hAnsi="Times New Roman"/>
          <w:sz w:val="28"/>
          <w:szCs w:val="28"/>
        </w:rPr>
        <w:t xml:space="preserve"> </w:t>
      </w:r>
      <w:r w:rsidRPr="00D62FAB">
        <w:rPr>
          <w:rFonts w:ascii="Times New Roman" w:hAnsi="Times New Roman"/>
          <w:sz w:val="28"/>
          <w:szCs w:val="28"/>
        </w:rPr>
        <w:t>Разнообразие языков и алфавитов. Естественные и формальные языки. Алфавит текстов на русском языке.</w:t>
      </w:r>
      <w:r w:rsidR="00161ABC">
        <w:rPr>
          <w:rFonts w:ascii="Times New Roman" w:hAnsi="Times New Roman"/>
          <w:sz w:val="28"/>
          <w:szCs w:val="28"/>
        </w:rPr>
        <w:t xml:space="preserve">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Двоичный алфавит. Представление данных в компьютере как текстов в двоичном алфавите.</w:t>
      </w:r>
      <w:r w:rsidR="00161ABC">
        <w:rPr>
          <w:rFonts w:ascii="Times New Roman" w:hAnsi="Times New Roman"/>
          <w:sz w:val="28"/>
          <w:szCs w:val="28"/>
        </w:rPr>
        <w:t xml:space="preserve"> </w:t>
      </w:r>
      <w:r w:rsidRPr="00D62FAB">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D62FAB">
        <w:rPr>
          <w:rFonts w:ascii="Times New Roman" w:hAnsi="Times New Roman"/>
          <w:position w:val="-1"/>
          <w:sz w:val="28"/>
          <w:szCs w:val="28"/>
        </w:rPr>
        <w:t>32.</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r w:rsidR="00161ABC">
        <w:rPr>
          <w:rFonts w:ascii="Times New Roman" w:hAnsi="Times New Roman"/>
          <w:sz w:val="28"/>
          <w:szCs w:val="28"/>
        </w:rPr>
        <w:t xml:space="preserve"> </w:t>
      </w:r>
      <w:r w:rsidRPr="00D62FAB">
        <w:rPr>
          <w:rFonts w:ascii="Times New Roman" w:hAnsi="Times New Roman"/>
          <w:i/>
          <w:sz w:val="28"/>
          <w:szCs w:val="28"/>
        </w:rPr>
        <w:t>Подход А.Н.Колмогорова к определению количества информации.</w:t>
      </w:r>
      <w:r w:rsidR="00161ABC">
        <w:rPr>
          <w:rFonts w:ascii="Times New Roman" w:hAnsi="Times New Roman"/>
          <w:i/>
          <w:sz w:val="28"/>
          <w:szCs w:val="28"/>
        </w:rPr>
        <w:t xml:space="preserve"> </w:t>
      </w:r>
      <w:r w:rsidRPr="00D62FAB">
        <w:rPr>
          <w:rFonts w:ascii="Times New Roman" w:hAnsi="Times New Roman"/>
          <w:sz w:val="28"/>
          <w:szCs w:val="28"/>
        </w:rPr>
        <w:t>Зависимость количества кодовых комбинаций от разрядности кода.</w:t>
      </w:r>
      <w:r w:rsidRPr="00D62FAB">
        <w:rPr>
          <w:rFonts w:ascii="Times New Roman" w:hAnsi="Times New Roman"/>
          <w:i/>
          <w:sz w:val="28"/>
          <w:szCs w:val="28"/>
        </w:rPr>
        <w:t xml:space="preserve">  Код ASCII. </w:t>
      </w:r>
      <w:r w:rsidRPr="00D62FAB">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D62FAB">
        <w:rPr>
          <w:rFonts w:ascii="Times New Roman" w:hAnsi="Times New Roman"/>
          <w:i/>
          <w:sz w:val="28"/>
          <w:szCs w:val="28"/>
        </w:rPr>
        <w:t>. Таблицы кодировки с алфавитом, отличным от двоичного.</w:t>
      </w:r>
      <w:r w:rsidR="00161ABC">
        <w:rPr>
          <w:rFonts w:ascii="Times New Roman" w:hAnsi="Times New Roman"/>
          <w:i/>
          <w:sz w:val="28"/>
          <w:szCs w:val="28"/>
        </w:rPr>
        <w:t xml:space="preserve"> </w:t>
      </w:r>
      <w:r w:rsidRPr="00D62FAB">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Дискретизация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Кодирование цвета. Цветовые модели</w:t>
      </w:r>
      <w:r w:rsidRPr="00D62FAB">
        <w:rPr>
          <w:rFonts w:ascii="Times New Roman" w:hAnsi="Times New Roman"/>
          <w:b/>
          <w:bCs/>
          <w:sz w:val="28"/>
          <w:szCs w:val="28"/>
        </w:rPr>
        <w:t xml:space="preserve">. </w:t>
      </w:r>
      <w:r w:rsidRPr="00D62FAB">
        <w:rPr>
          <w:rFonts w:ascii="Times New Roman" w:hAnsi="Times New Roman"/>
          <w:sz w:val="28"/>
          <w:szCs w:val="28"/>
        </w:rPr>
        <w:t>Модели RGB</w:t>
      </w:r>
      <w:r w:rsidRPr="00D62FAB">
        <w:rPr>
          <w:rFonts w:ascii="Times New Roman" w:hAnsi="Times New Roman"/>
          <w:b/>
          <w:bCs/>
          <w:i/>
          <w:sz w:val="28"/>
          <w:szCs w:val="28"/>
        </w:rPr>
        <w:t xml:space="preserve"> </w:t>
      </w:r>
      <w:r w:rsidRPr="00D62FAB">
        <w:rPr>
          <w:rFonts w:ascii="Times New Roman" w:hAnsi="Times New Roman"/>
          <w:bCs/>
          <w:sz w:val="28"/>
          <w:szCs w:val="28"/>
        </w:rPr>
        <w:t>и</w:t>
      </w:r>
      <w:r w:rsidRPr="00D62FAB">
        <w:rPr>
          <w:rFonts w:ascii="Times New Roman" w:hAnsi="Times New Roman"/>
          <w:b/>
          <w:bCs/>
          <w:i/>
          <w:sz w:val="28"/>
          <w:szCs w:val="28"/>
        </w:rPr>
        <w:t xml:space="preserve"> </w:t>
      </w:r>
      <w:r w:rsidRPr="00D62FAB">
        <w:rPr>
          <w:rFonts w:ascii="Times New Roman" w:hAnsi="Times New Roman"/>
          <w:sz w:val="28"/>
          <w:szCs w:val="28"/>
        </w:rPr>
        <w:t xml:space="preserve">CMYK. </w:t>
      </w:r>
      <w:r w:rsidRPr="00D62FAB">
        <w:rPr>
          <w:rFonts w:ascii="Times New Roman" w:hAnsi="Times New Roman"/>
          <w:i/>
          <w:sz w:val="28"/>
          <w:szCs w:val="28"/>
        </w:rPr>
        <w:t>Модели HSB и CMY</w:t>
      </w:r>
      <w:r w:rsidRPr="00D62FAB">
        <w:rPr>
          <w:rFonts w:ascii="Times New Roman" w:hAnsi="Times New Roman"/>
          <w:sz w:val="28"/>
          <w:szCs w:val="28"/>
        </w:rPr>
        <w:t>. Глубина кодирования. Знакомство с растровой и векторной графикой.</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Кодирование звука</w:t>
      </w:r>
      <w:r w:rsidRPr="00D62FAB">
        <w:rPr>
          <w:rFonts w:ascii="Times New Roman" w:hAnsi="Times New Roman"/>
          <w:b/>
          <w:bCs/>
          <w:sz w:val="28"/>
          <w:szCs w:val="28"/>
        </w:rPr>
        <w:t xml:space="preserve">. </w:t>
      </w:r>
      <w:r w:rsidRPr="00D62FAB">
        <w:rPr>
          <w:rFonts w:ascii="Times New Roman" w:hAnsi="Times New Roman"/>
          <w:sz w:val="28"/>
          <w:szCs w:val="28"/>
        </w:rPr>
        <w:t>Разрядность и частота записи. Количество каналов записи.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Системы счисления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r w:rsidR="00161ABC">
        <w:rPr>
          <w:rFonts w:ascii="Times New Roman" w:hAnsi="Times New Roman"/>
          <w:sz w:val="28"/>
          <w:szCs w:val="28"/>
        </w:rPr>
        <w:t xml:space="preserve"> </w:t>
      </w:r>
      <w:r w:rsidRPr="00D62FAB">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EA1820" w:rsidRPr="00D62FAB" w:rsidRDefault="00EA1820" w:rsidP="00161ABC">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r w:rsidRPr="00D62FAB">
        <w:rPr>
          <w:rFonts w:ascii="Times New Roman" w:hAnsi="Times New Roman"/>
          <w:i/>
          <w:sz w:val="28"/>
          <w:szCs w:val="28"/>
        </w:rPr>
        <w:t>Арифметические действия в системах счисления.</w:t>
      </w:r>
    </w:p>
    <w:p w:rsidR="00EA1820" w:rsidRPr="00D62FAB" w:rsidRDefault="00161ABC" w:rsidP="00D62FAB">
      <w:pPr>
        <w:pStyle w:val="a8"/>
        <w:tabs>
          <w:tab w:val="left" w:pos="126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Элементы комбинаторики, теории множеств и математической логики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r w:rsidR="00161ABC">
        <w:rPr>
          <w:rFonts w:ascii="Times New Roman" w:hAnsi="Times New Roman"/>
          <w:sz w:val="28"/>
          <w:szCs w:val="28"/>
        </w:rPr>
        <w:t xml:space="preserve"> </w:t>
      </w:r>
      <w:r w:rsidRPr="00D62FAB">
        <w:rPr>
          <w:rFonts w:ascii="Times New Roman" w:hAnsi="Times New Roman"/>
          <w:sz w:val="28"/>
          <w:szCs w:val="28"/>
        </w:rPr>
        <w:t>Таблицы истинности. Построение таблиц истинности для логических выражений.</w:t>
      </w:r>
      <w:r w:rsidR="00161ABC">
        <w:rPr>
          <w:rFonts w:ascii="Times New Roman" w:hAnsi="Times New Roman"/>
          <w:sz w:val="28"/>
          <w:szCs w:val="28"/>
        </w:rPr>
        <w:t xml:space="preserve"> </w:t>
      </w:r>
      <w:r w:rsidRPr="00D62FAB">
        <w:rPr>
          <w:rFonts w:ascii="Times New Roman" w:hAnsi="Times New Roman"/>
          <w:i/>
          <w:sz w:val="28"/>
          <w:szCs w:val="28"/>
        </w:rPr>
        <w:t xml:space="preserve">Логические операции следования (импликация) и равносильности </w:t>
      </w:r>
      <w:r w:rsidRPr="00D62FAB">
        <w:rPr>
          <w:rFonts w:ascii="Times New Roman" w:hAnsi="Times New Roman"/>
          <w:i/>
          <w:sz w:val="28"/>
          <w:szCs w:val="28"/>
        </w:rPr>
        <w:lastRenderedPageBreak/>
        <w:t>(эквивалентность).</w:t>
      </w:r>
      <w:r w:rsidRPr="00D62FAB">
        <w:rPr>
          <w:rFonts w:ascii="Times New Roman" w:hAnsi="Times New Roman"/>
          <w:sz w:val="28"/>
          <w:szCs w:val="28"/>
        </w:rPr>
        <w:t xml:space="preserve"> </w:t>
      </w:r>
      <w:r w:rsidRPr="00D62FAB">
        <w:rPr>
          <w:rFonts w:ascii="Times New Roman" w:hAnsi="Times New Roman"/>
          <w:i/>
          <w:sz w:val="28"/>
          <w:szCs w:val="28"/>
        </w:rPr>
        <w:t>Свойства логических операций. Законы алгебры логики</w:t>
      </w:r>
      <w:r w:rsidRPr="00D62FAB">
        <w:rPr>
          <w:rFonts w:ascii="Times New Roman" w:hAnsi="Times New Roman"/>
          <w:sz w:val="28"/>
          <w:szCs w:val="28"/>
        </w:rPr>
        <w:t xml:space="preserve">. </w:t>
      </w:r>
      <w:r w:rsidRPr="00D62FAB">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EA1820" w:rsidRPr="00D62FAB" w:rsidRDefault="00161ABC" w:rsidP="00D62FAB">
      <w:pPr>
        <w:tabs>
          <w:tab w:val="left" w:pos="709"/>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Списки, графы, деревья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D62FAB">
        <w:rPr>
          <w:rFonts w:ascii="Times New Roman" w:hAnsi="Times New Roman"/>
          <w:i/>
          <w:sz w:val="28"/>
          <w:szCs w:val="28"/>
        </w:rPr>
        <w:t>Бинарное дерево. Генеалогическое дерево.</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Алгоритмы и элементы программирования</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Исполнители и алгоритмы. Управление исполнителями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D62FAB">
        <w:rPr>
          <w:rFonts w:ascii="Times New Roman" w:hAnsi="Times New Roman"/>
          <w:i/>
          <w:sz w:val="28"/>
          <w:szCs w:val="28"/>
        </w:rPr>
        <w:t>Программное управление самодвижущимся роботом.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Системы программирования. Средства создания и выполнения программ.</w:t>
      </w:r>
      <w:r w:rsidR="00161ABC">
        <w:rPr>
          <w:rFonts w:ascii="Times New Roman" w:hAnsi="Times New Roman"/>
          <w:sz w:val="28"/>
          <w:szCs w:val="28"/>
        </w:rPr>
        <w:t xml:space="preserve"> </w:t>
      </w:r>
      <w:r w:rsidRPr="00D62FAB">
        <w:rPr>
          <w:rFonts w:ascii="Times New Roman" w:hAnsi="Times New Roman"/>
          <w:i/>
          <w:sz w:val="28"/>
          <w:szCs w:val="28"/>
        </w:rPr>
        <w:t>Понятие об этапах разработки программ и приемах отладки программ.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lastRenderedPageBreak/>
        <w:tab/>
      </w:r>
      <w:r w:rsidR="00EA1820" w:rsidRPr="00D62FAB">
        <w:rPr>
          <w:rFonts w:ascii="Times New Roman" w:hAnsi="Times New Roman"/>
          <w:b/>
          <w:bCs/>
          <w:sz w:val="28"/>
          <w:szCs w:val="28"/>
        </w:rPr>
        <w:t>Алгоритмические конструкции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EA1820" w:rsidRPr="00D62FAB" w:rsidRDefault="00EA1820" w:rsidP="00161ABC">
      <w:pPr>
        <w:spacing w:after="0" w:line="288" w:lineRule="auto"/>
        <w:ind w:firstLine="708"/>
        <w:jc w:val="both"/>
        <w:rPr>
          <w:rFonts w:ascii="Times New Roman" w:hAnsi="Times New Roman"/>
          <w:strike/>
          <w:sz w:val="28"/>
          <w:szCs w:val="28"/>
        </w:rPr>
      </w:pPr>
      <w:r w:rsidRPr="00D62FAB">
        <w:rPr>
          <w:rFonts w:ascii="Times New Roman" w:hAnsi="Times New Roman"/>
          <w:sz w:val="28"/>
          <w:szCs w:val="28"/>
        </w:rPr>
        <w:t xml:space="preserve">Конструкция «ветвление». Условный оператор: полная и неполная формы. Выполнение  и невыполнения условия (истинность и ложность высказывания). Простые и составные условия. Запись составных условий.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D62FAB">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Запись алгоритмических конструкций в выбранном языке программирования.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EA1820" w:rsidRPr="00D62FAB" w:rsidRDefault="00161ABC" w:rsidP="00D62FAB">
      <w:pPr>
        <w:pStyle w:val="a8"/>
        <w:tabs>
          <w:tab w:val="left" w:pos="900"/>
        </w:tabs>
        <w:spacing w:line="288" w:lineRule="auto"/>
        <w:ind w:left="0"/>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Разработка алгоритмов и программ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Оператор присваивания. </w:t>
      </w:r>
      <w:r w:rsidRPr="00D62FAB">
        <w:rPr>
          <w:rFonts w:ascii="Times New Roman" w:hAnsi="Times New Roman"/>
          <w:i/>
          <w:sz w:val="28"/>
          <w:szCs w:val="28"/>
        </w:rPr>
        <w:t>Представление о структурах данных.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D62FAB">
        <w:rPr>
          <w:rFonts w:ascii="Times New Roman" w:hAnsi="Times New Roman"/>
          <w:i/>
          <w:sz w:val="28"/>
          <w:szCs w:val="28"/>
        </w:rPr>
        <w:t>символьные, строковые, логические</w:t>
      </w:r>
      <w:r w:rsidRPr="00D62FAB">
        <w:rPr>
          <w:rFonts w:ascii="Times New Roman" w:hAnsi="Times New Roman"/>
          <w:sz w:val="28"/>
          <w:szCs w:val="28"/>
        </w:rPr>
        <w:t xml:space="preserve">. Табличные величины (массивы). Одномерные массивы. </w:t>
      </w:r>
      <w:r w:rsidRPr="00D62FAB">
        <w:rPr>
          <w:rFonts w:ascii="Times New Roman" w:hAnsi="Times New Roman"/>
          <w:i/>
          <w:sz w:val="28"/>
          <w:szCs w:val="28"/>
        </w:rPr>
        <w:t>Двумерные массивы.</w:t>
      </w:r>
      <w:r w:rsidRPr="00D62FAB">
        <w:rPr>
          <w:rFonts w:ascii="Times New Roman" w:hAnsi="Times New Roman"/>
          <w:sz w:val="28"/>
          <w:szCs w:val="28"/>
        </w:rPr>
        <w:t xml:space="preserve">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Примеры задач обработки данных:</w:t>
      </w:r>
    </w:p>
    <w:p w:rsidR="00EA1820" w:rsidRPr="00D62FAB" w:rsidRDefault="00EA1820" w:rsidP="00D62FAB">
      <w:pPr>
        <w:pStyle w:val="a8"/>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 xml:space="preserve">нахождение минимального и максимального числа из </w:t>
      </w:r>
      <w:r w:rsidRPr="00D62FAB">
        <w:rPr>
          <w:rFonts w:ascii="Times New Roman" w:hAnsi="Times New Roman"/>
          <w:w w:val="99"/>
          <w:sz w:val="28"/>
          <w:szCs w:val="28"/>
        </w:rPr>
        <w:t>двух,</w:t>
      </w:r>
      <w:r w:rsidRPr="00D62FAB">
        <w:rPr>
          <w:rFonts w:ascii="Times New Roman" w:hAnsi="Times New Roman"/>
          <w:sz w:val="28"/>
          <w:szCs w:val="28"/>
        </w:rPr>
        <w:t xml:space="preserve"> </w:t>
      </w:r>
      <w:r w:rsidRPr="00D62FAB">
        <w:rPr>
          <w:rFonts w:ascii="Times New Roman" w:hAnsi="Times New Roman"/>
          <w:w w:val="99"/>
          <w:sz w:val="28"/>
          <w:szCs w:val="28"/>
        </w:rPr>
        <w:t xml:space="preserve">трех, </w:t>
      </w:r>
      <w:r w:rsidRPr="00D62FAB">
        <w:rPr>
          <w:rFonts w:ascii="Times New Roman" w:hAnsi="Times New Roman"/>
          <w:sz w:val="28"/>
          <w:szCs w:val="28"/>
        </w:rPr>
        <w:t xml:space="preserve">четырех данных </w:t>
      </w:r>
      <w:r w:rsidRPr="00D62FAB">
        <w:rPr>
          <w:rFonts w:ascii="Times New Roman" w:hAnsi="Times New Roman"/>
          <w:w w:val="99"/>
          <w:sz w:val="28"/>
          <w:szCs w:val="28"/>
        </w:rPr>
        <w:t>чисел;</w:t>
      </w:r>
      <w:r w:rsidR="00161ABC">
        <w:rPr>
          <w:rFonts w:ascii="Times New Roman" w:hAnsi="Times New Roman"/>
          <w:w w:val="99"/>
          <w:sz w:val="28"/>
          <w:szCs w:val="28"/>
        </w:rPr>
        <w:t xml:space="preserve"> </w:t>
      </w:r>
      <w:r w:rsidR="00161ABC">
        <w:rPr>
          <w:rFonts w:ascii="Times New Roman" w:hAnsi="Times New Roman"/>
          <w:sz w:val="28"/>
          <w:szCs w:val="28"/>
        </w:rPr>
        <w:tab/>
      </w:r>
      <w:r w:rsidRPr="00D62FAB">
        <w:rPr>
          <w:rFonts w:ascii="Times New Roman" w:hAnsi="Times New Roman"/>
          <w:sz w:val="28"/>
          <w:szCs w:val="28"/>
        </w:rPr>
        <w:t>нахождение всех корней заданного квадратного уравнения;</w:t>
      </w:r>
    </w:p>
    <w:p w:rsidR="00EA1820" w:rsidRPr="00D62FAB" w:rsidRDefault="00EA1820" w:rsidP="00161ABC">
      <w:pPr>
        <w:pStyle w:val="a8"/>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заполнение числового массива в соответствии с формулой или путем ввода чисел;</w:t>
      </w:r>
      <w:r w:rsidR="00161ABC">
        <w:rPr>
          <w:rFonts w:ascii="Times New Roman" w:hAnsi="Times New Roman"/>
          <w:sz w:val="28"/>
          <w:szCs w:val="28"/>
        </w:rPr>
        <w:t xml:space="preserve"> </w:t>
      </w:r>
      <w:r w:rsidR="00161ABC">
        <w:rPr>
          <w:rFonts w:ascii="Times New Roman" w:hAnsi="Times New Roman"/>
          <w:sz w:val="28"/>
          <w:szCs w:val="28"/>
        </w:rPr>
        <w:tab/>
      </w:r>
      <w:r w:rsidRPr="00D62FAB">
        <w:rPr>
          <w:rFonts w:ascii="Times New Roman" w:hAnsi="Times New Roman"/>
          <w:sz w:val="28"/>
          <w:szCs w:val="28"/>
        </w:rPr>
        <w:t>нахождение суммы элементов данной конечной числовой последовательности или массива;</w:t>
      </w:r>
      <w:r w:rsidR="00161ABC">
        <w:rPr>
          <w:rFonts w:ascii="Times New Roman" w:hAnsi="Times New Roman"/>
          <w:sz w:val="28"/>
          <w:szCs w:val="28"/>
        </w:rPr>
        <w:t xml:space="preserve"> </w:t>
      </w:r>
      <w:r w:rsidR="00161ABC">
        <w:rPr>
          <w:rFonts w:ascii="Times New Roman" w:hAnsi="Times New Roman"/>
          <w:sz w:val="28"/>
          <w:szCs w:val="28"/>
        </w:rPr>
        <w:tab/>
      </w:r>
      <w:r w:rsidRPr="00D62FAB">
        <w:rPr>
          <w:rFonts w:ascii="Times New Roman" w:hAnsi="Times New Roman"/>
          <w:sz w:val="28"/>
          <w:szCs w:val="28"/>
        </w:rPr>
        <w:t>нахождение минимального (максимального) элемента массива.</w:t>
      </w:r>
      <w:r w:rsidR="00161ABC">
        <w:rPr>
          <w:rFonts w:ascii="Times New Roman" w:hAnsi="Times New Roman"/>
          <w:sz w:val="28"/>
          <w:szCs w:val="28"/>
        </w:rPr>
        <w:t xml:space="preserve"> </w:t>
      </w:r>
      <w:r w:rsidRPr="00D62FAB">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Составление алгоритмов и программ по управлению исполнителями Робот, Черепашка, Чертежник и др.</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об этапах разработки программ: составление требований к программе, выбор алгоритма и его реализация в виде программы на </w:t>
      </w:r>
      <w:r w:rsidRPr="00D62FAB">
        <w:rPr>
          <w:rFonts w:ascii="Times New Roman" w:hAnsi="Times New Roman"/>
          <w:sz w:val="28"/>
          <w:szCs w:val="28"/>
        </w:rPr>
        <w:lastRenderedPageBreak/>
        <w:t>выбранном алгоритмическом языке, отладка программы с помощью выбранной системы программирования, тестирование.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Знакомство с документированием программ. </w:t>
      </w:r>
      <w:r w:rsidRPr="00D62FAB">
        <w:rPr>
          <w:rFonts w:ascii="Times New Roman" w:hAnsi="Times New Roman"/>
          <w:i/>
          <w:sz w:val="28"/>
          <w:szCs w:val="28"/>
        </w:rPr>
        <w:t>Составление описание программы по образцу.</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Анализ алгоритмов</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EA1820" w:rsidRPr="00D62FAB" w:rsidRDefault="00EA1820" w:rsidP="00161ABC">
      <w:pPr>
        <w:spacing w:after="0" w:line="288" w:lineRule="auto"/>
        <w:ind w:firstLine="708"/>
        <w:jc w:val="both"/>
        <w:rPr>
          <w:rFonts w:ascii="Times New Roman" w:hAnsi="Times New Roman"/>
          <w:b/>
          <w:i/>
          <w:sz w:val="28"/>
          <w:szCs w:val="28"/>
        </w:rPr>
      </w:pPr>
      <w:r w:rsidRPr="00D62FAB">
        <w:rPr>
          <w:rFonts w:ascii="Times New Roman" w:hAnsi="Times New Roman"/>
          <w:b/>
          <w:i/>
          <w:sz w:val="28"/>
          <w:szCs w:val="28"/>
        </w:rPr>
        <w:t>Робототехника</w:t>
      </w:r>
    </w:p>
    <w:p w:rsidR="00EA1820" w:rsidRPr="00D62FAB" w:rsidRDefault="00EA1820" w:rsidP="00161ABC">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r w:rsidR="00161ABC">
        <w:rPr>
          <w:rFonts w:ascii="Times New Roman" w:hAnsi="Times New Roman"/>
          <w:i/>
          <w:sz w:val="28"/>
          <w:szCs w:val="28"/>
        </w:rPr>
        <w:t xml:space="preserve"> </w:t>
      </w:r>
      <w:r w:rsidRPr="00D62FAB">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r w:rsidR="00161ABC">
        <w:rPr>
          <w:rFonts w:ascii="Times New Roman" w:hAnsi="Times New Roman"/>
          <w:i/>
          <w:sz w:val="28"/>
          <w:szCs w:val="28"/>
        </w:rPr>
        <w:t xml:space="preserve"> </w:t>
      </w:r>
      <w:r w:rsidRPr="00D62FAB">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r w:rsidR="00161ABC">
        <w:rPr>
          <w:rFonts w:ascii="Times New Roman" w:hAnsi="Times New Roman"/>
          <w:i/>
          <w:sz w:val="28"/>
          <w:szCs w:val="28"/>
        </w:rPr>
        <w:t xml:space="preserve"> </w:t>
      </w:r>
      <w:r w:rsidRPr="00D62FAB">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Математическое моделирование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Компьютерные эксперименты.</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Использование программных систем и сервисов</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Файловая система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Архивирование и разархивирование.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Файловый менеджер.</w:t>
      </w:r>
      <w:r w:rsidR="00161ABC">
        <w:rPr>
          <w:rFonts w:ascii="Times New Roman" w:hAnsi="Times New Roman"/>
          <w:sz w:val="28"/>
          <w:szCs w:val="28"/>
        </w:rPr>
        <w:t xml:space="preserve"> </w:t>
      </w:r>
      <w:r w:rsidRPr="00D62FAB">
        <w:rPr>
          <w:rFonts w:ascii="Times New Roman" w:hAnsi="Times New Roman"/>
          <w:i/>
          <w:sz w:val="28"/>
          <w:szCs w:val="28"/>
        </w:rPr>
        <w:t>Поиск в файловой системе.</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Подготовка текстов и демонстрационных материалов</w:t>
      </w:r>
    </w:p>
    <w:p w:rsidR="00EA1820" w:rsidRPr="00D62FAB" w:rsidRDefault="00EA1820" w:rsidP="00161ABC">
      <w:pPr>
        <w:spacing w:after="0" w:line="288" w:lineRule="auto"/>
        <w:ind w:firstLine="708"/>
        <w:jc w:val="both"/>
        <w:rPr>
          <w:rFonts w:ascii="Times New Roman" w:hAnsi="Times New Roman"/>
          <w:strike/>
          <w:sz w:val="28"/>
          <w:szCs w:val="28"/>
        </w:rPr>
      </w:pPr>
      <w:r w:rsidRPr="00D62FAB">
        <w:rPr>
          <w:rFonts w:ascii="Times New Roman" w:hAnsi="Times New Roman"/>
          <w:sz w:val="28"/>
          <w:szCs w:val="28"/>
        </w:rPr>
        <w:t xml:space="preserve">Текстовые документы и их структурные элементы (страница, абзац, строка, слово, символ).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D62FAB">
        <w:rPr>
          <w:rFonts w:ascii="Times New Roman" w:hAnsi="Times New Roman"/>
          <w:i/>
          <w:sz w:val="28"/>
          <w:szCs w:val="28"/>
        </w:rPr>
        <w:t xml:space="preserve"> История изменений.</w:t>
      </w:r>
      <w:r w:rsidR="00161ABC">
        <w:rPr>
          <w:rFonts w:ascii="Times New Roman" w:hAnsi="Times New Roman"/>
          <w:i/>
          <w:sz w:val="28"/>
          <w:szCs w:val="28"/>
        </w:rPr>
        <w:t xml:space="preserve"> </w:t>
      </w:r>
      <w:r w:rsidRPr="00D62FAB">
        <w:rPr>
          <w:rFonts w:ascii="Times New Roman" w:hAnsi="Times New Roman"/>
          <w:sz w:val="28"/>
          <w:szCs w:val="28"/>
        </w:rPr>
        <w:t>Проверка правописания, словари.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r w:rsidR="00161ABC">
        <w:rPr>
          <w:rFonts w:ascii="Times New Roman" w:hAnsi="Times New Roman"/>
          <w:sz w:val="28"/>
          <w:szCs w:val="28"/>
        </w:rPr>
        <w:t xml:space="preserve"> </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i/>
          <w:sz w:val="28"/>
          <w:szCs w:val="28"/>
        </w:rPr>
        <w:lastRenderedPageBreak/>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Подготовка компьютерных презентаций. Включение в презентацию аудиовизуальных объектов.</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D62FAB">
        <w:rPr>
          <w:rFonts w:ascii="Times New Roman" w:hAnsi="Times New Roman"/>
          <w:i/>
          <w:sz w:val="28"/>
          <w:szCs w:val="28"/>
        </w:rPr>
        <w:t xml:space="preserve">Знакомство с обработкой фотографий. Геометрические и стилевые преобразования. </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EA1820" w:rsidRPr="00D62FAB" w:rsidRDefault="002B462D"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Электронные (динамические) таблицы</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EA1820" w:rsidRPr="00D62FAB" w:rsidRDefault="002B462D"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Базы данных. Поиск информации</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Базы данных. Таблица как представление отношения. Поиск данных в готовой базе. </w:t>
      </w:r>
      <w:r w:rsidRPr="00D62FAB">
        <w:rPr>
          <w:rFonts w:ascii="Times New Roman" w:hAnsi="Times New Roman"/>
          <w:i/>
          <w:sz w:val="28"/>
          <w:szCs w:val="28"/>
        </w:rPr>
        <w:t>Связи между таблицами.</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D62FAB">
        <w:rPr>
          <w:rFonts w:ascii="Times New Roman" w:hAnsi="Times New Roman"/>
          <w:i/>
          <w:sz w:val="28"/>
          <w:szCs w:val="28"/>
        </w:rPr>
        <w:t>Поисковые машины.</w:t>
      </w:r>
    </w:p>
    <w:p w:rsidR="00EA1820" w:rsidRPr="00D62FAB" w:rsidRDefault="002B462D" w:rsidP="00D62FAB">
      <w:pPr>
        <w:pStyle w:val="a8"/>
        <w:tabs>
          <w:tab w:val="left" w:pos="900"/>
          <w:tab w:val="left" w:pos="1276"/>
          <w:tab w:val="left" w:pos="2560"/>
          <w:tab w:val="left" w:pos="5140"/>
          <w:tab w:val="left" w:pos="726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 xml:space="preserve">Работа в информационном пространстве. Информационно-коммуникационные </w:t>
      </w:r>
      <w:r w:rsidR="00EA1820" w:rsidRPr="00D62FAB">
        <w:rPr>
          <w:rFonts w:ascii="Times New Roman" w:hAnsi="Times New Roman"/>
          <w:b/>
          <w:bCs/>
          <w:w w:val="99"/>
          <w:sz w:val="28"/>
          <w:szCs w:val="28"/>
        </w:rPr>
        <w:t>технологии</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sidRPr="00D62FAB">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Компьютерные вирусы и другие вредоносные программы; защита от них.</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Приемы, повышающие безопасность работы в сети Интернет. </w:t>
      </w:r>
      <w:r w:rsidRPr="00D62FAB">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D62FAB">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EA1820" w:rsidRPr="00D62FAB" w:rsidRDefault="00EA1820" w:rsidP="002B462D">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Основные этапы и тенденции развития ИКТ. Стандарты в сфере информатики и ИКТ. </w:t>
      </w:r>
      <w:r w:rsidRPr="00D62FAB">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EA1820" w:rsidRPr="00D62FAB" w:rsidRDefault="00EA1820" w:rsidP="00D62FAB">
      <w:pPr>
        <w:spacing w:after="0" w:line="288" w:lineRule="auto"/>
        <w:jc w:val="both"/>
        <w:rPr>
          <w:rFonts w:ascii="Times New Roman" w:hAnsi="Times New Roman"/>
          <w:sz w:val="28"/>
          <w:szCs w:val="28"/>
        </w:rPr>
      </w:pPr>
    </w:p>
    <w:p w:rsidR="00EA1820" w:rsidRPr="002B462D" w:rsidRDefault="00EA1820" w:rsidP="002B462D">
      <w:pPr>
        <w:pStyle w:val="4"/>
      </w:pPr>
      <w:bookmarkStart w:id="201" w:name="_Toc409691710"/>
      <w:bookmarkStart w:id="202" w:name="_Toc410654035"/>
      <w:bookmarkStart w:id="203" w:name="_Toc454200373"/>
      <w:r w:rsidRPr="002B462D">
        <w:t>2.2.2.</w:t>
      </w:r>
      <w:r w:rsidR="000324CD">
        <w:t>9</w:t>
      </w:r>
      <w:r w:rsidRPr="002B462D">
        <w:t>. Физика</w:t>
      </w:r>
      <w:bookmarkEnd w:id="201"/>
      <w:bookmarkEnd w:id="202"/>
      <w:bookmarkEnd w:id="203"/>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A1820" w:rsidRPr="00D62FAB" w:rsidRDefault="00EA1820" w:rsidP="00D62FAB">
      <w:pPr>
        <w:tabs>
          <w:tab w:val="left" w:pos="851"/>
        </w:tabs>
        <w:autoSpaceDE w:val="0"/>
        <w:autoSpaceDN w:val="0"/>
        <w:adjustRightInd w:val="0"/>
        <w:spacing w:after="0" w:line="288" w:lineRule="auto"/>
        <w:jc w:val="both"/>
        <w:rPr>
          <w:rFonts w:ascii="Times New Roman" w:hAnsi="Times New Roman"/>
          <w:sz w:val="28"/>
          <w:szCs w:val="28"/>
        </w:rPr>
      </w:pPr>
    </w:p>
    <w:p w:rsidR="00EA1820" w:rsidRPr="00D62FAB" w:rsidRDefault="00020BCD" w:rsidP="00D62FAB">
      <w:pPr>
        <w:widowControl w:val="0"/>
        <w:tabs>
          <w:tab w:val="left" w:pos="709"/>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Физика и физические методы изучения природы</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sz w:val="28"/>
          <w:szCs w:val="28"/>
        </w:rPr>
        <w:tab/>
      </w:r>
      <w:r w:rsidR="00EA1820" w:rsidRPr="00D62FAB">
        <w:rPr>
          <w:rFonts w:ascii="Times New Roman" w:hAnsi="Times New Roman"/>
          <w:sz w:val="28"/>
          <w:szCs w:val="28"/>
        </w:rPr>
        <w:t xml:space="preserve">Физика – наука о природе. </w:t>
      </w:r>
      <w:r w:rsidR="00EA1820" w:rsidRPr="00D62FAB">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Механические явления</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w:t>
      </w:r>
      <w:r w:rsidR="00EA1820" w:rsidRPr="00D62FAB">
        <w:rPr>
          <w:rFonts w:ascii="Times New Roman" w:hAnsi="Times New Roman"/>
          <w:b/>
          <w:sz w:val="28"/>
          <w:szCs w:val="28"/>
        </w:rPr>
        <w:t xml:space="preserve"> </w:t>
      </w:r>
      <w:r w:rsidR="00EA1820" w:rsidRPr="00D62FAB">
        <w:rPr>
          <w:rFonts w:ascii="Times New Roman" w:hAnsi="Times New Roman"/>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Импульс. Закон сохранения импульса. Реактивное движение. Механическая работа. Мощность. Энергия. Потенциальная и кинетическая </w:t>
      </w:r>
      <w:r w:rsidR="00EA1820" w:rsidRPr="00D62FAB">
        <w:rPr>
          <w:rFonts w:ascii="Times New Roman" w:hAnsi="Times New Roman"/>
          <w:sz w:val="28"/>
          <w:szCs w:val="28"/>
        </w:rPr>
        <w:lastRenderedPageBreak/>
        <w:t>энергия. Превращение одного вида механической энергии в другой. Закон сохранения полной механической энергии.</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00EA1820" w:rsidRPr="00D62FAB">
        <w:rPr>
          <w:rFonts w:ascii="Times New Roman" w:hAnsi="Times New Roman"/>
          <w:i/>
          <w:sz w:val="28"/>
          <w:szCs w:val="28"/>
        </w:rPr>
        <w:t xml:space="preserve">Центр тяжести тела. </w:t>
      </w:r>
      <w:r w:rsidR="00EA1820" w:rsidRPr="00D62FAB">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Тепловые явления</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sidR="00EA1820" w:rsidRPr="00D62FAB">
        <w:rPr>
          <w:rFonts w:ascii="Times New Roman" w:hAnsi="Times New Roman"/>
          <w:i/>
          <w:sz w:val="28"/>
          <w:szCs w:val="28"/>
        </w:rPr>
        <w:t>Броуновское движение</w:t>
      </w:r>
      <w:r w:rsidR="00EA1820" w:rsidRPr="00D62FAB">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EA1820" w:rsidRPr="00D62FAB" w:rsidRDefault="00020BCD" w:rsidP="00D62FAB">
      <w:pPr>
        <w:tabs>
          <w:tab w:val="left" w:pos="851"/>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w:t>
      </w:r>
      <w:r w:rsidR="00EA1820" w:rsidRPr="00D62FAB">
        <w:rPr>
          <w:rFonts w:ascii="Times New Roman" w:hAnsi="Times New Roman"/>
          <w:sz w:val="28"/>
          <w:szCs w:val="28"/>
        </w:rPr>
        <w:lastRenderedPageBreak/>
        <w:t xml:space="preserve">двигатель внутреннего сгорания, реактивный двигатель). КПД тепловой машины. </w:t>
      </w:r>
      <w:r w:rsidR="00EA1820" w:rsidRPr="00D62FAB">
        <w:rPr>
          <w:rFonts w:ascii="Times New Roman" w:hAnsi="Times New Roman"/>
          <w:i/>
          <w:sz w:val="28"/>
          <w:szCs w:val="28"/>
        </w:rPr>
        <w:t>Экологические проблемы использования тепловых машин.</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Электромагнитные явления</w:t>
      </w:r>
    </w:p>
    <w:p w:rsidR="00EA1820" w:rsidRPr="00D62FAB" w:rsidRDefault="00020BCD" w:rsidP="00D62FAB">
      <w:pPr>
        <w:tabs>
          <w:tab w:val="left" w:pos="851"/>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EA1820" w:rsidRPr="00D62FAB">
        <w:rPr>
          <w:rFonts w:ascii="Times New Roman" w:hAnsi="Times New Roman"/>
          <w:i/>
          <w:sz w:val="28"/>
          <w:szCs w:val="28"/>
        </w:rPr>
        <w:t>Напряженность электрического поля.</w:t>
      </w:r>
      <w:r w:rsidR="00EA1820" w:rsidRPr="00D62FAB">
        <w:rPr>
          <w:rFonts w:ascii="Times New Roman" w:hAnsi="Times New Roman"/>
          <w:sz w:val="28"/>
          <w:szCs w:val="28"/>
        </w:rPr>
        <w:t xml:space="preserve"> Действие электрического поля на электрические заряды. </w:t>
      </w:r>
      <w:r w:rsidR="00EA1820" w:rsidRPr="00D62FAB">
        <w:rPr>
          <w:rFonts w:ascii="Times New Roman" w:hAnsi="Times New Roman"/>
          <w:i/>
          <w:sz w:val="28"/>
          <w:szCs w:val="28"/>
        </w:rPr>
        <w:t>Конденсатор.</w:t>
      </w:r>
      <w:r w:rsidR="00EA1820" w:rsidRPr="00D62FAB">
        <w:rPr>
          <w:rFonts w:ascii="Times New Roman" w:hAnsi="Times New Roman"/>
          <w:sz w:val="28"/>
          <w:szCs w:val="28"/>
        </w:rPr>
        <w:t xml:space="preserve"> </w:t>
      </w:r>
      <w:r w:rsidR="00EA1820" w:rsidRPr="00D62FAB">
        <w:rPr>
          <w:rFonts w:ascii="Times New Roman" w:hAnsi="Times New Roman"/>
          <w:i/>
          <w:sz w:val="28"/>
          <w:szCs w:val="28"/>
        </w:rPr>
        <w:t>Энергия электрического поля конденсатора.</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00EA1820" w:rsidRPr="00D62FAB">
        <w:rPr>
          <w:rFonts w:ascii="Times New Roman" w:hAnsi="Times New Roman"/>
          <w:i/>
          <w:sz w:val="28"/>
          <w:szCs w:val="28"/>
        </w:rPr>
        <w:t>Сила Ампера и сила Лоренца.</w:t>
      </w:r>
      <w:r w:rsidR="00EA1820" w:rsidRPr="00D62FAB">
        <w:rPr>
          <w:rFonts w:ascii="Times New Roman" w:hAnsi="Times New Roman"/>
          <w:sz w:val="28"/>
          <w:szCs w:val="28"/>
        </w:rPr>
        <w:t xml:space="preserve"> Электродвигатель. Явление электромагнитной индукция. Опыты Фарадея.</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 xml:space="preserve">Электромагнитные колебания. </w:t>
      </w:r>
      <w:r w:rsidRPr="00D62FAB">
        <w:rPr>
          <w:rFonts w:ascii="Times New Roman" w:hAnsi="Times New Roman"/>
          <w:i/>
          <w:sz w:val="28"/>
          <w:szCs w:val="28"/>
        </w:rPr>
        <w:t>Колебательный контур. Электрогенератор. Переменный ток. Трансформатор.</w:t>
      </w:r>
      <w:r w:rsidRPr="00D62FAB">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D62FAB">
        <w:rPr>
          <w:rFonts w:ascii="Times New Roman" w:hAnsi="Times New Roman"/>
          <w:i/>
          <w:sz w:val="28"/>
          <w:szCs w:val="28"/>
        </w:rPr>
        <w:t>Принципы радиосвязи и телевидения.</w:t>
      </w:r>
      <w:r w:rsidRPr="00D62FAB">
        <w:rPr>
          <w:rFonts w:ascii="Times New Roman" w:hAnsi="Times New Roman"/>
          <w:sz w:val="28"/>
          <w:szCs w:val="28"/>
        </w:rPr>
        <w:t xml:space="preserve"> </w:t>
      </w:r>
      <w:r w:rsidRPr="00D62FAB">
        <w:rPr>
          <w:rFonts w:ascii="Times New Roman" w:hAnsi="Times New Roman"/>
          <w:i/>
          <w:sz w:val="28"/>
          <w:szCs w:val="28"/>
        </w:rPr>
        <w:t>Влияние электромагнитных излучений на живые организмы.</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D62FAB">
        <w:rPr>
          <w:rFonts w:ascii="Times New Roman" w:hAnsi="Times New Roman"/>
          <w:i/>
          <w:sz w:val="28"/>
          <w:szCs w:val="28"/>
        </w:rPr>
        <w:t>Оптические приборы.</w:t>
      </w:r>
      <w:r w:rsidRPr="00D62FAB">
        <w:rPr>
          <w:rFonts w:ascii="Times New Roman" w:hAnsi="Times New Roman"/>
          <w:sz w:val="28"/>
          <w:szCs w:val="28"/>
        </w:rPr>
        <w:t xml:space="preserve"> </w:t>
      </w:r>
      <w:r w:rsidRPr="00D62FAB">
        <w:rPr>
          <w:rFonts w:ascii="Times New Roman" w:hAnsi="Times New Roman"/>
          <w:sz w:val="28"/>
          <w:szCs w:val="28"/>
        </w:rPr>
        <w:lastRenderedPageBreak/>
        <w:t xml:space="preserve">Глаз как оптическая система. Дисперсия света. </w:t>
      </w:r>
      <w:r w:rsidRPr="00D62FAB">
        <w:rPr>
          <w:rFonts w:ascii="Times New Roman" w:hAnsi="Times New Roman"/>
          <w:i/>
          <w:sz w:val="28"/>
          <w:szCs w:val="28"/>
        </w:rPr>
        <w:t>Интерференция и дифракция света.</w:t>
      </w:r>
    </w:p>
    <w:p w:rsidR="00EA1820" w:rsidRPr="00020BCD" w:rsidRDefault="00020BCD" w:rsidP="00676300">
      <w:pPr>
        <w:spacing w:after="0"/>
        <w:rPr>
          <w:rFonts w:ascii="Times New Roman" w:hAnsi="Times New Roman"/>
          <w:b/>
          <w:sz w:val="28"/>
          <w:szCs w:val="28"/>
        </w:rPr>
      </w:pPr>
      <w:r>
        <w:tab/>
      </w:r>
      <w:r w:rsidR="00EA1820" w:rsidRPr="00020BCD">
        <w:rPr>
          <w:rFonts w:ascii="Times New Roman" w:hAnsi="Times New Roman"/>
          <w:b/>
          <w:sz w:val="28"/>
          <w:szCs w:val="28"/>
        </w:rPr>
        <w:t>Квантовые явления</w:t>
      </w:r>
    </w:p>
    <w:p w:rsidR="00EA1820" w:rsidRPr="00D62FAB" w:rsidRDefault="00020BCD" w:rsidP="00676300">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Опыты Резерфорда.</w:t>
      </w:r>
    </w:p>
    <w:p w:rsidR="00EA1820" w:rsidRPr="00D62FAB" w:rsidRDefault="00020BCD" w:rsidP="00D62FAB">
      <w:pPr>
        <w:tabs>
          <w:tab w:val="left" w:pos="851"/>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w:t>
      </w:r>
      <w:r w:rsidR="00EA1820" w:rsidRPr="00D62FAB">
        <w:rPr>
          <w:rFonts w:ascii="Times New Roman" w:hAnsi="Times New Roman"/>
          <w:i/>
          <w:sz w:val="28"/>
          <w:szCs w:val="28"/>
        </w:rPr>
        <w:t>Дефект масс и энергия связи атомных ядер.</w:t>
      </w:r>
      <w:r w:rsidR="00EA1820" w:rsidRPr="00D62FAB">
        <w:rPr>
          <w:rFonts w:ascii="Times New Roman" w:hAnsi="Times New Roman"/>
          <w:sz w:val="28"/>
          <w:szCs w:val="28"/>
        </w:rPr>
        <w:t xml:space="preserve"> Радиоактивность. Период полураспада. Альфа-излучение. </w:t>
      </w:r>
      <w:r w:rsidR="00EA1820" w:rsidRPr="00D62FAB">
        <w:rPr>
          <w:rFonts w:ascii="Times New Roman" w:hAnsi="Times New Roman"/>
          <w:i/>
          <w:sz w:val="28"/>
          <w:szCs w:val="28"/>
        </w:rPr>
        <w:t>Бета-излучение</w:t>
      </w:r>
      <w:r w:rsidR="00EA1820" w:rsidRPr="00D62FAB">
        <w:rPr>
          <w:rFonts w:ascii="Times New Roman" w:hAnsi="Times New Roman"/>
          <w:sz w:val="28"/>
          <w:szCs w:val="28"/>
        </w:rPr>
        <w:t xml:space="preserve">. Гамма-излучение. Ядерные реакции. Источники энергии Солнца и звезд. Ядерная энергетика. </w:t>
      </w:r>
      <w:r w:rsidR="00EA1820" w:rsidRPr="00D62FAB">
        <w:rPr>
          <w:rFonts w:ascii="Times New Roman" w:hAnsi="Times New Roman"/>
          <w:i/>
          <w:sz w:val="28"/>
          <w:szCs w:val="28"/>
        </w:rPr>
        <w:t xml:space="preserve">Экологические проблемы работы атомных электростанций. </w:t>
      </w:r>
      <w:r w:rsidR="00EA1820" w:rsidRPr="00D62FAB">
        <w:rPr>
          <w:rFonts w:ascii="Times New Roman" w:hAnsi="Times New Roman"/>
          <w:sz w:val="28"/>
          <w:szCs w:val="28"/>
        </w:rPr>
        <w:t xml:space="preserve">Дозиметрия. </w:t>
      </w:r>
      <w:r w:rsidR="00EA1820" w:rsidRPr="00D62FAB">
        <w:rPr>
          <w:rFonts w:ascii="Times New Roman" w:hAnsi="Times New Roman"/>
          <w:i/>
          <w:sz w:val="28"/>
          <w:szCs w:val="28"/>
        </w:rPr>
        <w:t>Влияние радиоактивных излучений на живые организмы.</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Строение и эволюция Вселенной</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Геоцентрическая и гелиоцентрическая системы мира. Фи</w:t>
      </w:r>
      <w:r w:rsidR="00EA1820" w:rsidRPr="00D62FAB">
        <w:rPr>
          <w:rFonts w:ascii="Times New Roman" w:hAnsi="Times New Roman"/>
          <w:sz w:val="28"/>
          <w:szCs w:val="28"/>
        </w:rPr>
        <w:softHyphen/>
        <w:t>зическая природа небесных тел Солнечной системы. Проис</w:t>
      </w:r>
      <w:r w:rsidR="00EA1820" w:rsidRPr="00D62FAB">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EA1820" w:rsidRPr="00D62FAB" w:rsidRDefault="00020BCD" w:rsidP="00D62FAB">
      <w:pPr>
        <w:tabs>
          <w:tab w:val="left" w:pos="851"/>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Примерные темы лабораторных и практических работ</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Лабораторные работы (независимо от тематической принадлежности) делятся следующие типы:</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Проведение прямых измерений физических величин </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EA1820" w:rsidRPr="00D62FAB" w:rsidRDefault="00EA1820" w:rsidP="00D62FAB">
      <w:pPr>
        <w:widowControl w:val="0"/>
        <w:tabs>
          <w:tab w:val="left" w:pos="851"/>
        </w:tabs>
        <w:spacing w:after="0" w:line="288" w:lineRule="auto"/>
        <w:jc w:val="both"/>
        <w:rPr>
          <w:rFonts w:ascii="Times New Roman" w:hAnsi="Times New Roman"/>
          <w:bCs/>
          <w:sz w:val="28"/>
          <w:szCs w:val="28"/>
        </w:rPr>
      </w:pPr>
      <w:r w:rsidRPr="00D62FAB">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Знакомство с техническими устройствами и их конструирование.</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b/>
          <w:bCs/>
          <w:sz w:val="28"/>
          <w:szCs w:val="28"/>
        </w:rPr>
        <w:tab/>
      </w:r>
      <w:r w:rsidR="00EA1820" w:rsidRPr="00D62FAB">
        <w:rPr>
          <w:rFonts w:ascii="Times New Roman" w:hAnsi="Times New Roman"/>
          <w:b/>
          <w:bCs/>
          <w:sz w:val="28"/>
          <w:szCs w:val="28"/>
        </w:rPr>
        <w:t>Проведение прямых измерений физических величин</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размеров тел.</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размеров малых тел.</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lastRenderedPageBreak/>
        <w:tab/>
      </w:r>
      <w:r w:rsidR="00EA1820" w:rsidRPr="00D62FAB">
        <w:rPr>
          <w:rFonts w:ascii="Times New Roman" w:hAnsi="Times New Roman"/>
          <w:bCs/>
          <w:sz w:val="28"/>
          <w:szCs w:val="28"/>
        </w:rPr>
        <w:t>Измерение массы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объема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силы.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времени процесса, периода колебаний.</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температуры.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давления воздуха в баллоне под поршнем.</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силы тока и его регулирование.</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напряжения.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углов падения и преломления.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фокусного расстояния линзы.</w:t>
      </w:r>
    </w:p>
    <w:p w:rsidR="00EA1820" w:rsidRPr="00D62FAB" w:rsidRDefault="00020BCD" w:rsidP="00D62FAB">
      <w:pPr>
        <w:widowControl w:val="0"/>
        <w:tabs>
          <w:tab w:val="left" w:pos="851"/>
          <w:tab w:val="left" w:pos="989"/>
        </w:tabs>
        <w:spacing w:after="0" w:line="288" w:lineRule="auto"/>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радиоактивного</w:t>
      </w:r>
      <w:r w:rsidR="00EA1820" w:rsidRPr="00D62FAB">
        <w:rPr>
          <w:rFonts w:ascii="Times New Roman" w:hAnsi="Times New Roman"/>
          <w:sz w:val="28"/>
          <w:szCs w:val="28"/>
        </w:rPr>
        <w:t xml:space="preserve"> фона.</w:t>
      </w:r>
    </w:p>
    <w:p w:rsidR="00EA1820" w:rsidRPr="00D62FAB" w:rsidRDefault="00020BCD"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Расчет по полученным результатам прямых измерений зависимого от них параметра (косвенные измерения)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плотности вещества твердого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коэффициента трения скольжения.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жесткости пружины.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выталкивающей силы, действующей на погруженное в жидкость тело.</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момента силы.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скорости равномерного движения.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средней скорости движения.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ускорения равноускоренного движения.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работы и мощности.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частоты колебаний груза на пружине и нити.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относительной влажности.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количества теплоты.</w:t>
      </w:r>
    </w:p>
    <w:p w:rsidR="00EA1820" w:rsidRPr="00D62FAB" w:rsidRDefault="00EA1820" w:rsidP="00020BCD">
      <w:pPr>
        <w:widowControl w:val="0"/>
        <w:tabs>
          <w:tab w:val="left" w:pos="851"/>
          <w:tab w:val="left" w:pos="989"/>
        </w:tabs>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Определение удельной теплоемкости.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работы и мощности электрического тока.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сопротивления.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оптической силы линзы.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EA1820" w:rsidRPr="00D62FAB" w:rsidRDefault="00020BCD"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lastRenderedPageBreak/>
        <w:tab/>
      </w:r>
      <w:r w:rsidR="00EA1820" w:rsidRPr="00D62FAB">
        <w:rPr>
          <w:rFonts w:ascii="Times New Roman"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периода колебаний груза на нити от длины и независимости от массы.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периода колебаний груза на пружине от массы и жесткости.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давления газа от объема и температуры.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температуры остывающей воды от времени.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явления взаимодействия катушки с током и магнита.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явления электромагнитной индукции.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явления отражения и преломления света.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явления дисперсии.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Обнаружение зависимости сопротивления проводника от его параметров и вещества.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веса тела в жидкости от объема погруженной части.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массы от объема.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скорости от времени и пути при равноускоренном движении.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трения от силы давления.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деформации пружины от силы.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периода колебаний груза на нити от длины.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периода колебаний груза на пружине от жесткости и массы.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тока через проводник от напряжения.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тока через лампочку от напряжения.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угла преломления от угла падения.</w:t>
      </w:r>
    </w:p>
    <w:p w:rsidR="00EA1820" w:rsidRPr="00D62FAB" w:rsidRDefault="00B62A98"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Проверка гипотезы о линейной зависимости длины столбика </w:t>
      </w:r>
      <w:r w:rsidR="00EA1820" w:rsidRPr="00D62FAB">
        <w:rPr>
          <w:rFonts w:ascii="Times New Roman" w:hAnsi="Times New Roman"/>
          <w:bCs/>
          <w:sz w:val="28"/>
          <w:szCs w:val="28"/>
        </w:rPr>
        <w:lastRenderedPageBreak/>
        <w:t>жидкости в трубке от температуры.</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правила сложения токов на двух параллельно включенных резисторов.</w:t>
      </w:r>
    </w:p>
    <w:p w:rsidR="00EA1820" w:rsidRPr="00D62FAB" w:rsidRDefault="00B62A98"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Знакомство с техническими устройствами и их конструирование</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наклонной плоскости с заданным значением КПД.</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ареометра и испытание его работы.</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Сборка электрической цепи и измерение силы тока в ее различных участках.</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Сборка электромагнита и испытание его действия.</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Изучение электрического двигателя постоянного тока (на модели).</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электродвигателя.</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модели телескопа.</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модели лодки с заданной грузоподъемностью.</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Оценка своего зрения и подбор очков.</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простейшего генератора.</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Изучение свойств изображения в линзах.</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0324CD" w:rsidP="00D62FAB">
      <w:pPr>
        <w:pStyle w:val="4"/>
        <w:spacing w:before="0" w:line="288" w:lineRule="auto"/>
        <w:ind w:left="0"/>
        <w:jc w:val="both"/>
        <w:rPr>
          <w:szCs w:val="28"/>
        </w:rPr>
      </w:pPr>
      <w:bookmarkStart w:id="204" w:name="_Toc409691711"/>
      <w:bookmarkStart w:id="205" w:name="_Toc410654036"/>
      <w:bookmarkStart w:id="206" w:name="_Toc454200374"/>
      <w:r>
        <w:rPr>
          <w:szCs w:val="28"/>
        </w:rPr>
        <w:t>2.2.2.10</w:t>
      </w:r>
      <w:r w:rsidR="00EA1820" w:rsidRPr="00D62FAB">
        <w:rPr>
          <w:szCs w:val="28"/>
        </w:rPr>
        <w:t>. Биология</w:t>
      </w:r>
      <w:bookmarkEnd w:id="204"/>
      <w:bookmarkEnd w:id="205"/>
      <w:bookmarkEnd w:id="206"/>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Учебный предмет «Биология» способствует формированию у обучающихся умения безопасно использовать лабораторное оборудование, </w:t>
      </w:r>
      <w:r w:rsidRPr="00D62FAB">
        <w:rPr>
          <w:rFonts w:ascii="Times New Roman" w:hAnsi="Times New Roman"/>
          <w:sz w:val="28"/>
          <w:szCs w:val="28"/>
        </w:rPr>
        <w:lastRenderedPageBreak/>
        <w:t>проводить исследования, анализировать полученные результаты, представлять</w:t>
      </w:r>
      <w:bookmarkStart w:id="207" w:name="page3"/>
      <w:bookmarkEnd w:id="207"/>
      <w:r w:rsidRPr="00D62FAB">
        <w:rPr>
          <w:rFonts w:ascii="Times New Roman" w:hAnsi="Times New Roman"/>
          <w:sz w:val="28"/>
          <w:szCs w:val="28"/>
        </w:rPr>
        <w:t xml:space="preserve"> и научно аргументировать полученные выводы.</w:t>
      </w:r>
    </w:p>
    <w:p w:rsidR="00EA1820" w:rsidRPr="00D62FAB" w:rsidRDefault="00EA1820" w:rsidP="00B62A98">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08" w:name="page15"/>
      <w:bookmarkStart w:id="209" w:name="page25"/>
      <w:bookmarkEnd w:id="208"/>
      <w:bookmarkEnd w:id="209"/>
      <w:r w:rsidRPr="00D62FAB">
        <w:rPr>
          <w:rFonts w:ascii="Times New Roman" w:hAnsi="Times New Roman"/>
          <w:b/>
          <w:bCs/>
          <w:sz w:val="28"/>
          <w:szCs w:val="28"/>
        </w:rPr>
        <w:t>Живые организмы.</w:t>
      </w:r>
    </w:p>
    <w:p w:rsidR="00EA1820" w:rsidRPr="00D62FAB" w:rsidRDefault="00EA1820" w:rsidP="00B62A98">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
          <w:bCs/>
          <w:sz w:val="28"/>
          <w:szCs w:val="28"/>
        </w:rPr>
        <w:t>Биология – наука о живых организмах</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Свойства живых организмов (</w:t>
      </w:r>
      <w:r w:rsidRPr="00D62FAB">
        <w:rPr>
          <w:rFonts w:ascii="Times New Roman" w:hAnsi="Times New Roman"/>
          <w:i/>
          <w:sz w:val="28"/>
          <w:szCs w:val="28"/>
        </w:rPr>
        <w:t>структурированность, целостность</w:t>
      </w:r>
      <w:r w:rsidRPr="00D62FAB">
        <w:rPr>
          <w:rFonts w:ascii="Times New Roman" w:hAnsi="Times New Roman"/>
          <w:sz w:val="28"/>
          <w:szCs w:val="28"/>
        </w:rPr>
        <w:t xml:space="preserve">, обмен веществ, движение, размножение, развитие, раздражимость, приспособленность, </w:t>
      </w:r>
      <w:r w:rsidRPr="00D62FAB">
        <w:rPr>
          <w:rFonts w:ascii="Times New Roman" w:hAnsi="Times New Roman"/>
          <w:i/>
          <w:sz w:val="28"/>
          <w:szCs w:val="28"/>
        </w:rPr>
        <w:t>наследственность и изменчивость</w:t>
      </w:r>
      <w:r w:rsidRPr="00D62FAB">
        <w:rPr>
          <w:rFonts w:ascii="Times New Roman" w:hAnsi="Times New Roman"/>
          <w:sz w:val="28"/>
          <w:szCs w:val="28"/>
        </w:rPr>
        <w:t>) их проявление у растений, животных, грибов и бактерий.</w:t>
      </w:r>
    </w:p>
    <w:p w:rsidR="00EA1820" w:rsidRPr="00D62FAB" w:rsidRDefault="00676300" w:rsidP="00B62A98">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Клетка</w:t>
      </w:r>
      <w:r w:rsidRPr="00D62FAB">
        <w:rPr>
          <w:rFonts w:ascii="Times New Roman" w:hAnsi="Times New Roman"/>
          <w:b/>
          <w:bCs/>
          <w:sz w:val="28"/>
          <w:szCs w:val="28"/>
        </w:rPr>
        <w:t xml:space="preserve"> </w:t>
      </w:r>
      <w:r w:rsidRPr="00D62FAB">
        <w:rPr>
          <w:rFonts w:ascii="Times New Roman" w:hAnsi="Times New Roman"/>
          <w:sz w:val="28"/>
          <w:szCs w:val="28"/>
        </w:rPr>
        <w:t>–</w:t>
      </w:r>
      <w:r w:rsidRPr="00D62FAB">
        <w:rPr>
          <w:rFonts w:ascii="Times New Roman" w:hAnsi="Times New Roman"/>
          <w:b/>
          <w:bCs/>
          <w:sz w:val="28"/>
          <w:szCs w:val="28"/>
        </w:rPr>
        <w:t xml:space="preserve"> </w:t>
      </w:r>
      <w:r w:rsidRPr="00D62FAB">
        <w:rPr>
          <w:rFonts w:ascii="Times New Roman" w:hAnsi="Times New Roman"/>
          <w:sz w:val="28"/>
          <w:szCs w:val="28"/>
        </w:rPr>
        <w:t>основа строения и</w:t>
      </w:r>
      <w:r w:rsidRPr="00D62FAB">
        <w:rPr>
          <w:rFonts w:ascii="Times New Roman" w:hAnsi="Times New Roman"/>
          <w:b/>
          <w:bCs/>
          <w:sz w:val="28"/>
          <w:szCs w:val="28"/>
        </w:rPr>
        <w:t xml:space="preserve"> </w:t>
      </w:r>
      <w:r w:rsidRPr="00D62FAB">
        <w:rPr>
          <w:rFonts w:ascii="Times New Roman" w:hAnsi="Times New Roman"/>
          <w:sz w:val="28"/>
          <w:szCs w:val="28"/>
        </w:rPr>
        <w:t xml:space="preserve">жизнедеятельности организмов. </w:t>
      </w:r>
      <w:r w:rsidRPr="00D62FAB">
        <w:rPr>
          <w:rFonts w:ascii="Times New Roman" w:hAnsi="Times New Roman"/>
          <w:i/>
          <w:sz w:val="28"/>
          <w:szCs w:val="28"/>
        </w:rPr>
        <w:t>История изучения клетки.</w:t>
      </w:r>
      <w:r w:rsidRPr="00D62FAB">
        <w:rPr>
          <w:rFonts w:ascii="Times New Roman" w:hAnsi="Times New Roman"/>
          <w:sz w:val="28"/>
          <w:szCs w:val="28"/>
        </w:rPr>
        <w:t xml:space="preserve"> </w:t>
      </w:r>
      <w:r w:rsidRPr="00D62FAB">
        <w:rPr>
          <w:rFonts w:ascii="Times New Roman" w:hAnsi="Times New Roman"/>
          <w:i/>
          <w:sz w:val="28"/>
          <w:szCs w:val="28"/>
        </w:rPr>
        <w:t>Методы изучения клетки.</w:t>
      </w:r>
      <w:r w:rsidRPr="00D62FAB">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D62FAB">
        <w:rPr>
          <w:rFonts w:ascii="Times New Roman" w:hAnsi="Times New Roman"/>
          <w:i/>
          <w:sz w:val="28"/>
          <w:szCs w:val="28"/>
        </w:rPr>
        <w:t>Ткани организмов.</w:t>
      </w:r>
    </w:p>
    <w:p w:rsidR="00EA1820" w:rsidRPr="00D62FAB" w:rsidRDefault="00676300" w:rsidP="00B62A98">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Pr="00D62FAB">
        <w:rPr>
          <w:rFonts w:ascii="Times New Roman" w:hAnsi="Times New Roman"/>
          <w:b/>
          <w:bCs/>
          <w:sz w:val="28"/>
          <w:szCs w:val="28"/>
        </w:rPr>
        <w:t xml:space="preserve"> </w:t>
      </w:r>
      <w:r w:rsidRPr="00D62FAB">
        <w:rPr>
          <w:rFonts w:ascii="Times New Roman" w:hAnsi="Times New Roman"/>
          <w:sz w:val="28"/>
          <w:szCs w:val="28"/>
        </w:rPr>
        <w:t>организмы. Основные царства живой природы.</w:t>
      </w:r>
    </w:p>
    <w:p w:rsidR="00EA1820" w:rsidRPr="00D62FAB" w:rsidRDefault="00676300" w:rsidP="00B62A98">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Среды жизни</w:t>
      </w:r>
      <w:r w:rsidR="00EA1820" w:rsidRPr="00D62FAB">
        <w:rPr>
          <w:rFonts w:ascii="Times New Roman" w:hAnsi="Times New Roman"/>
          <w:b/>
          <w:bCs/>
          <w:sz w:val="28"/>
          <w:szCs w:val="28"/>
        </w:rPr>
        <w:t xml:space="preserve"> </w:t>
      </w:r>
    </w:p>
    <w:p w:rsidR="00EA1820" w:rsidRPr="00D62FAB" w:rsidRDefault="00EA1820" w:rsidP="00B62A98">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Среда обитания. Факторы </w:t>
      </w:r>
      <w:r w:rsidRPr="00D62FAB">
        <w:rPr>
          <w:rFonts w:ascii="Times New Roman" w:hAnsi="Times New Roman"/>
          <w:bCs/>
          <w:sz w:val="28"/>
          <w:szCs w:val="28"/>
        </w:rPr>
        <w:t>с</w:t>
      </w:r>
      <w:r w:rsidRPr="00D62FAB">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D62FAB">
        <w:rPr>
          <w:rFonts w:ascii="Times New Roman" w:hAnsi="Times New Roman"/>
          <w:i/>
          <w:sz w:val="28"/>
          <w:szCs w:val="28"/>
        </w:rPr>
        <w:t>Растительный и животный мир родного края.</w:t>
      </w:r>
    </w:p>
    <w:p w:rsidR="00EA1820" w:rsidRPr="00D62FAB" w:rsidRDefault="00676300" w:rsidP="00B62A98">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Царство Растения</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w:t>
      </w:r>
      <w:r w:rsidRPr="00D62FAB">
        <w:rPr>
          <w:rFonts w:ascii="Times New Roman" w:hAnsi="Times New Roman"/>
          <w:sz w:val="28"/>
          <w:szCs w:val="28"/>
        </w:rPr>
        <w:lastRenderedPageBreak/>
        <w:t xml:space="preserve">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A1820" w:rsidRPr="00D62FAB" w:rsidRDefault="00676300" w:rsidP="00B62A98">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Органы цветкового растения</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Cs/>
          <w:sz w:val="28"/>
          <w:szCs w:val="28"/>
        </w:rPr>
        <w:t xml:space="preserve">Семя. </w:t>
      </w:r>
      <w:r w:rsidRPr="00D62FAB">
        <w:rPr>
          <w:rFonts w:ascii="Times New Roman" w:hAnsi="Times New Roman"/>
          <w:sz w:val="28"/>
          <w:szCs w:val="28"/>
        </w:rPr>
        <w:t>Строение семени.</w:t>
      </w:r>
      <w:r w:rsidRPr="00D62FAB">
        <w:rPr>
          <w:rFonts w:ascii="Times New Roman" w:hAnsi="Times New Roman"/>
          <w:b/>
          <w:bCs/>
          <w:sz w:val="28"/>
          <w:szCs w:val="28"/>
        </w:rPr>
        <w:t xml:space="preserve"> </w:t>
      </w:r>
      <w:r w:rsidRPr="00D62FAB">
        <w:rPr>
          <w:rFonts w:ascii="Times New Roman" w:hAnsi="Times New Roman"/>
          <w:sz w:val="28"/>
          <w:szCs w:val="28"/>
        </w:rPr>
        <w:t>Корень. Зоны корня. Виды корней. Корневые системы. Значение корня. Видоизменения корней</w:t>
      </w:r>
      <w:r w:rsidRPr="00D62FAB">
        <w:rPr>
          <w:rFonts w:ascii="Times New Roman" w:hAnsi="Times New Roman"/>
          <w:i/>
          <w:sz w:val="28"/>
          <w:szCs w:val="28"/>
        </w:rPr>
        <w:t>.</w:t>
      </w:r>
      <w:r w:rsidRPr="00D62FAB">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D62FAB">
        <w:rPr>
          <w:rFonts w:ascii="Times New Roman" w:hAnsi="Times New Roman"/>
          <w:b/>
          <w:bCs/>
          <w:sz w:val="28"/>
          <w:szCs w:val="28"/>
        </w:rPr>
        <w:t xml:space="preserve"> </w:t>
      </w:r>
      <w:r w:rsidRPr="00D62FAB">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Мик</w:t>
      </w:r>
      <w:r w:rsidR="00676300">
        <w:rPr>
          <w:rFonts w:ascii="Times New Roman" w:hAnsi="Times New Roman"/>
          <w:b/>
          <w:bCs/>
          <w:sz w:val="28"/>
          <w:szCs w:val="28"/>
        </w:rPr>
        <w:t>роскопическое строение растений</w:t>
      </w:r>
      <w:r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A1820" w:rsidRPr="00D62FAB" w:rsidRDefault="00EA1820" w:rsidP="00602164">
      <w:pPr>
        <w:tabs>
          <w:tab w:val="left" w:pos="1160"/>
        </w:tabs>
        <w:autoSpaceDE w:val="0"/>
        <w:autoSpaceDN w:val="0"/>
        <w:adjustRightInd w:val="0"/>
        <w:spacing w:after="0" w:line="288" w:lineRule="auto"/>
        <w:ind w:firstLine="709"/>
        <w:contextualSpacing/>
        <w:jc w:val="both"/>
        <w:rPr>
          <w:rFonts w:ascii="Times New Roman" w:hAnsi="Times New Roman"/>
          <w:b/>
          <w:bCs/>
          <w:sz w:val="28"/>
          <w:szCs w:val="28"/>
        </w:rPr>
      </w:pPr>
      <w:r w:rsidRPr="00D62FAB">
        <w:rPr>
          <w:rFonts w:ascii="Times New Roman" w:hAnsi="Times New Roman"/>
          <w:b/>
          <w:bCs/>
          <w:sz w:val="28"/>
          <w:szCs w:val="28"/>
        </w:rPr>
        <w:t>Жизнед</w:t>
      </w:r>
      <w:r w:rsidR="00676300">
        <w:rPr>
          <w:rFonts w:ascii="Times New Roman" w:hAnsi="Times New Roman"/>
          <w:b/>
          <w:bCs/>
          <w:sz w:val="28"/>
          <w:szCs w:val="28"/>
        </w:rPr>
        <w:t>еятельность цветковых растений</w:t>
      </w:r>
    </w:p>
    <w:p w:rsidR="00EA1820" w:rsidRPr="00D62FAB" w:rsidRDefault="00EA1820" w:rsidP="00602164">
      <w:pPr>
        <w:tabs>
          <w:tab w:val="left" w:pos="1160"/>
        </w:tabs>
        <w:autoSpaceDE w:val="0"/>
        <w:autoSpaceDN w:val="0"/>
        <w:adjustRightInd w:val="0"/>
        <w:spacing w:after="0" w:line="288" w:lineRule="auto"/>
        <w:ind w:firstLine="709"/>
        <w:contextualSpacing/>
        <w:jc w:val="both"/>
        <w:rPr>
          <w:rFonts w:ascii="Times New Roman" w:hAnsi="Times New Roman"/>
          <w:sz w:val="28"/>
          <w:szCs w:val="28"/>
        </w:rPr>
      </w:pPr>
      <w:r w:rsidRPr="00D62FAB">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D62FAB">
        <w:rPr>
          <w:rFonts w:ascii="Times New Roman" w:hAnsi="Times New Roman"/>
          <w:bCs/>
          <w:i/>
          <w:sz w:val="28"/>
          <w:szCs w:val="28"/>
        </w:rPr>
        <w:t>Движения</w:t>
      </w:r>
      <w:r w:rsidRPr="00D62FAB">
        <w:rPr>
          <w:rFonts w:ascii="Times New Roman" w:hAnsi="Times New Roman"/>
          <w:bCs/>
          <w:sz w:val="28"/>
          <w:szCs w:val="28"/>
        </w:rPr>
        <w:t xml:space="preserve">. Рост, развитие и размножение растений. Половое размножение растений. </w:t>
      </w:r>
      <w:r w:rsidRPr="00D62FAB">
        <w:rPr>
          <w:rFonts w:ascii="Times New Roman" w:hAnsi="Times New Roman"/>
          <w:bCs/>
          <w:i/>
          <w:sz w:val="28"/>
          <w:szCs w:val="28"/>
        </w:rPr>
        <w:t>Оплодотворение у цветковых растений.</w:t>
      </w:r>
      <w:r w:rsidRPr="00D62FAB">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A1820" w:rsidRPr="00D62FAB" w:rsidRDefault="00676300" w:rsidP="00B62A98">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Многообразие растений</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Классификация</w:t>
      </w:r>
      <w:r w:rsidRPr="00D62FAB">
        <w:rPr>
          <w:rFonts w:ascii="Times New Roman" w:hAnsi="Times New Roman"/>
          <w:bCs/>
          <w:sz w:val="28"/>
          <w:szCs w:val="28"/>
        </w:rPr>
        <w:t xml:space="preserve"> </w:t>
      </w:r>
      <w:r w:rsidRPr="00D62FAB">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A1820" w:rsidRPr="00D62FAB" w:rsidRDefault="0067630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Царство Бактерии</w:t>
      </w:r>
      <w:r w:rsidR="00EA1820"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Бактерии,</w:t>
      </w:r>
      <w:r w:rsidRPr="00D62FAB">
        <w:rPr>
          <w:rFonts w:ascii="Times New Roman" w:hAnsi="Times New Roman"/>
          <w:b/>
          <w:bCs/>
          <w:sz w:val="28"/>
          <w:szCs w:val="28"/>
        </w:rPr>
        <w:t xml:space="preserve"> </w:t>
      </w:r>
      <w:r w:rsidRPr="00D62FAB">
        <w:rPr>
          <w:rFonts w:ascii="Times New Roman" w:hAnsi="Times New Roman"/>
          <w:sz w:val="28"/>
          <w:szCs w:val="28"/>
        </w:rPr>
        <w:t>их строение и жизнедеятельность.</w:t>
      </w:r>
      <w:r w:rsidRPr="00D62FAB">
        <w:rPr>
          <w:rFonts w:ascii="Times New Roman" w:hAnsi="Times New Roman"/>
          <w:b/>
          <w:bCs/>
          <w:sz w:val="28"/>
          <w:szCs w:val="28"/>
        </w:rPr>
        <w:t xml:space="preserve"> </w:t>
      </w:r>
      <w:r w:rsidRPr="00D62FAB">
        <w:rPr>
          <w:rFonts w:ascii="Times New Roman" w:hAnsi="Times New Roman"/>
          <w:sz w:val="28"/>
          <w:szCs w:val="28"/>
        </w:rPr>
        <w:t>Роль</w:t>
      </w:r>
      <w:r w:rsidRPr="00D62FAB">
        <w:rPr>
          <w:rFonts w:ascii="Times New Roman" w:hAnsi="Times New Roman"/>
          <w:b/>
          <w:bCs/>
          <w:sz w:val="28"/>
          <w:szCs w:val="28"/>
        </w:rPr>
        <w:t xml:space="preserve"> </w:t>
      </w:r>
      <w:r w:rsidRPr="00D62FAB">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D62FAB">
        <w:rPr>
          <w:rFonts w:ascii="Times New Roman" w:hAnsi="Times New Roman"/>
          <w:i/>
          <w:sz w:val="28"/>
          <w:szCs w:val="28"/>
        </w:rPr>
        <w:t>Значение работ Р. Коха и Л. Пастера.</w:t>
      </w:r>
    </w:p>
    <w:p w:rsidR="00EA1820" w:rsidRPr="00D62FAB" w:rsidRDefault="00676300" w:rsidP="00602164">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Царство Грибы</w:t>
      </w:r>
    </w:p>
    <w:p w:rsidR="00EA1820" w:rsidRPr="00D62FAB" w:rsidRDefault="00EA1820" w:rsidP="00602164">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lastRenderedPageBreak/>
        <w:t>Отличительные особенности грибов.</w:t>
      </w:r>
      <w:r w:rsidRPr="00D62FAB">
        <w:rPr>
          <w:rFonts w:ascii="Times New Roman" w:hAnsi="Times New Roman"/>
          <w:bCs/>
          <w:sz w:val="28"/>
          <w:szCs w:val="28"/>
        </w:rPr>
        <w:t xml:space="preserve"> Многообразие грибов. </w:t>
      </w:r>
      <w:r w:rsidRPr="00D62FAB">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Царство Живот</w:t>
      </w:r>
      <w:r w:rsidR="00676300">
        <w:rPr>
          <w:rFonts w:ascii="Times New Roman" w:hAnsi="Times New Roman"/>
          <w:b/>
          <w:bCs/>
          <w:sz w:val="28"/>
          <w:szCs w:val="28"/>
        </w:rPr>
        <w:t>ные</w:t>
      </w:r>
      <w:r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Общее</w:t>
      </w:r>
      <w:r w:rsidRPr="00D62FAB">
        <w:rPr>
          <w:rFonts w:ascii="Times New Roman" w:hAnsi="Times New Roman"/>
          <w:bCs/>
          <w:sz w:val="28"/>
          <w:szCs w:val="28"/>
        </w:rPr>
        <w:t xml:space="preserve"> </w:t>
      </w:r>
      <w:r w:rsidRPr="00D62FAB">
        <w:rPr>
          <w:rFonts w:ascii="Times New Roman" w:hAnsi="Times New Roman"/>
          <w:sz w:val="28"/>
          <w:szCs w:val="28"/>
        </w:rPr>
        <w:t>знакомство с животными. Животные ткани, органы и системы органов животных.</w:t>
      </w:r>
      <w:r w:rsidRPr="00D62FAB">
        <w:rPr>
          <w:rFonts w:ascii="Times New Roman" w:hAnsi="Times New Roman"/>
          <w:i/>
          <w:sz w:val="28"/>
          <w:szCs w:val="28"/>
        </w:rPr>
        <w:t xml:space="preserve"> Организм животного как биосистема. </w:t>
      </w:r>
      <w:r w:rsidRPr="00D62FAB">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Однокле</w:t>
      </w:r>
      <w:r w:rsidR="00676300">
        <w:rPr>
          <w:rFonts w:ascii="Times New Roman" w:hAnsi="Times New Roman"/>
          <w:b/>
          <w:bCs/>
          <w:sz w:val="28"/>
          <w:szCs w:val="28"/>
        </w:rPr>
        <w:t>точные животные, или Простейшие</w:t>
      </w:r>
      <w:r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Общая</w:t>
      </w:r>
      <w:r w:rsidRPr="00D62FAB">
        <w:rPr>
          <w:rFonts w:ascii="Times New Roman" w:hAnsi="Times New Roman"/>
          <w:b/>
          <w:bCs/>
          <w:sz w:val="28"/>
          <w:szCs w:val="28"/>
        </w:rPr>
        <w:t xml:space="preserve"> </w:t>
      </w:r>
      <w:r w:rsidRPr="00D62FAB">
        <w:rPr>
          <w:rFonts w:ascii="Times New Roman" w:hAnsi="Times New Roman"/>
          <w:sz w:val="28"/>
          <w:szCs w:val="28"/>
        </w:rPr>
        <w:t xml:space="preserve">характеристика простейших. </w:t>
      </w:r>
      <w:r w:rsidRPr="00D62FAB">
        <w:rPr>
          <w:rFonts w:ascii="Times New Roman" w:hAnsi="Times New Roman"/>
          <w:i/>
          <w:sz w:val="28"/>
          <w:szCs w:val="28"/>
        </w:rPr>
        <w:t>Происхождение простейших</w:t>
      </w:r>
      <w:r w:rsidRPr="00D62FAB">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A1820" w:rsidRPr="00D62FAB" w:rsidRDefault="00676300" w:rsidP="00602164">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Тип Кишечнополостные</w:t>
      </w:r>
      <w:r w:rsidR="00EA1820" w:rsidRPr="00D62FAB">
        <w:rPr>
          <w:rFonts w:ascii="Times New Roman" w:hAnsi="Times New Roman"/>
          <w:b/>
          <w:bCs/>
          <w:sz w:val="28"/>
          <w:szCs w:val="28"/>
        </w:rPr>
        <w:t xml:space="preserve"> </w:t>
      </w:r>
    </w:p>
    <w:p w:rsidR="00EA1820" w:rsidRPr="00D62FAB" w:rsidRDefault="00EA1820" w:rsidP="00602164">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bCs/>
          <w:sz w:val="28"/>
          <w:szCs w:val="28"/>
        </w:rPr>
        <w:t xml:space="preserve">Многоклеточные животные. </w:t>
      </w:r>
      <w:r w:rsidRPr="00D62FAB">
        <w:rPr>
          <w:rFonts w:ascii="Times New Roman" w:hAnsi="Times New Roman"/>
          <w:sz w:val="28"/>
          <w:szCs w:val="28"/>
        </w:rPr>
        <w:t xml:space="preserve">Общая характеристика типа Кишечнополостные. Регенерация. </w:t>
      </w:r>
      <w:r w:rsidRPr="00D62FAB">
        <w:rPr>
          <w:rFonts w:ascii="Times New Roman" w:hAnsi="Times New Roman"/>
          <w:i/>
          <w:sz w:val="28"/>
          <w:szCs w:val="28"/>
        </w:rPr>
        <w:t>Происхождение кишечнополостных.</w:t>
      </w:r>
      <w:r w:rsidRPr="00D62FAB">
        <w:rPr>
          <w:rFonts w:ascii="Times New Roman" w:hAnsi="Times New Roman"/>
          <w:sz w:val="28"/>
          <w:szCs w:val="28"/>
        </w:rPr>
        <w:t xml:space="preserve"> Значение кишечнополостных в природе и жизни человека.</w:t>
      </w:r>
    </w:p>
    <w:p w:rsidR="00EA1820" w:rsidRPr="00D62FAB" w:rsidRDefault="00676300" w:rsidP="00602164">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Типы червей</w:t>
      </w:r>
    </w:p>
    <w:p w:rsidR="00EA1820" w:rsidRPr="00D62FAB" w:rsidRDefault="00EA1820" w:rsidP="00602164">
      <w:pPr>
        <w:autoSpaceDE w:val="0"/>
        <w:autoSpaceDN w:val="0"/>
        <w:adjustRightInd w:val="0"/>
        <w:spacing w:after="0" w:line="288" w:lineRule="auto"/>
        <w:ind w:firstLine="708"/>
        <w:contextualSpacing/>
        <w:jc w:val="both"/>
        <w:rPr>
          <w:rFonts w:ascii="Times New Roman" w:hAnsi="Times New Roman"/>
          <w:i/>
          <w:sz w:val="28"/>
          <w:szCs w:val="28"/>
        </w:rPr>
      </w:pPr>
      <w:r w:rsidRPr="00D62FAB">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D62FAB">
        <w:rPr>
          <w:rFonts w:ascii="Times New Roman" w:hAnsi="Times New Roman"/>
          <w:i/>
          <w:sz w:val="28"/>
          <w:szCs w:val="28"/>
        </w:rPr>
        <w:t xml:space="preserve">Происхождение червей. </w:t>
      </w:r>
    </w:p>
    <w:p w:rsidR="00EA1820" w:rsidRPr="00D62FAB" w:rsidRDefault="00676300" w:rsidP="00602164">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Тип Моллюски</w:t>
      </w:r>
      <w:r w:rsidR="00EA1820"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Общая характеристика типа Моллюски. Многообразие моллюсков. </w:t>
      </w:r>
      <w:r w:rsidRPr="00D62FAB">
        <w:rPr>
          <w:rFonts w:ascii="Times New Roman" w:hAnsi="Times New Roman"/>
          <w:i/>
          <w:sz w:val="28"/>
          <w:szCs w:val="28"/>
        </w:rPr>
        <w:t>Происхождение моллюсков</w:t>
      </w:r>
      <w:r w:rsidRPr="00D62FAB">
        <w:rPr>
          <w:rFonts w:ascii="Times New Roman" w:hAnsi="Times New Roman"/>
          <w:sz w:val="28"/>
          <w:szCs w:val="28"/>
        </w:rPr>
        <w:t xml:space="preserve"> и их значение в природе и жизни человека.</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Тип Членистоногие</w:t>
      </w:r>
      <w:r w:rsidRPr="00D62FAB">
        <w:rPr>
          <w:rFonts w:ascii="Times New Roman" w:hAnsi="Times New Roman"/>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Cs/>
          <w:sz w:val="28"/>
          <w:szCs w:val="28"/>
        </w:rPr>
        <w:t>Общая характеристика типа Членистоногие.</w:t>
      </w:r>
      <w:r w:rsidRPr="00D62FAB">
        <w:rPr>
          <w:rFonts w:ascii="Times New Roman" w:hAnsi="Times New Roman"/>
          <w:sz w:val="28"/>
          <w:szCs w:val="28"/>
        </w:rPr>
        <w:t xml:space="preserve"> </w:t>
      </w:r>
      <w:r w:rsidRPr="00D62FAB">
        <w:rPr>
          <w:rFonts w:ascii="Times New Roman" w:hAnsi="Times New Roman"/>
          <w:bCs/>
          <w:sz w:val="28"/>
          <w:szCs w:val="28"/>
        </w:rPr>
        <w:t xml:space="preserve">Среды жизни. </w:t>
      </w:r>
      <w:r w:rsidRPr="00D62FAB">
        <w:rPr>
          <w:rFonts w:ascii="Times New Roman" w:hAnsi="Times New Roman"/>
          <w:i/>
          <w:sz w:val="28"/>
          <w:szCs w:val="28"/>
        </w:rPr>
        <w:t>Происхождение членистоногих</w:t>
      </w:r>
      <w:r w:rsidRPr="00D62FAB">
        <w:rPr>
          <w:rFonts w:ascii="Times New Roman" w:hAnsi="Times New Roman"/>
          <w:sz w:val="28"/>
          <w:szCs w:val="28"/>
        </w:rPr>
        <w:t>. Охрана членистоногих.</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D62FAB">
        <w:rPr>
          <w:rFonts w:ascii="Times New Roman" w:hAnsi="Times New Roman"/>
          <w:bCs/>
          <w:sz w:val="28"/>
          <w:szCs w:val="28"/>
        </w:rPr>
        <w:t xml:space="preserve"> Клещи – </w:t>
      </w:r>
      <w:r w:rsidRPr="00D62FAB">
        <w:rPr>
          <w:rFonts w:ascii="Times New Roman" w:hAnsi="Times New Roman"/>
          <w:bCs/>
          <w:sz w:val="28"/>
          <w:szCs w:val="28"/>
        </w:rPr>
        <w:lastRenderedPageBreak/>
        <w:t>переносчики возбудителей заболеваний животных и человека. Меры профилактики.</w:t>
      </w:r>
      <w:r w:rsidRPr="00D62FAB">
        <w:rPr>
          <w:rFonts w:ascii="Times New Roman" w:hAnsi="Times New Roman"/>
          <w:sz w:val="28"/>
          <w:szCs w:val="28"/>
        </w:rPr>
        <w:t xml:space="preserve">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D62FAB">
        <w:rPr>
          <w:rFonts w:ascii="Times New Roman" w:hAnsi="Times New Roman"/>
          <w:bCs/>
          <w:sz w:val="28"/>
          <w:szCs w:val="28"/>
        </w:rPr>
        <w:t>инстинкты.</w:t>
      </w:r>
      <w:r w:rsidRPr="00D62FAB">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D62FAB">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D62FAB">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Pr="00D62FAB">
        <w:rPr>
          <w:rFonts w:ascii="Times New Roman" w:hAnsi="Times New Roman"/>
          <w:b/>
          <w:bCs/>
          <w:sz w:val="28"/>
          <w:szCs w:val="28"/>
        </w:rPr>
        <w:t xml:space="preserve"> </w:t>
      </w:r>
      <w:r w:rsidRPr="00D62FAB">
        <w:rPr>
          <w:rFonts w:ascii="Times New Roman" w:hAnsi="Times New Roman"/>
          <w:sz w:val="28"/>
          <w:szCs w:val="28"/>
        </w:rPr>
        <w:t>медоносная пчела и тутовый шелкопряд.</w:t>
      </w:r>
    </w:p>
    <w:p w:rsidR="00EA1820" w:rsidRPr="00D62FAB" w:rsidRDefault="0067630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Тип Хордовые</w:t>
      </w:r>
      <w:r w:rsidR="00EA1820" w:rsidRPr="00D62FAB">
        <w:rPr>
          <w:rFonts w:ascii="Times New Roman" w:hAnsi="Times New Roman"/>
          <w:b/>
          <w:bCs/>
          <w:sz w:val="28"/>
          <w:szCs w:val="28"/>
        </w:rPr>
        <w:t xml:space="preserve"> </w:t>
      </w:r>
    </w:p>
    <w:p w:rsidR="00EA1820" w:rsidRPr="00D62FAB" w:rsidRDefault="00EA1820" w:rsidP="00D62FAB">
      <w:pPr>
        <w:overflowPunct w:val="0"/>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bCs/>
          <w:sz w:val="28"/>
          <w:szCs w:val="28"/>
        </w:rPr>
        <w:t xml:space="preserve">Общая </w:t>
      </w:r>
      <w:r w:rsidRPr="00D62FAB">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D62FAB">
        <w:rPr>
          <w:rFonts w:ascii="Times New Roman" w:hAnsi="Times New Roman"/>
          <w:i/>
          <w:sz w:val="28"/>
          <w:szCs w:val="28"/>
        </w:rPr>
        <w:t>Происхождение</w:t>
      </w:r>
      <w:r w:rsidRPr="00D62FAB">
        <w:rPr>
          <w:rFonts w:ascii="Times New Roman" w:hAnsi="Times New Roman"/>
          <w:sz w:val="28"/>
          <w:szCs w:val="28"/>
        </w:rPr>
        <w:t xml:space="preserve"> </w:t>
      </w:r>
      <w:r w:rsidRPr="00D62FAB">
        <w:rPr>
          <w:rFonts w:ascii="Times New Roman" w:hAnsi="Times New Roman"/>
          <w:i/>
          <w:sz w:val="28"/>
          <w:szCs w:val="28"/>
        </w:rPr>
        <w:t>земноводных</w:t>
      </w:r>
      <w:r w:rsidRPr="00D62FAB">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210" w:name="page11"/>
      <w:bookmarkEnd w:id="210"/>
      <w:r w:rsidRPr="00D62FAB">
        <w:rPr>
          <w:rFonts w:ascii="Times New Roman" w:hAnsi="Times New Roman"/>
          <w:sz w:val="28"/>
          <w:szCs w:val="28"/>
        </w:rPr>
        <w:t xml:space="preserve"> внешнего и внутреннего строения пресмыкающихся. Размножение пресмыкающихся. </w:t>
      </w:r>
      <w:r w:rsidRPr="00D62FAB">
        <w:rPr>
          <w:rFonts w:ascii="Times New Roman" w:hAnsi="Times New Roman"/>
          <w:i/>
          <w:sz w:val="28"/>
          <w:szCs w:val="28"/>
        </w:rPr>
        <w:t>Происхождение</w:t>
      </w:r>
      <w:r w:rsidRPr="00D62FAB">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D62FAB">
        <w:rPr>
          <w:rFonts w:ascii="Times New Roman" w:hAnsi="Times New Roman"/>
          <w:i/>
          <w:sz w:val="28"/>
          <w:szCs w:val="28"/>
        </w:rPr>
        <w:t>Сезонные явления в жизни птиц.</w:t>
      </w:r>
      <w:r w:rsidRPr="00D62FAB">
        <w:rPr>
          <w:rFonts w:ascii="Times New Roman" w:hAnsi="Times New Roman"/>
          <w:sz w:val="28"/>
          <w:szCs w:val="28"/>
        </w:rPr>
        <w:t xml:space="preserve"> </w:t>
      </w:r>
      <w:r w:rsidRPr="00D62FAB">
        <w:rPr>
          <w:rFonts w:ascii="Times New Roman" w:hAnsi="Times New Roman"/>
          <w:i/>
          <w:sz w:val="28"/>
          <w:szCs w:val="28"/>
        </w:rPr>
        <w:t>Экологические группы птиц.</w:t>
      </w:r>
      <w:r w:rsidRPr="00D62FAB">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D62FAB">
        <w:rPr>
          <w:rFonts w:ascii="Times New Roman" w:hAnsi="Times New Roman"/>
          <w:i/>
          <w:sz w:val="28"/>
          <w:szCs w:val="28"/>
        </w:rPr>
        <w:t>Домашние птицы, приемы выращивания и ухода за птицами.</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w:t>
      </w:r>
      <w:r w:rsidRPr="00D62FAB">
        <w:rPr>
          <w:rFonts w:ascii="Times New Roman" w:hAnsi="Times New Roman"/>
          <w:sz w:val="28"/>
          <w:szCs w:val="28"/>
        </w:rPr>
        <w:lastRenderedPageBreak/>
        <w:t xml:space="preserve">Нервная система и поведение млекопитающих, </w:t>
      </w:r>
      <w:r w:rsidRPr="00D62FAB">
        <w:rPr>
          <w:rFonts w:ascii="Times New Roman" w:hAnsi="Times New Roman"/>
          <w:i/>
          <w:sz w:val="28"/>
          <w:szCs w:val="28"/>
        </w:rPr>
        <w:t>рассудочное поведение</w:t>
      </w:r>
      <w:r w:rsidRPr="00D62FAB">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D62FAB">
        <w:rPr>
          <w:rFonts w:ascii="Times New Roman" w:hAnsi="Times New Roman"/>
          <w:i/>
          <w:sz w:val="28"/>
          <w:szCs w:val="28"/>
        </w:rPr>
        <w:t>Многообразие птиц и млекопитающих родного края.</w:t>
      </w:r>
    </w:p>
    <w:p w:rsidR="00750179" w:rsidRDefault="00750179" w:rsidP="00602164">
      <w:pPr>
        <w:autoSpaceDE w:val="0"/>
        <w:autoSpaceDN w:val="0"/>
        <w:adjustRightInd w:val="0"/>
        <w:spacing w:after="0" w:line="288" w:lineRule="auto"/>
        <w:ind w:firstLine="708"/>
        <w:jc w:val="both"/>
        <w:rPr>
          <w:rFonts w:ascii="Times New Roman" w:hAnsi="Times New Roman"/>
          <w:b/>
          <w:bCs/>
          <w:sz w:val="28"/>
          <w:szCs w:val="28"/>
        </w:rPr>
      </w:pPr>
    </w:p>
    <w:p w:rsidR="00EA1820" w:rsidRPr="00D62FAB" w:rsidRDefault="00EA1820" w:rsidP="00602164">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Человек и его здоровье</w:t>
      </w:r>
    </w:p>
    <w:p w:rsidR="00EA1820" w:rsidRPr="00D62FAB" w:rsidRDefault="00750179" w:rsidP="001E19E9">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r w:rsidR="00EA1820" w:rsidRPr="00D62FAB">
        <w:rPr>
          <w:rFonts w:ascii="Times New Roman" w:hAnsi="Times New Roman"/>
          <w:b/>
          <w:bCs/>
          <w:sz w:val="28"/>
          <w:szCs w:val="28"/>
        </w:rPr>
        <w:t xml:space="preserve"> </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Об</w:t>
      </w:r>
      <w:r w:rsidR="00750179">
        <w:rPr>
          <w:rFonts w:ascii="Times New Roman" w:hAnsi="Times New Roman"/>
          <w:b/>
          <w:bCs/>
          <w:sz w:val="28"/>
          <w:szCs w:val="28"/>
        </w:rPr>
        <w:t>щие свойства организма человека</w:t>
      </w:r>
    </w:p>
    <w:p w:rsidR="00EA1820" w:rsidRPr="00D62FAB" w:rsidRDefault="00EA1820" w:rsidP="001E19E9">
      <w:pPr>
        <w:autoSpaceDE w:val="0"/>
        <w:autoSpaceDN w:val="0"/>
        <w:adjustRightInd w:val="0"/>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Нейрогумораль</w:t>
      </w:r>
      <w:r w:rsidR="00750179">
        <w:rPr>
          <w:rFonts w:ascii="Times New Roman" w:hAnsi="Times New Roman"/>
          <w:b/>
          <w:bCs/>
          <w:sz w:val="28"/>
          <w:szCs w:val="28"/>
        </w:rPr>
        <w:t>ная регуляция функций организма</w:t>
      </w:r>
      <w:r w:rsidRPr="00D62FAB">
        <w:rPr>
          <w:rFonts w:ascii="Times New Roman" w:hAnsi="Times New Roman"/>
          <w:b/>
          <w:bCs/>
          <w:sz w:val="28"/>
          <w:szCs w:val="28"/>
        </w:rPr>
        <w:t xml:space="preserve"> </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Cs/>
          <w:sz w:val="28"/>
          <w:szCs w:val="28"/>
        </w:rPr>
        <w:t xml:space="preserve">Регуляция функций организма, способы регуляции. Механизмы регуляции функций. </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D62FAB">
        <w:rPr>
          <w:rFonts w:ascii="Times New Roman" w:hAnsi="Times New Roman"/>
          <w:bCs/>
          <w:i/>
          <w:sz w:val="28"/>
          <w:szCs w:val="28"/>
        </w:rPr>
        <w:t>Особенности развития головного мозга человека и его функциональная асимметрия.</w:t>
      </w:r>
      <w:r w:rsidRPr="00D62FAB">
        <w:rPr>
          <w:rFonts w:ascii="Times New Roman" w:hAnsi="Times New Roman"/>
          <w:bCs/>
          <w:sz w:val="28"/>
          <w:szCs w:val="28"/>
        </w:rPr>
        <w:t xml:space="preserve"> Нарушения деятельности нервной системы и их предупреждение.</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w:t>
      </w:r>
      <w:r w:rsidRPr="00D62FAB">
        <w:rPr>
          <w:rFonts w:ascii="Times New Roman" w:hAnsi="Times New Roman"/>
          <w:bCs/>
          <w:sz w:val="28"/>
          <w:szCs w:val="28"/>
        </w:rPr>
        <w:lastRenderedPageBreak/>
        <w:t xml:space="preserve">секреции: гипофиз, </w:t>
      </w:r>
      <w:r w:rsidRPr="00D62FAB">
        <w:rPr>
          <w:rFonts w:ascii="Times New Roman" w:hAnsi="Times New Roman"/>
          <w:bCs/>
          <w:i/>
          <w:sz w:val="28"/>
          <w:szCs w:val="28"/>
        </w:rPr>
        <w:t>эпифиз</w:t>
      </w:r>
      <w:r w:rsidRPr="00D62FAB">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
          <w:bCs/>
          <w:sz w:val="28"/>
          <w:szCs w:val="28"/>
        </w:rPr>
        <w:t>Опора и движение</w:t>
      </w:r>
      <w:r w:rsidRPr="00D62FAB">
        <w:rPr>
          <w:rFonts w:ascii="Times New Roman" w:hAnsi="Times New Roman"/>
          <w:bCs/>
          <w:sz w:val="28"/>
          <w:szCs w:val="28"/>
        </w:rPr>
        <w:t xml:space="preserve"> </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Опорно-двигательная система:</w:t>
      </w:r>
      <w:r w:rsidRPr="00D62FAB">
        <w:rPr>
          <w:rFonts w:ascii="Times New Roman" w:hAnsi="Times New Roman"/>
          <w:bCs/>
          <w:sz w:val="28"/>
          <w:szCs w:val="28"/>
        </w:rPr>
        <w:t xml:space="preserve"> </w:t>
      </w:r>
      <w:r w:rsidRPr="00D62FAB">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r w:rsidR="00EA1820" w:rsidRPr="00D62FAB">
        <w:rPr>
          <w:rFonts w:ascii="Times New Roman" w:hAnsi="Times New Roman"/>
          <w:b/>
          <w:bCs/>
          <w:sz w:val="28"/>
          <w:szCs w:val="28"/>
        </w:rPr>
        <w:t xml:space="preserve">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Функции крови и</w:t>
      </w:r>
      <w:r w:rsidRPr="00D62FAB">
        <w:rPr>
          <w:rFonts w:ascii="Times New Roman" w:hAnsi="Times New Roman"/>
          <w:i/>
          <w:sz w:val="28"/>
          <w:szCs w:val="28"/>
        </w:rPr>
        <w:t xml:space="preserve"> </w:t>
      </w:r>
      <w:r w:rsidRPr="00D62FAB">
        <w:rPr>
          <w:rFonts w:ascii="Times New Roman" w:hAnsi="Times New Roman"/>
          <w:sz w:val="28"/>
          <w:szCs w:val="28"/>
        </w:rPr>
        <w:t xml:space="preserve">лимфы. Поддержание постоянства внутренней среды. </w:t>
      </w:r>
      <w:r w:rsidRPr="00D62FAB">
        <w:rPr>
          <w:rFonts w:ascii="Times New Roman" w:hAnsi="Times New Roman"/>
          <w:i/>
          <w:sz w:val="28"/>
          <w:szCs w:val="28"/>
        </w:rPr>
        <w:t>Гомеостаз</w:t>
      </w:r>
      <w:r w:rsidRPr="00D62FAB">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D62FAB">
        <w:rPr>
          <w:rFonts w:ascii="Times New Roman" w:hAnsi="Times New Roman"/>
          <w:i/>
          <w:sz w:val="28"/>
          <w:szCs w:val="28"/>
        </w:rPr>
        <w:t>Значение работ Л.</w:t>
      </w:r>
      <w:r w:rsidRPr="00D62FAB">
        <w:rPr>
          <w:rFonts w:ascii="Times New Roman" w:hAnsi="Times New Roman"/>
          <w:sz w:val="28"/>
          <w:szCs w:val="28"/>
        </w:rPr>
        <w:t xml:space="preserve"> </w:t>
      </w:r>
      <w:r w:rsidRPr="00D62FAB">
        <w:rPr>
          <w:rFonts w:ascii="Times New Roman" w:hAnsi="Times New Roman"/>
          <w:i/>
          <w:sz w:val="28"/>
          <w:szCs w:val="28"/>
        </w:rPr>
        <w:t>Пастера и И.И. Мечникова в области иммунитета.</w:t>
      </w:r>
      <w:r w:rsidRPr="00D62FAB">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D62FAB">
        <w:rPr>
          <w:rFonts w:ascii="Times New Roman" w:hAnsi="Times New Roman"/>
          <w:i/>
          <w:sz w:val="28"/>
          <w:szCs w:val="28"/>
        </w:rPr>
        <w:t xml:space="preserve">Движение лимфы по сосудам. </w:t>
      </w:r>
      <w:r w:rsidRPr="00D62FAB">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A1820" w:rsidRPr="00D62FAB" w:rsidRDefault="00750179" w:rsidP="00676300">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Дыхание</w:t>
      </w:r>
    </w:p>
    <w:p w:rsidR="00EA1820" w:rsidRPr="00D62FAB" w:rsidRDefault="00EA1820" w:rsidP="00676300">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Дыхательная система:</w:t>
      </w:r>
      <w:r w:rsidRPr="00D62FAB">
        <w:rPr>
          <w:rFonts w:ascii="Times New Roman" w:hAnsi="Times New Roman"/>
          <w:bCs/>
          <w:sz w:val="28"/>
          <w:szCs w:val="28"/>
        </w:rPr>
        <w:t xml:space="preserve"> </w:t>
      </w:r>
      <w:r w:rsidRPr="00D62FAB">
        <w:rPr>
          <w:rFonts w:ascii="Times New Roman" w:hAnsi="Times New Roman"/>
          <w:sz w:val="28"/>
          <w:szCs w:val="28"/>
        </w:rPr>
        <w:t>строение и</w:t>
      </w:r>
      <w:r w:rsidRPr="00D62FAB">
        <w:rPr>
          <w:rFonts w:ascii="Times New Roman" w:hAnsi="Times New Roman"/>
          <w:bCs/>
          <w:sz w:val="28"/>
          <w:szCs w:val="28"/>
        </w:rPr>
        <w:t xml:space="preserve"> </w:t>
      </w:r>
      <w:r w:rsidRPr="00D62FAB">
        <w:rPr>
          <w:rFonts w:ascii="Times New Roman" w:hAnsi="Times New Roman"/>
          <w:sz w:val="28"/>
          <w:szCs w:val="28"/>
        </w:rPr>
        <w:t>функции.</w:t>
      </w:r>
      <w:r w:rsidRPr="00D62FAB">
        <w:rPr>
          <w:rFonts w:ascii="Times New Roman" w:hAnsi="Times New Roman"/>
          <w:bCs/>
          <w:sz w:val="28"/>
          <w:szCs w:val="28"/>
        </w:rPr>
        <w:t xml:space="preserve"> Этапы дыхания</w:t>
      </w:r>
      <w:r w:rsidRPr="00D62FAB">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Пищеварение</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Питание.</w:t>
      </w:r>
      <w:r w:rsidRPr="00D62FAB">
        <w:rPr>
          <w:rFonts w:ascii="Times New Roman" w:hAnsi="Times New Roman"/>
          <w:bCs/>
          <w:sz w:val="28"/>
          <w:szCs w:val="28"/>
        </w:rPr>
        <w:t xml:space="preserve"> Пищеварение. </w:t>
      </w:r>
      <w:r w:rsidRPr="00D62FAB">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w:t>
      </w:r>
      <w:r w:rsidRPr="00D62FAB">
        <w:rPr>
          <w:rFonts w:ascii="Times New Roman" w:hAnsi="Times New Roman"/>
          <w:sz w:val="28"/>
          <w:szCs w:val="28"/>
        </w:rPr>
        <w:lastRenderedPageBreak/>
        <w:t xml:space="preserve">кишечнике. Вклад Павлова И. П. в изучение пищеварения. Гигиена питания, предотвращение желудочно-кишечных заболеваний.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 xml:space="preserve">Обмен веществ </w:t>
      </w:r>
      <w:r w:rsidR="00750179">
        <w:rPr>
          <w:rFonts w:ascii="Times New Roman" w:hAnsi="Times New Roman"/>
          <w:b/>
          <w:bCs/>
          <w:sz w:val="28"/>
          <w:szCs w:val="28"/>
        </w:rPr>
        <w:t>и энергии</w:t>
      </w:r>
      <w:r w:rsidRPr="00D62FAB">
        <w:rPr>
          <w:rFonts w:ascii="Times New Roman" w:hAnsi="Times New Roman"/>
          <w:b/>
          <w:bCs/>
          <w:sz w:val="28"/>
          <w:szCs w:val="28"/>
        </w:rPr>
        <w:t xml:space="preserve">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Поддержание температуры тела. </w:t>
      </w:r>
      <w:r w:rsidRPr="00D62FAB">
        <w:rPr>
          <w:rFonts w:ascii="Times New Roman" w:hAnsi="Times New Roman"/>
          <w:i/>
          <w:sz w:val="28"/>
          <w:szCs w:val="28"/>
        </w:rPr>
        <w:t>Терморегуляция при разных условиях среды.</w:t>
      </w:r>
      <w:r w:rsidRPr="00D62FAB">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Выделение</w:t>
      </w:r>
      <w:r w:rsidR="00EA1820" w:rsidRPr="00D62FAB">
        <w:rPr>
          <w:rFonts w:ascii="Times New Roman" w:hAnsi="Times New Roman"/>
          <w:b/>
          <w:bCs/>
          <w:sz w:val="28"/>
          <w:szCs w:val="28"/>
        </w:rPr>
        <w:t xml:space="preserve">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Мочевыделительная система:</w:t>
      </w:r>
      <w:r w:rsidRPr="00D62FAB">
        <w:rPr>
          <w:rFonts w:ascii="Times New Roman" w:hAnsi="Times New Roman"/>
          <w:bCs/>
          <w:sz w:val="28"/>
          <w:szCs w:val="28"/>
        </w:rPr>
        <w:t xml:space="preserve"> </w:t>
      </w:r>
      <w:r w:rsidRPr="00D62FAB">
        <w:rPr>
          <w:rFonts w:ascii="Times New Roman" w:hAnsi="Times New Roman"/>
          <w:sz w:val="28"/>
          <w:szCs w:val="28"/>
        </w:rPr>
        <w:t>строение и</w:t>
      </w:r>
      <w:r w:rsidRPr="00D62FAB">
        <w:rPr>
          <w:rFonts w:ascii="Times New Roman" w:hAnsi="Times New Roman"/>
          <w:b/>
          <w:bCs/>
          <w:sz w:val="28"/>
          <w:szCs w:val="28"/>
        </w:rPr>
        <w:t xml:space="preserve"> </w:t>
      </w:r>
      <w:r w:rsidRPr="00D62FAB">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r w:rsidR="00EA1820" w:rsidRPr="00D62FAB">
        <w:rPr>
          <w:rFonts w:ascii="Times New Roman" w:hAnsi="Times New Roman"/>
          <w:b/>
          <w:bCs/>
          <w:sz w:val="28"/>
          <w:szCs w:val="28"/>
        </w:rPr>
        <w:t xml:space="preserve">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Половая система: строение и функции. Оплодотворение и внутриутробное развитие. </w:t>
      </w:r>
      <w:r w:rsidRPr="00D62FAB">
        <w:rPr>
          <w:rFonts w:ascii="Times New Roman" w:hAnsi="Times New Roman"/>
          <w:i/>
          <w:sz w:val="28"/>
          <w:szCs w:val="28"/>
        </w:rPr>
        <w:t>Роды.</w:t>
      </w:r>
      <w:r w:rsidRPr="00D62FAB">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11" w:name="page17"/>
      <w:bookmarkEnd w:id="211"/>
      <w:r w:rsidRPr="00D62FAB">
        <w:rPr>
          <w:rFonts w:ascii="Times New Roman" w:hAnsi="Times New Roman"/>
          <w:sz w:val="28"/>
          <w:szCs w:val="28"/>
        </w:rPr>
        <w:t xml:space="preserve"> передающиеся половым путем и их профилактика. ВИЧ, профилактика СПИДа.</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Сенсорные системы (анализаторы)</w:t>
      </w:r>
      <w:r w:rsidR="00EA1820" w:rsidRPr="00D62FAB">
        <w:rPr>
          <w:rFonts w:ascii="Times New Roman" w:hAnsi="Times New Roman"/>
          <w:b/>
          <w:bCs/>
          <w:sz w:val="28"/>
          <w:szCs w:val="28"/>
        </w:rPr>
        <w:t xml:space="preserve"> </w:t>
      </w:r>
    </w:p>
    <w:p w:rsidR="00EA1820" w:rsidRPr="00D62FAB" w:rsidRDefault="00EA1820" w:rsidP="00750179">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A1820" w:rsidRPr="00D62FAB" w:rsidRDefault="00750179" w:rsidP="00750179">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Высшая нервная деятельность</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Высшая нервная деятельность человека, </w:t>
      </w:r>
      <w:r w:rsidRPr="00D62FAB">
        <w:rPr>
          <w:rFonts w:ascii="Times New Roman" w:hAnsi="Times New Roman"/>
          <w:i/>
          <w:sz w:val="28"/>
          <w:szCs w:val="28"/>
        </w:rPr>
        <w:t>работы И. М. Сеченова, И. П. Павлова,</w:t>
      </w:r>
      <w:r w:rsidRPr="00D62FAB">
        <w:rPr>
          <w:rFonts w:ascii="Times New Roman" w:hAnsi="Times New Roman"/>
          <w:sz w:val="28"/>
          <w:szCs w:val="28"/>
        </w:rPr>
        <w:t xml:space="preserve"> </w:t>
      </w:r>
      <w:r w:rsidRPr="00D62FAB">
        <w:rPr>
          <w:rFonts w:ascii="Times New Roman" w:hAnsi="Times New Roman"/>
          <w:i/>
          <w:sz w:val="28"/>
          <w:szCs w:val="28"/>
        </w:rPr>
        <w:t>А. А. Ухтомского и П. К. Анохина.</w:t>
      </w:r>
      <w:r w:rsidRPr="00D62FAB">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w:t>
      </w:r>
      <w:r w:rsidRPr="00D62FAB">
        <w:rPr>
          <w:rFonts w:ascii="Times New Roman" w:hAnsi="Times New Roman"/>
          <w:sz w:val="28"/>
          <w:szCs w:val="28"/>
        </w:rPr>
        <w:lastRenderedPageBreak/>
        <w:t xml:space="preserve">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D62FAB">
        <w:rPr>
          <w:rFonts w:ascii="Times New Roman" w:hAnsi="Times New Roman"/>
          <w:i/>
          <w:sz w:val="28"/>
          <w:szCs w:val="28"/>
        </w:rPr>
        <w:t>Значение интеллектуальных, творческих и эстетических потребностей.</w:t>
      </w:r>
      <w:r w:rsidRPr="00D62FAB">
        <w:rPr>
          <w:rFonts w:ascii="Times New Roman" w:hAnsi="Times New Roman"/>
          <w:sz w:val="28"/>
          <w:szCs w:val="28"/>
        </w:rPr>
        <w:t xml:space="preserve"> Роль обучения и воспитания в развитии психики и поведения человека.</w:t>
      </w:r>
    </w:p>
    <w:p w:rsidR="00EA1820" w:rsidRPr="00D62FAB" w:rsidRDefault="00750179" w:rsidP="00750179">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Здоровье человека и его охрана</w:t>
      </w:r>
      <w:r w:rsidR="00EA1820" w:rsidRPr="00D62FAB">
        <w:rPr>
          <w:rFonts w:ascii="Times New Roman" w:hAnsi="Times New Roman"/>
          <w:b/>
          <w:bCs/>
          <w:sz w:val="28"/>
          <w:szCs w:val="28"/>
        </w:rPr>
        <w:t xml:space="preserve">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Человек и окружающая среда. </w:t>
      </w:r>
      <w:r w:rsidRPr="00D62FAB">
        <w:rPr>
          <w:rFonts w:ascii="Times New Roman" w:hAnsi="Times New Roman"/>
          <w:i/>
          <w:sz w:val="28"/>
          <w:szCs w:val="28"/>
        </w:rPr>
        <w:t>Значение окружающей среды как источника веществ и энергии.</w:t>
      </w:r>
      <w:r w:rsidRPr="00D62FAB">
        <w:rPr>
          <w:rFonts w:ascii="Times New Roman" w:hAnsi="Times New Roman"/>
          <w:sz w:val="28"/>
          <w:szCs w:val="28"/>
        </w:rPr>
        <w:t xml:space="preserve"> </w:t>
      </w:r>
      <w:r w:rsidRPr="00D62FAB">
        <w:rPr>
          <w:rFonts w:ascii="Times New Roman" w:hAnsi="Times New Roman"/>
          <w:i/>
          <w:sz w:val="28"/>
          <w:szCs w:val="28"/>
        </w:rPr>
        <w:t>Социальная и природная среда, адаптации к ним.</w:t>
      </w:r>
      <w:r w:rsidRPr="00D62FAB">
        <w:rPr>
          <w:rFonts w:ascii="Times New Roman" w:hAnsi="Times New Roman"/>
          <w:sz w:val="28"/>
          <w:szCs w:val="28"/>
        </w:rPr>
        <w:t xml:space="preserve"> </w:t>
      </w:r>
      <w:r w:rsidRPr="00D62FAB">
        <w:rPr>
          <w:rFonts w:ascii="Times New Roman" w:hAnsi="Times New Roman"/>
          <w:i/>
          <w:sz w:val="28"/>
          <w:szCs w:val="28"/>
        </w:rPr>
        <w:t>Краткая характеристика основных форм труда. Рациональная организация труда и отдыха.</w:t>
      </w:r>
      <w:r w:rsidRPr="00D62FAB">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Общие биологические закономерности</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EA1820" w:rsidRPr="00D62FAB" w:rsidRDefault="00EA1820" w:rsidP="00750179">
      <w:pPr>
        <w:overflowPunct w:val="0"/>
        <w:autoSpaceDE w:val="0"/>
        <w:autoSpaceDN w:val="0"/>
        <w:adjustRightInd w:val="0"/>
        <w:spacing w:after="0" w:line="288" w:lineRule="auto"/>
        <w:ind w:firstLine="708"/>
        <w:contextualSpacing/>
        <w:jc w:val="both"/>
        <w:rPr>
          <w:rFonts w:ascii="Times New Roman" w:hAnsi="Times New Roman"/>
          <w:i/>
          <w:sz w:val="28"/>
          <w:szCs w:val="28"/>
        </w:rPr>
      </w:pPr>
      <w:r w:rsidRPr="00D62FAB">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D62FAB">
        <w:rPr>
          <w:rFonts w:ascii="Times New Roman" w:hAnsi="Times New Roman"/>
          <w:i/>
          <w:sz w:val="28"/>
          <w:szCs w:val="28"/>
        </w:rPr>
        <w:t>Живые природные объекты как система. Классификация живых природных объектов.</w:t>
      </w:r>
    </w:p>
    <w:p w:rsidR="00EA1820" w:rsidRPr="00D62FAB" w:rsidRDefault="00750179" w:rsidP="00750179">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Клетка</w:t>
      </w:r>
      <w:r w:rsidR="00EA1820" w:rsidRPr="00D62FAB">
        <w:rPr>
          <w:rFonts w:ascii="Times New Roman" w:hAnsi="Times New Roman"/>
          <w:b/>
          <w:bCs/>
          <w:sz w:val="28"/>
          <w:szCs w:val="28"/>
        </w:rPr>
        <w:t xml:space="preserve"> </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D62FAB">
        <w:rPr>
          <w:rFonts w:ascii="Times New Roman" w:hAnsi="Times New Roman"/>
          <w:i/>
          <w:sz w:val="28"/>
          <w:szCs w:val="28"/>
        </w:rPr>
        <w:t xml:space="preserve">Нарушения в строении и функционировании клеток – одна из причин </w:t>
      </w:r>
      <w:r w:rsidRPr="00D62FAB">
        <w:rPr>
          <w:rFonts w:ascii="Times New Roman" w:hAnsi="Times New Roman"/>
          <w:i/>
          <w:sz w:val="28"/>
          <w:szCs w:val="28"/>
        </w:rPr>
        <w:lastRenderedPageBreak/>
        <w:t>заболевания организма.</w:t>
      </w:r>
      <w:r w:rsidRPr="00D62FAB">
        <w:rPr>
          <w:rFonts w:ascii="Times New Roman" w:hAnsi="Times New Roman"/>
          <w:sz w:val="28"/>
          <w:szCs w:val="28"/>
        </w:rPr>
        <w:t xml:space="preserve"> Деление клетки – основа размножения, роста и развития организмов. </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Организм</w:t>
      </w:r>
      <w:r w:rsidR="00EA1820" w:rsidRPr="00D62FAB">
        <w:rPr>
          <w:rFonts w:ascii="Times New Roman" w:hAnsi="Times New Roman"/>
          <w:b/>
          <w:bCs/>
          <w:sz w:val="28"/>
          <w:szCs w:val="28"/>
        </w:rPr>
        <w:t xml:space="preserve"> </w:t>
      </w:r>
    </w:p>
    <w:p w:rsidR="00EA1820" w:rsidRPr="00D62FAB" w:rsidRDefault="00EA1820" w:rsidP="00750179">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D62FAB">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D62FAB">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Вид</w:t>
      </w:r>
    </w:p>
    <w:p w:rsidR="00EA1820" w:rsidRPr="00D62FAB" w:rsidRDefault="00750179" w:rsidP="00D62FAB">
      <w:pPr>
        <w:tabs>
          <w:tab w:val="left" w:pos="0"/>
        </w:tabs>
        <w:overflowPunct w:val="0"/>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Вид, признаки вида. </w:t>
      </w:r>
      <w:r w:rsidR="00EA1820" w:rsidRPr="00D62FAB">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00EA1820" w:rsidRPr="00D62FAB">
        <w:rPr>
          <w:rFonts w:ascii="Times New Roman" w:hAnsi="Times New Roman"/>
          <w:i/>
          <w:sz w:val="28"/>
          <w:szCs w:val="28"/>
        </w:rPr>
        <w:t>Усложнение растений и животных в процессе эволюции.</w:t>
      </w:r>
      <w:r w:rsidR="00EA1820" w:rsidRPr="00D62FAB">
        <w:rPr>
          <w:rFonts w:ascii="Times New Roman" w:hAnsi="Times New Roman"/>
          <w:sz w:val="28"/>
          <w:szCs w:val="28"/>
        </w:rPr>
        <w:t xml:space="preserve"> </w:t>
      </w:r>
      <w:r w:rsidR="00EA1820" w:rsidRPr="00D62FAB">
        <w:rPr>
          <w:rFonts w:ascii="Times New Roman" w:hAnsi="Times New Roman"/>
          <w:i/>
          <w:sz w:val="28"/>
          <w:szCs w:val="28"/>
        </w:rPr>
        <w:t xml:space="preserve">Происхождение основных систематических групп растений и животных. </w:t>
      </w:r>
      <w:r w:rsidR="00EA1820" w:rsidRPr="00D62FAB">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 xml:space="preserve">Экосистемы.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D62FAB">
        <w:rPr>
          <w:rFonts w:ascii="Times New Roman" w:hAnsi="Times New Roman"/>
          <w:sz w:val="28"/>
          <w:szCs w:val="28"/>
        </w:rPr>
        <w:t xml:space="preserve">иогеоценоз). Агроэкосистема (агроценоз) как искусственное сообщество организмов. </w:t>
      </w:r>
      <w:r w:rsidRPr="00D62FAB">
        <w:rPr>
          <w:rFonts w:ascii="Times New Roman" w:hAnsi="Times New Roman"/>
          <w:i/>
          <w:sz w:val="28"/>
          <w:szCs w:val="28"/>
        </w:rPr>
        <w:t>Круговорот веществ и поток энергии в биогеоценозах.</w:t>
      </w:r>
      <w:r w:rsidRPr="00D62FAB">
        <w:rPr>
          <w:rFonts w:ascii="Times New Roman" w:hAnsi="Times New Roman"/>
          <w:sz w:val="28"/>
          <w:szCs w:val="28"/>
        </w:rPr>
        <w:t xml:space="preserve"> Биосфера</w:t>
      </w:r>
      <w:r w:rsidRPr="00D62FAB">
        <w:rPr>
          <w:rFonts w:ascii="Times New Roman" w:hAnsi="Times New Roman"/>
          <w:bCs/>
          <w:sz w:val="28"/>
          <w:szCs w:val="28"/>
        </w:rPr>
        <w:t xml:space="preserve"> </w:t>
      </w:r>
      <w:r w:rsidRPr="00D62FAB">
        <w:rPr>
          <w:rFonts w:ascii="Times New Roman" w:hAnsi="Times New Roman"/>
          <w:sz w:val="28"/>
          <w:szCs w:val="28"/>
        </w:rPr>
        <w:t>–</w:t>
      </w:r>
      <w:r w:rsidRPr="00D62FAB">
        <w:rPr>
          <w:rFonts w:ascii="Times New Roman" w:hAnsi="Times New Roman"/>
          <w:bCs/>
          <w:sz w:val="28"/>
          <w:szCs w:val="28"/>
        </w:rPr>
        <w:t xml:space="preserve"> </w:t>
      </w:r>
      <w:r w:rsidRPr="00D62FAB">
        <w:rPr>
          <w:rFonts w:ascii="Times New Roman" w:hAnsi="Times New Roman"/>
          <w:sz w:val="28"/>
          <w:szCs w:val="28"/>
        </w:rPr>
        <w:t>глобальная экосистема. В. И.  Вернадский – основоположник учения о биосфере. Структура</w:t>
      </w:r>
      <w:bookmarkStart w:id="212" w:name="page23"/>
      <w:bookmarkEnd w:id="212"/>
      <w:r w:rsidRPr="00D62FAB">
        <w:rPr>
          <w:rFonts w:ascii="Times New Roman" w:hAnsi="Times New Roman"/>
          <w:sz w:val="28"/>
          <w:szCs w:val="28"/>
        </w:rPr>
        <w:t xml:space="preserve"> биосферы. Распространение и роль живого вещества в биосфере.</w:t>
      </w:r>
      <w:r w:rsidRPr="00D62FAB">
        <w:rPr>
          <w:rFonts w:ascii="Times New Roman" w:hAnsi="Times New Roman"/>
          <w:i/>
          <w:sz w:val="28"/>
          <w:szCs w:val="28"/>
        </w:rPr>
        <w:t xml:space="preserve"> Ноосфера.</w:t>
      </w:r>
      <w:r w:rsidRPr="00D62FAB">
        <w:rPr>
          <w:rFonts w:ascii="Times New Roman" w:hAnsi="Times New Roman"/>
          <w:sz w:val="28"/>
          <w:szCs w:val="28"/>
        </w:rPr>
        <w:t xml:space="preserve"> </w:t>
      </w:r>
      <w:r w:rsidRPr="00D62FAB">
        <w:rPr>
          <w:rFonts w:ascii="Times New Roman" w:hAnsi="Times New Roman"/>
          <w:i/>
          <w:sz w:val="28"/>
          <w:szCs w:val="28"/>
        </w:rPr>
        <w:t>Краткая история эволюции биосферы.</w:t>
      </w:r>
      <w:r w:rsidRPr="00D62FAB">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w:t>
      </w:r>
      <w:r w:rsidRPr="00D62FAB">
        <w:rPr>
          <w:rFonts w:ascii="Times New Roman" w:hAnsi="Times New Roman"/>
          <w:sz w:val="28"/>
          <w:szCs w:val="28"/>
        </w:rPr>
        <w:lastRenderedPageBreak/>
        <w:t>жизнь окружающих людей. Последствия деятельности человека в экосистемах. Влияние собственных поступков на живые организмы и экосистемы.</w:t>
      </w:r>
    </w:p>
    <w:p w:rsidR="00EA1820" w:rsidRPr="00D62FAB" w:rsidRDefault="00EA1820" w:rsidP="00750179">
      <w:pPr>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Примерный список лабораторных и практических работ по разделу «Живые организмы»:</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Изучение устройства увеличительных приборов и правил работы с ними;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Приготовление микропрепарата кожицы чешуи лука (мякоти плода томата);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органов цветкового растения;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строения позвоночного животного;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 xml:space="preserve">Выявление передвижение воды и минеральных веществ в растении;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строения семян однодольных и двудольных растений;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i/>
          <w:sz w:val="28"/>
          <w:szCs w:val="28"/>
        </w:rPr>
        <w:t>Изучение строения водорослей</w:t>
      </w:r>
      <w:r w:rsidRPr="00E829BD">
        <w:rPr>
          <w:rFonts w:ascii="Times New Roman" w:hAnsi="Times New Roman"/>
          <w:sz w:val="28"/>
          <w:szCs w:val="28"/>
        </w:rPr>
        <w:t xml:space="preserve">;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мхов (на местных видах);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папоротника (хвоща);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хвои, шишек и семян голосеменных растений;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покрытосеменных растений;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Определение признаков класса в строении растений; </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i/>
          <w:sz w:val="28"/>
          <w:szCs w:val="28"/>
        </w:rPr>
      </w:pPr>
      <w:r w:rsidRPr="00D62FAB">
        <w:rPr>
          <w:rFonts w:ascii="Times New Roman" w:hAnsi="Times New Roman"/>
          <w:i/>
          <w:sz w:val="28"/>
          <w:szCs w:val="28"/>
        </w:rPr>
        <w:t>Определение до рода или вида нескольких травянистых растений одного-двух семейств;</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строения плесневых грибов;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Вегетативное размножение комнатных растений;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строения и передвижения одноклеточных животных;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строения раковин моллюсков;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внешнего строения насекомого;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типов развития насекомых;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и передвижения рыб;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и перьевого покрова птиц;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скелета и зубной системы млекопитающих. </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Примерный список экскурсий по разделу «Живые организмы»:</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Многообразие животных;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Осенние (зимние, весенние) явления в жизни растений и животных;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lastRenderedPageBreak/>
        <w:t xml:space="preserve">Разнообразие и роль членистоногих в природе родного края;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Примерный список лабораторных и практических работ по разделу</w:t>
      </w:r>
      <w:r w:rsidRPr="00D62FAB">
        <w:rPr>
          <w:rFonts w:ascii="Times New Roman" w:hAnsi="Times New Roman"/>
          <w:sz w:val="28"/>
          <w:szCs w:val="28"/>
        </w:rPr>
        <w:t xml:space="preserve"> </w:t>
      </w:r>
      <w:r w:rsidRPr="00D62FAB">
        <w:rPr>
          <w:rFonts w:ascii="Times New Roman" w:hAnsi="Times New Roman"/>
          <w:b/>
          <w:bCs/>
          <w:sz w:val="28"/>
          <w:szCs w:val="28"/>
        </w:rPr>
        <w:t>«Человек и его здоровье»:</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Выявление особенностей строения клеток разных тканей;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Изучение с</w:t>
      </w:r>
      <w:r w:rsidRPr="00E829BD">
        <w:rPr>
          <w:rFonts w:ascii="Times New Roman" w:hAnsi="Times New Roman"/>
          <w:i/>
          <w:sz w:val="28"/>
          <w:szCs w:val="28"/>
        </w:rPr>
        <w:t>троени</w:t>
      </w:r>
      <w:r w:rsidRPr="00D62FAB">
        <w:rPr>
          <w:rFonts w:ascii="Times New Roman" w:hAnsi="Times New Roman"/>
          <w:i/>
          <w:sz w:val="28"/>
          <w:szCs w:val="28"/>
        </w:rPr>
        <w:t>я</w:t>
      </w:r>
      <w:r w:rsidRPr="00E829BD">
        <w:rPr>
          <w:rFonts w:ascii="Times New Roman" w:hAnsi="Times New Roman"/>
          <w:i/>
          <w:sz w:val="28"/>
          <w:szCs w:val="28"/>
        </w:rPr>
        <w:t xml:space="preserve"> головного мозга;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Выявление особенностей с</w:t>
      </w:r>
      <w:r w:rsidRPr="00E829BD">
        <w:rPr>
          <w:rFonts w:ascii="Times New Roman" w:hAnsi="Times New Roman"/>
          <w:i/>
          <w:sz w:val="28"/>
          <w:szCs w:val="28"/>
        </w:rPr>
        <w:t>троени</w:t>
      </w:r>
      <w:r w:rsidRPr="00D62FAB">
        <w:rPr>
          <w:rFonts w:ascii="Times New Roman" w:hAnsi="Times New Roman"/>
          <w:i/>
          <w:sz w:val="28"/>
          <w:szCs w:val="28"/>
        </w:rPr>
        <w:t>я</w:t>
      </w:r>
      <w:r w:rsidRPr="00E829BD">
        <w:rPr>
          <w:rFonts w:ascii="Times New Roman" w:hAnsi="Times New Roman"/>
          <w:i/>
          <w:sz w:val="28"/>
          <w:szCs w:val="28"/>
        </w:rPr>
        <w:t xml:space="preserve"> позвонков;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Выявление нарушения осанки и наличия плоскостопия;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Сравнение микроскопического строения крови человека и лягушки;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sz w:val="28"/>
          <w:szCs w:val="28"/>
        </w:rPr>
        <w:t xml:space="preserve">Подсчет пульса в разных условиях. </w:t>
      </w:r>
      <w:r w:rsidRPr="00D62FAB">
        <w:rPr>
          <w:rFonts w:ascii="Times New Roman" w:hAnsi="Times New Roman"/>
          <w:i/>
          <w:sz w:val="28"/>
          <w:szCs w:val="28"/>
        </w:rPr>
        <w:t xml:space="preserve">Измерение артериального давления;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Измерение жизненной емкости легких. Дыхательные движения.</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строения и работы органа зрения. </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A1820" w:rsidRPr="00D62FAB" w:rsidRDefault="00EA1820" w:rsidP="00750179">
      <w:pPr>
        <w:tabs>
          <w:tab w:val="left" w:pos="500"/>
        </w:tabs>
        <w:autoSpaceDE w:val="0"/>
        <w:autoSpaceDN w:val="0"/>
        <w:adjustRightInd w:val="0"/>
        <w:spacing w:after="0" w:line="288" w:lineRule="auto"/>
        <w:ind w:left="500"/>
        <w:contextualSpacing/>
        <w:jc w:val="both"/>
        <w:rPr>
          <w:rFonts w:ascii="Times New Roman" w:hAnsi="Times New Roman"/>
          <w:sz w:val="28"/>
          <w:szCs w:val="28"/>
        </w:rPr>
      </w:pPr>
      <w:r w:rsidRPr="00D62FAB">
        <w:rPr>
          <w:rFonts w:ascii="Times New Roman" w:hAnsi="Times New Roman"/>
          <w:sz w:val="28"/>
          <w:szCs w:val="28"/>
        </w:rPr>
        <w:t xml:space="preserve">Изучение клеток и тканей растений и животных на готовых </w:t>
      </w:r>
      <w:bookmarkStart w:id="213" w:name="page27"/>
      <w:bookmarkEnd w:id="213"/>
      <w:r w:rsidRPr="00D62FAB">
        <w:rPr>
          <w:rFonts w:ascii="Times New Roman" w:hAnsi="Times New Roman"/>
          <w:sz w:val="28"/>
          <w:szCs w:val="28"/>
        </w:rPr>
        <w:t>микропрепаратах;</w:t>
      </w:r>
    </w:p>
    <w:p w:rsidR="00EA1820" w:rsidRPr="00E829BD" w:rsidRDefault="00EA1820" w:rsidP="00750179">
      <w:pPr>
        <w:overflowPunct w:val="0"/>
        <w:autoSpaceDE w:val="0"/>
        <w:autoSpaceDN w:val="0"/>
        <w:adjustRightInd w:val="0"/>
        <w:spacing w:after="0" w:line="288" w:lineRule="auto"/>
        <w:ind w:left="500"/>
        <w:jc w:val="both"/>
        <w:rPr>
          <w:rFonts w:ascii="Times New Roman" w:hAnsi="Times New Roman"/>
          <w:sz w:val="28"/>
          <w:szCs w:val="28"/>
        </w:rPr>
      </w:pPr>
      <w:r w:rsidRPr="00D62FAB">
        <w:rPr>
          <w:rFonts w:ascii="Times New Roman" w:hAnsi="Times New Roman"/>
          <w:sz w:val="28"/>
          <w:szCs w:val="28"/>
        </w:rPr>
        <w:t>Выявление и</w:t>
      </w:r>
      <w:r w:rsidRPr="00E829BD">
        <w:rPr>
          <w:rFonts w:ascii="Times New Roman" w:hAnsi="Times New Roman"/>
          <w:sz w:val="28"/>
          <w:szCs w:val="28"/>
        </w:rPr>
        <w:t>зменчивост</w:t>
      </w:r>
      <w:r w:rsidRPr="00D62FAB">
        <w:rPr>
          <w:rFonts w:ascii="Times New Roman" w:hAnsi="Times New Roman"/>
          <w:sz w:val="28"/>
          <w:szCs w:val="28"/>
        </w:rPr>
        <w:t>и</w:t>
      </w:r>
      <w:r w:rsidRPr="00E829BD">
        <w:rPr>
          <w:rFonts w:ascii="Times New Roman" w:hAnsi="Times New Roman"/>
          <w:sz w:val="28"/>
          <w:szCs w:val="28"/>
        </w:rPr>
        <w:t xml:space="preserve"> организмов; </w:t>
      </w:r>
    </w:p>
    <w:p w:rsidR="00EA1820" w:rsidRPr="00D62FAB" w:rsidRDefault="00EA1820" w:rsidP="00750179">
      <w:pPr>
        <w:overflowPunct w:val="0"/>
        <w:autoSpaceDE w:val="0"/>
        <w:autoSpaceDN w:val="0"/>
        <w:adjustRightInd w:val="0"/>
        <w:spacing w:after="0" w:line="288" w:lineRule="auto"/>
        <w:ind w:left="500"/>
        <w:jc w:val="both"/>
        <w:rPr>
          <w:rFonts w:ascii="Times New Roman" w:hAnsi="Times New Roman"/>
          <w:sz w:val="28"/>
          <w:szCs w:val="28"/>
        </w:rPr>
      </w:pPr>
      <w:r w:rsidRPr="00D62FAB">
        <w:rPr>
          <w:rFonts w:ascii="Times New Roman" w:hAnsi="Times New Roman"/>
          <w:sz w:val="28"/>
          <w:szCs w:val="28"/>
        </w:rPr>
        <w:t xml:space="preserve">Выявление приспособлений у организмов к среде обитания (на конкретных примерах). </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Примерный список экскурсий по разделу «Общебиологические закономерности»:</w:t>
      </w:r>
    </w:p>
    <w:p w:rsidR="00EA1820" w:rsidRPr="00D62FAB" w:rsidRDefault="00EA1820" w:rsidP="00750179">
      <w:pPr>
        <w:autoSpaceDE w:val="0"/>
        <w:autoSpaceDN w:val="0"/>
        <w:adjustRightInd w:val="0"/>
        <w:spacing w:after="0" w:line="288" w:lineRule="auto"/>
        <w:ind w:left="500"/>
        <w:contextualSpacing/>
        <w:jc w:val="both"/>
        <w:rPr>
          <w:rFonts w:ascii="Times New Roman" w:hAnsi="Times New Roman"/>
          <w:sz w:val="28"/>
          <w:szCs w:val="28"/>
        </w:rPr>
      </w:pPr>
      <w:r w:rsidRPr="00D62FAB">
        <w:rPr>
          <w:rFonts w:ascii="Times New Roman" w:hAnsi="Times New Roman"/>
          <w:sz w:val="28"/>
          <w:szCs w:val="28"/>
        </w:rPr>
        <w:t>Изучение и описание экосистемы своей местности.</w:t>
      </w:r>
    </w:p>
    <w:p w:rsidR="00EA1820" w:rsidRPr="00D62FAB" w:rsidRDefault="00EA1820" w:rsidP="00750179">
      <w:pPr>
        <w:autoSpaceDE w:val="0"/>
        <w:autoSpaceDN w:val="0"/>
        <w:adjustRightInd w:val="0"/>
        <w:spacing w:after="0" w:line="288" w:lineRule="auto"/>
        <w:ind w:left="500"/>
        <w:contextualSpacing/>
        <w:jc w:val="both"/>
        <w:rPr>
          <w:rFonts w:ascii="Times New Roman" w:hAnsi="Times New Roman"/>
          <w:i/>
          <w:sz w:val="28"/>
          <w:szCs w:val="28"/>
        </w:rPr>
      </w:pPr>
      <w:r w:rsidRPr="00D62FAB">
        <w:rPr>
          <w:rFonts w:ascii="Times New Roman" w:hAnsi="Times New Roman"/>
          <w:i/>
          <w:sz w:val="28"/>
          <w:szCs w:val="28"/>
        </w:rPr>
        <w:t>Многообразие живых организмов (на примере парка или природного участка).</w:t>
      </w:r>
    </w:p>
    <w:p w:rsidR="00EA1820" w:rsidRPr="00D62FAB" w:rsidRDefault="00EA1820" w:rsidP="00750179">
      <w:pPr>
        <w:autoSpaceDE w:val="0"/>
        <w:autoSpaceDN w:val="0"/>
        <w:adjustRightInd w:val="0"/>
        <w:spacing w:after="0" w:line="288" w:lineRule="auto"/>
        <w:ind w:left="500"/>
        <w:contextualSpacing/>
        <w:jc w:val="both"/>
        <w:rPr>
          <w:rFonts w:ascii="Times New Roman" w:hAnsi="Times New Roman"/>
          <w:i/>
          <w:sz w:val="28"/>
          <w:szCs w:val="28"/>
        </w:rPr>
      </w:pPr>
      <w:r w:rsidRPr="00D62FAB">
        <w:rPr>
          <w:rFonts w:ascii="Times New Roman" w:hAnsi="Times New Roman"/>
          <w:i/>
          <w:sz w:val="28"/>
          <w:szCs w:val="28"/>
        </w:rPr>
        <w:t>Естественный отбор - движущая сила эволюции.</w:t>
      </w:r>
    </w:p>
    <w:p w:rsidR="00EA1820" w:rsidRPr="00D62FAB" w:rsidRDefault="00EA1820" w:rsidP="00D62FAB">
      <w:pPr>
        <w:overflowPunct w:val="0"/>
        <w:autoSpaceDE w:val="0"/>
        <w:autoSpaceDN w:val="0"/>
        <w:adjustRightInd w:val="0"/>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750179">
      <w:pPr>
        <w:pStyle w:val="4"/>
        <w:spacing w:before="0" w:line="288" w:lineRule="auto"/>
        <w:ind w:left="0" w:firstLine="500"/>
        <w:jc w:val="both"/>
        <w:rPr>
          <w:szCs w:val="28"/>
        </w:rPr>
      </w:pPr>
      <w:bookmarkStart w:id="214" w:name="_Toc409691712"/>
      <w:bookmarkStart w:id="215" w:name="_Toc410654037"/>
      <w:bookmarkStart w:id="216" w:name="_Toc454200375"/>
      <w:r w:rsidRPr="00D62FAB">
        <w:rPr>
          <w:szCs w:val="28"/>
        </w:rPr>
        <w:t>2.2.2.1</w:t>
      </w:r>
      <w:r w:rsidR="00FA4C58">
        <w:rPr>
          <w:szCs w:val="28"/>
        </w:rPr>
        <w:t>1</w:t>
      </w:r>
      <w:r w:rsidRPr="00D62FAB">
        <w:rPr>
          <w:szCs w:val="28"/>
        </w:rPr>
        <w:t>. Химия</w:t>
      </w:r>
      <w:bookmarkEnd w:id="214"/>
      <w:bookmarkEnd w:id="215"/>
      <w:bookmarkEnd w:id="216"/>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lastRenderedPageBreak/>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EA1820" w:rsidRPr="00D62FAB" w:rsidRDefault="00EA1820" w:rsidP="00750179">
      <w:pPr>
        <w:spacing w:after="0" w:line="288" w:lineRule="auto"/>
        <w:ind w:firstLine="500"/>
        <w:contextualSpacing/>
        <w:jc w:val="both"/>
        <w:rPr>
          <w:rFonts w:ascii="Times New Roman" w:hAnsi="Times New Roman"/>
          <w:sz w:val="28"/>
          <w:szCs w:val="28"/>
          <w:lang w:eastAsia="ru-RU"/>
        </w:rPr>
      </w:pPr>
      <w:r w:rsidRPr="00D62FAB">
        <w:rPr>
          <w:rFonts w:ascii="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EA1820" w:rsidRPr="00D62FAB" w:rsidRDefault="00EA1820" w:rsidP="00750179">
      <w:pPr>
        <w:spacing w:after="0" w:line="288" w:lineRule="auto"/>
        <w:ind w:firstLine="500"/>
        <w:contextualSpacing/>
        <w:jc w:val="both"/>
        <w:rPr>
          <w:rFonts w:ascii="Times New Roman" w:hAnsi="Times New Roman"/>
          <w:sz w:val="28"/>
          <w:szCs w:val="28"/>
          <w:lang w:eastAsia="ru-RU"/>
        </w:rPr>
      </w:pPr>
      <w:r w:rsidRPr="00D62FAB">
        <w:rPr>
          <w:rFonts w:ascii="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EA1820" w:rsidRPr="00D62FAB" w:rsidRDefault="00EA1820" w:rsidP="00D62FAB">
      <w:pPr>
        <w:pStyle w:val="a8"/>
        <w:spacing w:line="288" w:lineRule="auto"/>
        <w:ind w:left="0"/>
        <w:jc w:val="both"/>
        <w:rPr>
          <w:rFonts w:ascii="Times New Roman" w:hAnsi="Times New Roman"/>
          <w:sz w:val="28"/>
          <w:szCs w:val="28"/>
        </w:rPr>
      </w:pP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Первоначальные химические понятия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Предмет химии. </w:t>
      </w:r>
      <w:r w:rsidRPr="00D62FAB">
        <w:rPr>
          <w:rFonts w:ascii="Times New Roman" w:hAnsi="Times New Roman"/>
          <w:i/>
          <w:sz w:val="28"/>
          <w:szCs w:val="28"/>
        </w:rPr>
        <w:t>Тела и вещества.</w:t>
      </w:r>
      <w:r w:rsidRPr="00D62FAB">
        <w:rPr>
          <w:rFonts w:ascii="Times New Roman" w:hAnsi="Times New Roman"/>
          <w:sz w:val="28"/>
          <w:szCs w:val="28"/>
        </w:rPr>
        <w:t xml:space="preserve"> </w:t>
      </w:r>
      <w:r w:rsidRPr="00D62FAB">
        <w:rPr>
          <w:rFonts w:ascii="Times New Roman" w:hAnsi="Times New Roman"/>
          <w:i/>
          <w:sz w:val="28"/>
          <w:szCs w:val="28"/>
        </w:rPr>
        <w:t>Основные методы познания: наблюдение, измерение, эксперимент.</w:t>
      </w:r>
      <w:r w:rsidRPr="00D62FAB">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w:t>
      </w:r>
      <w:r w:rsidRPr="00D62FAB">
        <w:rPr>
          <w:rFonts w:ascii="Times New Roman" w:hAnsi="Times New Roman"/>
          <w:sz w:val="28"/>
          <w:szCs w:val="28"/>
        </w:rPr>
        <w:lastRenderedPageBreak/>
        <w:t xml:space="preserve">вещества. Валентность. </w:t>
      </w:r>
      <w:r w:rsidRPr="00D62FAB">
        <w:rPr>
          <w:rFonts w:ascii="Times New Roman" w:hAnsi="Times New Roman"/>
          <w:i/>
          <w:sz w:val="28"/>
          <w:szCs w:val="28"/>
        </w:rPr>
        <w:t>Закон постоянства состава вещества.</w:t>
      </w:r>
      <w:r w:rsidRPr="00D62FAB">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Кислород. Водород</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Кислород – химический элемент и простое вещество. </w:t>
      </w:r>
      <w:r w:rsidRPr="00D62FAB">
        <w:rPr>
          <w:rFonts w:ascii="Times New Roman" w:hAnsi="Times New Roman"/>
          <w:i/>
          <w:sz w:val="28"/>
          <w:szCs w:val="28"/>
        </w:rPr>
        <w:t>Озон. Состав воздуха.</w:t>
      </w:r>
      <w:r w:rsidRPr="00D62FAB">
        <w:rPr>
          <w:rFonts w:ascii="Times New Roman" w:hAnsi="Times New Roman"/>
          <w:sz w:val="28"/>
          <w:szCs w:val="28"/>
        </w:rPr>
        <w:t xml:space="preserve"> Физические и химические свойства кислорода. Получение и применение кислорода. </w:t>
      </w:r>
      <w:r w:rsidRPr="00D62FAB">
        <w:rPr>
          <w:rFonts w:ascii="Times New Roman" w:hAnsi="Times New Roman"/>
          <w:i/>
          <w:sz w:val="28"/>
          <w:szCs w:val="28"/>
        </w:rPr>
        <w:t>Тепловой эффект химических реакций. Понятие об экзо- и эндотермических реакциях</w:t>
      </w:r>
      <w:r w:rsidRPr="00D62FAB">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D62FAB">
        <w:rPr>
          <w:rFonts w:ascii="Times New Roman" w:hAnsi="Times New Roman"/>
          <w:i/>
          <w:sz w:val="28"/>
          <w:szCs w:val="28"/>
        </w:rPr>
        <w:t>Получение водорода в промышленности</w:t>
      </w:r>
      <w:r w:rsidRPr="00D62FAB">
        <w:rPr>
          <w:rFonts w:ascii="Times New Roman" w:hAnsi="Times New Roman"/>
          <w:sz w:val="28"/>
          <w:szCs w:val="28"/>
        </w:rPr>
        <w:t xml:space="preserve">. </w:t>
      </w:r>
      <w:r w:rsidRPr="00D62FAB">
        <w:rPr>
          <w:rFonts w:ascii="Times New Roman" w:hAnsi="Times New Roman"/>
          <w:i/>
          <w:sz w:val="28"/>
          <w:szCs w:val="28"/>
        </w:rPr>
        <w:t>Применение водорода</w:t>
      </w:r>
      <w:r w:rsidRPr="00D62FAB">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Вода. Растворы</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i/>
          <w:sz w:val="28"/>
          <w:szCs w:val="28"/>
        </w:rPr>
        <w:t>Вода в природе. Круговорот воды в природе.</w:t>
      </w:r>
      <w:r w:rsidRPr="00D62FAB">
        <w:rPr>
          <w:rFonts w:ascii="Times New Roman" w:hAnsi="Times New Roman"/>
          <w:sz w:val="28"/>
          <w:szCs w:val="28"/>
        </w:rPr>
        <w:t xml:space="preserve"> </w:t>
      </w:r>
      <w:r w:rsidRPr="00D62FAB">
        <w:rPr>
          <w:rFonts w:ascii="Times New Roman" w:hAnsi="Times New Roman"/>
          <w:i/>
          <w:sz w:val="28"/>
          <w:szCs w:val="28"/>
        </w:rPr>
        <w:t>Физические и химические свойства воды.</w:t>
      </w:r>
      <w:r w:rsidRPr="00D62FAB">
        <w:rPr>
          <w:rFonts w:ascii="Times New Roman" w:hAnsi="Times New Roman"/>
          <w:sz w:val="28"/>
          <w:szCs w:val="28"/>
        </w:rPr>
        <w:t xml:space="preserve"> Растворы. </w:t>
      </w:r>
      <w:r w:rsidRPr="00D62FAB">
        <w:rPr>
          <w:rFonts w:ascii="Times New Roman" w:hAnsi="Times New Roman"/>
          <w:i/>
          <w:sz w:val="28"/>
          <w:szCs w:val="28"/>
        </w:rPr>
        <w:t>Растворимость веществ в воде.</w:t>
      </w:r>
      <w:r w:rsidRPr="00D62FAB">
        <w:rPr>
          <w:rFonts w:ascii="Times New Roman" w:hAnsi="Times New Roman"/>
          <w:sz w:val="28"/>
          <w:szCs w:val="28"/>
        </w:rPr>
        <w:t xml:space="preserve"> Концентрация растворов. Массовая доля растворенного вещества в растворе.</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Основные классы неорганических соединений</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Оксиды. Классификация. Номенклатура. </w:t>
      </w:r>
      <w:r w:rsidRPr="00D62FAB">
        <w:rPr>
          <w:rFonts w:ascii="Times New Roman" w:hAnsi="Times New Roman"/>
          <w:i/>
          <w:sz w:val="28"/>
          <w:szCs w:val="28"/>
        </w:rPr>
        <w:t>Физические свойства оксидов.</w:t>
      </w:r>
      <w:r w:rsidRPr="00D62FAB">
        <w:rPr>
          <w:rFonts w:ascii="Times New Roman" w:hAnsi="Times New Roman"/>
          <w:sz w:val="28"/>
          <w:szCs w:val="28"/>
        </w:rPr>
        <w:t xml:space="preserve"> Химические свойства оксидов. </w:t>
      </w:r>
      <w:r w:rsidRPr="00D62FAB">
        <w:rPr>
          <w:rFonts w:ascii="Times New Roman" w:hAnsi="Times New Roman"/>
          <w:i/>
          <w:sz w:val="28"/>
          <w:szCs w:val="28"/>
        </w:rPr>
        <w:t>Получение и применение оксидов.</w:t>
      </w:r>
      <w:r w:rsidRPr="00D62FAB">
        <w:rPr>
          <w:rFonts w:ascii="Times New Roman" w:hAnsi="Times New Roman"/>
          <w:sz w:val="28"/>
          <w:szCs w:val="28"/>
        </w:rPr>
        <w:t xml:space="preserve"> Основания. Классификация. Номенклатура. </w:t>
      </w:r>
      <w:r w:rsidRPr="00D62FAB">
        <w:rPr>
          <w:rFonts w:ascii="Times New Roman" w:hAnsi="Times New Roman"/>
          <w:i/>
          <w:sz w:val="28"/>
          <w:szCs w:val="28"/>
        </w:rPr>
        <w:t>Физические свойства оснований.</w:t>
      </w:r>
      <w:r w:rsidRPr="00D62FAB">
        <w:rPr>
          <w:rFonts w:ascii="Times New Roman" w:hAnsi="Times New Roman"/>
          <w:sz w:val="28"/>
          <w:szCs w:val="28"/>
        </w:rPr>
        <w:t xml:space="preserve"> </w:t>
      </w:r>
      <w:r w:rsidRPr="00D62FAB">
        <w:rPr>
          <w:rFonts w:ascii="Times New Roman" w:hAnsi="Times New Roman"/>
          <w:i/>
          <w:sz w:val="28"/>
          <w:szCs w:val="28"/>
        </w:rPr>
        <w:t>Получение оснований.</w:t>
      </w:r>
      <w:r w:rsidRPr="00D62FAB">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D62FAB">
        <w:rPr>
          <w:rFonts w:ascii="Times New Roman" w:hAnsi="Times New Roman"/>
          <w:i/>
          <w:sz w:val="28"/>
          <w:szCs w:val="28"/>
        </w:rPr>
        <w:t>Физические свойства кислот.</w:t>
      </w:r>
      <w:r w:rsidRPr="00D62FAB">
        <w:rPr>
          <w:rFonts w:ascii="Times New Roman" w:hAnsi="Times New Roman"/>
          <w:sz w:val="28"/>
          <w:szCs w:val="28"/>
        </w:rPr>
        <w:t xml:space="preserve"> </w:t>
      </w:r>
      <w:r w:rsidRPr="00D62FAB">
        <w:rPr>
          <w:rFonts w:ascii="Times New Roman" w:hAnsi="Times New Roman"/>
          <w:i/>
          <w:sz w:val="28"/>
          <w:szCs w:val="28"/>
        </w:rPr>
        <w:t>Получение и применение кислот.</w:t>
      </w:r>
      <w:r w:rsidRPr="00D62FAB">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D62FAB">
        <w:rPr>
          <w:rFonts w:ascii="Times New Roman" w:hAnsi="Times New Roman"/>
          <w:i/>
          <w:sz w:val="28"/>
          <w:szCs w:val="28"/>
        </w:rPr>
        <w:t>Физические свойства солей.</w:t>
      </w:r>
      <w:r w:rsidRPr="00D62FAB">
        <w:rPr>
          <w:rFonts w:ascii="Times New Roman" w:hAnsi="Times New Roman"/>
          <w:sz w:val="28"/>
          <w:szCs w:val="28"/>
        </w:rPr>
        <w:t xml:space="preserve"> </w:t>
      </w:r>
      <w:r w:rsidRPr="00D62FAB">
        <w:rPr>
          <w:rFonts w:ascii="Times New Roman" w:hAnsi="Times New Roman"/>
          <w:i/>
          <w:sz w:val="28"/>
          <w:szCs w:val="28"/>
        </w:rPr>
        <w:t>Получение и применение солей.</w:t>
      </w:r>
      <w:r w:rsidRPr="00D62FAB">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D62FAB">
        <w:rPr>
          <w:rFonts w:ascii="Times New Roman" w:hAnsi="Times New Roman"/>
          <w:i/>
          <w:sz w:val="28"/>
          <w:szCs w:val="28"/>
        </w:rPr>
        <w:t>Проблема безопасного использования веществ и химических реакций в повседневной жизни.</w:t>
      </w:r>
      <w:r w:rsidRPr="00D62FAB">
        <w:rPr>
          <w:rFonts w:ascii="Times New Roman" w:hAnsi="Times New Roman"/>
          <w:sz w:val="28"/>
          <w:szCs w:val="28"/>
        </w:rPr>
        <w:t xml:space="preserve"> </w:t>
      </w:r>
      <w:r w:rsidRPr="00D62FAB">
        <w:rPr>
          <w:rFonts w:ascii="Times New Roman" w:hAnsi="Times New Roman"/>
          <w:i/>
          <w:sz w:val="28"/>
          <w:szCs w:val="28"/>
        </w:rPr>
        <w:t>Токсичные, горючие и взрывоопасные вещества. Бытовая химическая грамотность.</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Строение атома: ядро, энергетический уровень. </w:t>
      </w:r>
      <w:r w:rsidRPr="00D62FAB">
        <w:rPr>
          <w:rFonts w:ascii="Times New Roman" w:hAnsi="Times New Roman"/>
          <w:i/>
          <w:sz w:val="28"/>
          <w:szCs w:val="28"/>
        </w:rPr>
        <w:t>Состав ядра атома: протоны, нейтроны. Изотопы.</w:t>
      </w:r>
      <w:r w:rsidRPr="00D62FAB">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w:t>
      </w:r>
      <w:r w:rsidRPr="00D62FAB">
        <w:rPr>
          <w:rFonts w:ascii="Times New Roman" w:hAnsi="Times New Roman"/>
          <w:sz w:val="28"/>
          <w:szCs w:val="28"/>
        </w:rPr>
        <w:lastRenderedPageBreak/>
        <w:t>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Строение веществ. Химическая связь</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i/>
          <w:sz w:val="28"/>
          <w:szCs w:val="28"/>
        </w:rPr>
        <w:t>Электроотрицательность атомов химических элементов.</w:t>
      </w:r>
      <w:r w:rsidRPr="00D62FAB">
        <w:rPr>
          <w:rFonts w:ascii="Times New Roman" w:hAnsi="Times New Roman"/>
          <w:sz w:val="28"/>
          <w:szCs w:val="28"/>
        </w:rPr>
        <w:t xml:space="preserve"> Ковалентная химическая связь: неполярная и полярная. </w:t>
      </w:r>
      <w:r w:rsidRPr="00D62FAB">
        <w:rPr>
          <w:rFonts w:ascii="Times New Roman" w:hAnsi="Times New Roman"/>
          <w:i/>
          <w:sz w:val="28"/>
          <w:szCs w:val="28"/>
        </w:rPr>
        <w:t>Понятие о водородной связи и ее влиянии на физические свойства веществ на примере воды.</w:t>
      </w:r>
      <w:r w:rsidRPr="00D62FAB">
        <w:rPr>
          <w:rFonts w:ascii="Times New Roman" w:hAnsi="Times New Roman"/>
          <w:sz w:val="28"/>
          <w:szCs w:val="28"/>
        </w:rPr>
        <w:t xml:space="preserve"> Ионная связь. Металлическая связь. </w:t>
      </w:r>
      <w:r w:rsidRPr="00D62FAB">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Химические реакции</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i/>
          <w:sz w:val="28"/>
          <w:szCs w:val="28"/>
        </w:rPr>
        <w:t>Понятие о скорости химической реакции. Факторы, влияющие на скорость химической реакции</w:t>
      </w:r>
      <w:r w:rsidRPr="00D62FAB">
        <w:rPr>
          <w:rFonts w:ascii="Times New Roman" w:hAnsi="Times New Roman"/>
          <w:sz w:val="28"/>
          <w:szCs w:val="28"/>
        </w:rPr>
        <w:t xml:space="preserve">. </w:t>
      </w:r>
      <w:r w:rsidRPr="00D62FAB">
        <w:rPr>
          <w:rFonts w:ascii="Times New Roman" w:hAnsi="Times New Roman"/>
          <w:i/>
          <w:sz w:val="28"/>
          <w:szCs w:val="28"/>
        </w:rPr>
        <w:t>Понятие о катализаторе.</w:t>
      </w:r>
      <w:r w:rsidRPr="00D62FAB">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 xml:space="preserve">Неметаллы </w:t>
      </w:r>
      <w:r w:rsidRPr="00D62FAB">
        <w:rPr>
          <w:rFonts w:ascii="Times New Roman" w:hAnsi="Times New Roman"/>
          <w:b/>
          <w:bCs/>
          <w:sz w:val="28"/>
          <w:szCs w:val="28"/>
          <w:lang w:val="en-US"/>
        </w:rPr>
        <w:t>IV</w:t>
      </w:r>
      <w:r w:rsidRPr="00D62FAB">
        <w:rPr>
          <w:rFonts w:ascii="Times New Roman" w:hAnsi="Times New Roman"/>
          <w:b/>
          <w:bCs/>
          <w:sz w:val="28"/>
          <w:szCs w:val="28"/>
        </w:rPr>
        <w:t xml:space="preserve"> – </w:t>
      </w:r>
      <w:r w:rsidRPr="00D62FAB">
        <w:rPr>
          <w:rFonts w:ascii="Times New Roman" w:hAnsi="Times New Roman"/>
          <w:b/>
          <w:bCs/>
          <w:sz w:val="28"/>
          <w:szCs w:val="28"/>
          <w:lang w:val="en-US"/>
        </w:rPr>
        <w:t>VII</w:t>
      </w:r>
      <w:r w:rsidRPr="00D62FAB">
        <w:rPr>
          <w:rFonts w:ascii="Times New Roman" w:hAnsi="Times New Roman"/>
          <w:b/>
          <w:bCs/>
          <w:sz w:val="28"/>
          <w:szCs w:val="28"/>
        </w:rPr>
        <w:t xml:space="preserve"> групп и их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D62FAB">
        <w:rPr>
          <w:rFonts w:ascii="Times New Roman" w:hAnsi="Times New Roman"/>
          <w:i/>
          <w:sz w:val="28"/>
          <w:szCs w:val="28"/>
        </w:rPr>
        <w:t>сернистая и сероводородная кислоты</w:t>
      </w:r>
      <w:r w:rsidRPr="00D62FAB">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D62FAB">
        <w:rPr>
          <w:rFonts w:ascii="Times New Roman" w:hAnsi="Times New Roman"/>
          <w:sz w:val="28"/>
          <w:szCs w:val="28"/>
          <w:lang w:val="en-US"/>
        </w:rPr>
        <w:t>V</w:t>
      </w:r>
      <w:r w:rsidRPr="00D62FAB">
        <w:rPr>
          <w:rFonts w:ascii="Times New Roman" w:hAnsi="Times New Roman"/>
          <w:sz w:val="28"/>
          <w:szCs w:val="28"/>
        </w:rPr>
        <w:t xml:space="preserve">), ортофосфорная кислота и ее соли. Углерод: физические и химические свойства. </w:t>
      </w:r>
      <w:r w:rsidRPr="00D62FAB">
        <w:rPr>
          <w:rFonts w:ascii="Times New Roman" w:hAnsi="Times New Roman"/>
          <w:i/>
          <w:sz w:val="28"/>
          <w:szCs w:val="28"/>
        </w:rPr>
        <w:t xml:space="preserve">Аллотропия углерода: алмаз, графит, </w:t>
      </w:r>
      <w:r w:rsidRPr="00D62FAB">
        <w:rPr>
          <w:rFonts w:ascii="Times New Roman" w:hAnsi="Times New Roman"/>
          <w:i/>
          <w:sz w:val="28"/>
          <w:szCs w:val="28"/>
        </w:rPr>
        <w:lastRenderedPageBreak/>
        <w:t xml:space="preserve">карбин, фуллерены. </w:t>
      </w:r>
      <w:r w:rsidRPr="00D62FAB">
        <w:rPr>
          <w:rFonts w:ascii="Times New Roman" w:hAnsi="Times New Roman"/>
          <w:sz w:val="28"/>
          <w:szCs w:val="28"/>
        </w:rPr>
        <w:t xml:space="preserve">Соединения углерода: оксиды углерода (II) и (IV), угольная кислота и ее соли. </w:t>
      </w:r>
      <w:r w:rsidRPr="00D62FAB">
        <w:rPr>
          <w:rFonts w:ascii="Times New Roman" w:hAnsi="Times New Roman"/>
          <w:i/>
          <w:sz w:val="28"/>
          <w:szCs w:val="28"/>
        </w:rPr>
        <w:t>Кремний и его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Металлы и их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i/>
          <w:sz w:val="28"/>
          <w:szCs w:val="28"/>
        </w:rPr>
        <w:t>Положение металлов в периодической системе химических элементов Д.И. Менделеева.</w:t>
      </w:r>
      <w:r w:rsidRPr="00D62FAB">
        <w:rPr>
          <w:rFonts w:ascii="Times New Roman" w:hAnsi="Times New Roman"/>
          <w:sz w:val="28"/>
          <w:szCs w:val="28"/>
        </w:rPr>
        <w:t xml:space="preserve"> </w:t>
      </w:r>
      <w:r w:rsidRPr="00D62FAB">
        <w:rPr>
          <w:rFonts w:ascii="Times New Roman" w:hAnsi="Times New Roman"/>
          <w:i/>
          <w:sz w:val="28"/>
          <w:szCs w:val="28"/>
        </w:rPr>
        <w:t>Металлы в природе и общие способы их получения</w:t>
      </w:r>
      <w:r w:rsidRPr="00D62FAB">
        <w:rPr>
          <w:rFonts w:ascii="Times New Roman" w:hAnsi="Times New Roman"/>
          <w:sz w:val="28"/>
          <w:szCs w:val="28"/>
        </w:rPr>
        <w:t xml:space="preserve">. </w:t>
      </w:r>
      <w:r w:rsidRPr="00D62FAB">
        <w:rPr>
          <w:rFonts w:ascii="Times New Roman" w:hAnsi="Times New Roman"/>
          <w:i/>
          <w:sz w:val="28"/>
          <w:szCs w:val="28"/>
        </w:rPr>
        <w:t>Общие физические свойства металлов.</w:t>
      </w:r>
      <w:r w:rsidRPr="00D62FAB">
        <w:rPr>
          <w:rFonts w:ascii="Times New Roman" w:hAnsi="Times New Roman"/>
          <w:sz w:val="28"/>
          <w:szCs w:val="28"/>
        </w:rPr>
        <w:t xml:space="preserve"> Общие химические свойства металлов: реакции с неметаллами, кислотами, солями. </w:t>
      </w:r>
      <w:r w:rsidRPr="00D62FAB">
        <w:rPr>
          <w:rFonts w:ascii="Times New Roman" w:hAnsi="Times New Roman"/>
          <w:i/>
          <w:sz w:val="28"/>
          <w:szCs w:val="28"/>
        </w:rPr>
        <w:t>Электрохимический ряд напряжений металлов.</w:t>
      </w:r>
      <w:r w:rsidRPr="00D62FAB">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Первоначальные сведения об органических веществах</w:t>
      </w:r>
    </w:p>
    <w:p w:rsidR="00EA1820" w:rsidRPr="00D62FAB" w:rsidRDefault="00EA1820" w:rsidP="00750179">
      <w:pPr>
        <w:autoSpaceDE w:val="0"/>
        <w:autoSpaceDN w:val="0"/>
        <w:adjustRightInd w:val="0"/>
        <w:spacing w:after="0" w:line="288" w:lineRule="auto"/>
        <w:ind w:firstLine="500"/>
        <w:jc w:val="both"/>
        <w:rPr>
          <w:rFonts w:ascii="Times New Roman" w:hAnsi="Times New Roman"/>
          <w:i/>
          <w:sz w:val="28"/>
          <w:szCs w:val="28"/>
        </w:rPr>
      </w:pPr>
      <w:r w:rsidRPr="00D62FAB">
        <w:rPr>
          <w:rFonts w:ascii="Times New Roman" w:hAnsi="Times New Roman"/>
          <w:bCs/>
          <w:sz w:val="28"/>
          <w:szCs w:val="28"/>
        </w:rPr>
        <w:t>П</w:t>
      </w:r>
      <w:r w:rsidRPr="00D62FAB">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D62FAB">
        <w:rPr>
          <w:rFonts w:ascii="Times New Roman" w:hAnsi="Times New Roman"/>
          <w:i/>
          <w:sz w:val="28"/>
          <w:szCs w:val="28"/>
        </w:rPr>
        <w:t xml:space="preserve">Источники углеводородов: природный газ, нефть, уголь. </w:t>
      </w:r>
      <w:r w:rsidRPr="00D62FAB">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D62FAB">
        <w:rPr>
          <w:rFonts w:ascii="Times New Roman" w:hAnsi="Times New Roman"/>
          <w:i/>
          <w:sz w:val="28"/>
          <w:szCs w:val="28"/>
        </w:rPr>
        <w:t>Химическое загрязнение окружающей среды и его последствия.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Типы расчетных задач:</w:t>
      </w:r>
    </w:p>
    <w:p w:rsidR="00EA1820" w:rsidRPr="00D62FAB" w:rsidRDefault="00EA1820" w:rsidP="00750179">
      <w:pPr>
        <w:autoSpaceDE w:val="0"/>
        <w:autoSpaceDN w:val="0"/>
        <w:adjustRightInd w:val="0"/>
        <w:spacing w:after="0" w:line="288" w:lineRule="auto"/>
        <w:ind w:firstLine="500"/>
        <w:jc w:val="both"/>
        <w:rPr>
          <w:rFonts w:ascii="Times New Roman" w:hAnsi="Times New Roman"/>
          <w:bCs/>
          <w:sz w:val="28"/>
          <w:szCs w:val="28"/>
        </w:rPr>
      </w:pPr>
      <w:r w:rsidRPr="00D62FAB">
        <w:rPr>
          <w:rFonts w:ascii="Times New Roman" w:hAnsi="Times New Roman"/>
          <w:bCs/>
          <w:sz w:val="28"/>
          <w:szCs w:val="28"/>
        </w:rPr>
        <w:t>Вычисление массовой доли химического элемента по формуле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Cs/>
          <w:i/>
          <w:sz w:val="28"/>
          <w:szCs w:val="28"/>
        </w:rPr>
      </w:pPr>
      <w:r w:rsidRPr="00D62FAB">
        <w:rPr>
          <w:rFonts w:ascii="Times New Roman" w:hAnsi="Times New Roman"/>
          <w:bCs/>
          <w:i/>
          <w:sz w:val="28"/>
          <w:szCs w:val="28"/>
        </w:rPr>
        <w:t>Установление простейшей формулы вещества по массовым долям химических элементов.</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Расчет массовой доли растворенного вещества в растворе.</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Примерные темы практических работ:</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Очистка загрязненной поваренной соли.</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Признаки протекания химических реакций.</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Получение кислорода и изучение его свойств.</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Получение водорода и изучение его свойств.</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Приготовление растворов с определенной массовой долей растворенного вещества.</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lastRenderedPageBreak/>
        <w:t>Решение экспериментальных задач по теме «Основные классы неорганических соединений».</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Реакции ионного обмена.</w:t>
      </w:r>
    </w:p>
    <w:p w:rsidR="00EA1820" w:rsidRPr="00D62FAB" w:rsidRDefault="00EA1820" w:rsidP="00750179">
      <w:pPr>
        <w:spacing w:after="0" w:line="288" w:lineRule="auto"/>
        <w:ind w:firstLine="500"/>
        <w:jc w:val="both"/>
        <w:rPr>
          <w:rFonts w:ascii="Times New Roman" w:hAnsi="Times New Roman"/>
          <w:i/>
          <w:sz w:val="28"/>
          <w:szCs w:val="28"/>
        </w:rPr>
      </w:pPr>
      <w:r w:rsidRPr="00D62FAB">
        <w:rPr>
          <w:rFonts w:ascii="Times New Roman" w:hAnsi="Times New Roman"/>
          <w:i/>
          <w:sz w:val="28"/>
          <w:szCs w:val="28"/>
        </w:rPr>
        <w:t>Качественные реакции на ионы в растворе.</w:t>
      </w:r>
    </w:p>
    <w:p w:rsidR="00EA1820" w:rsidRPr="00D62FAB" w:rsidRDefault="00EA1820" w:rsidP="00750179">
      <w:pPr>
        <w:spacing w:after="0" w:line="288" w:lineRule="auto"/>
        <w:ind w:left="500"/>
        <w:jc w:val="both"/>
        <w:rPr>
          <w:rFonts w:ascii="Times New Roman" w:hAnsi="Times New Roman"/>
          <w:i/>
          <w:sz w:val="28"/>
          <w:szCs w:val="28"/>
        </w:rPr>
      </w:pPr>
      <w:r w:rsidRPr="00D62FAB">
        <w:rPr>
          <w:rFonts w:ascii="Times New Roman" w:hAnsi="Times New Roman"/>
          <w:i/>
          <w:sz w:val="28"/>
          <w:szCs w:val="28"/>
        </w:rPr>
        <w:t>Получение аммиака и изучение его свойств.</w:t>
      </w:r>
    </w:p>
    <w:p w:rsidR="00EA1820" w:rsidRPr="00D62FAB" w:rsidRDefault="00EA1820" w:rsidP="00750179">
      <w:pPr>
        <w:spacing w:after="0" w:line="288" w:lineRule="auto"/>
        <w:ind w:left="500"/>
        <w:jc w:val="both"/>
        <w:rPr>
          <w:rFonts w:ascii="Times New Roman" w:hAnsi="Times New Roman"/>
          <w:i/>
          <w:sz w:val="28"/>
          <w:szCs w:val="28"/>
        </w:rPr>
      </w:pPr>
      <w:r w:rsidRPr="00D62FAB">
        <w:rPr>
          <w:rFonts w:ascii="Times New Roman" w:hAnsi="Times New Roman"/>
          <w:i/>
          <w:sz w:val="28"/>
          <w:szCs w:val="28"/>
        </w:rPr>
        <w:t>Получение углекислого газа и изучение его свойств.</w:t>
      </w:r>
    </w:p>
    <w:p w:rsidR="00EA1820" w:rsidRPr="00D62FAB" w:rsidRDefault="00EA1820" w:rsidP="00750179">
      <w:pPr>
        <w:spacing w:after="0" w:line="288" w:lineRule="auto"/>
        <w:ind w:left="500"/>
        <w:jc w:val="both"/>
        <w:rPr>
          <w:rFonts w:ascii="Times New Roman" w:hAnsi="Times New Roman"/>
          <w:sz w:val="28"/>
          <w:szCs w:val="28"/>
        </w:rPr>
      </w:pPr>
      <w:r w:rsidRPr="00D62FAB">
        <w:rPr>
          <w:rFonts w:ascii="Times New Roman" w:hAnsi="Times New Roman"/>
          <w:sz w:val="28"/>
          <w:szCs w:val="28"/>
        </w:rPr>
        <w:t>Решение экспериментальных задач по теме «Неметаллы IV – VII групп и их соединений».</w:t>
      </w:r>
    </w:p>
    <w:p w:rsidR="00EA1820" w:rsidRPr="00D62FAB" w:rsidRDefault="00EA1820" w:rsidP="00750179">
      <w:pPr>
        <w:spacing w:after="0" w:line="288" w:lineRule="auto"/>
        <w:ind w:left="500"/>
        <w:jc w:val="both"/>
        <w:rPr>
          <w:rFonts w:ascii="Times New Roman" w:hAnsi="Times New Roman"/>
          <w:sz w:val="28"/>
          <w:szCs w:val="28"/>
        </w:rPr>
      </w:pPr>
      <w:r w:rsidRPr="00D62FAB">
        <w:rPr>
          <w:rFonts w:ascii="Times New Roman" w:hAnsi="Times New Roman"/>
          <w:sz w:val="28"/>
          <w:szCs w:val="28"/>
        </w:rPr>
        <w:t>Решение экспериментальных задач по теме «Металлы и их соединения».</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687CCF">
      <w:pPr>
        <w:pStyle w:val="4"/>
        <w:spacing w:before="0" w:line="288" w:lineRule="auto"/>
        <w:ind w:left="0" w:firstLine="500"/>
        <w:jc w:val="both"/>
        <w:rPr>
          <w:szCs w:val="28"/>
        </w:rPr>
      </w:pPr>
      <w:bookmarkStart w:id="217" w:name="_Toc409691713"/>
      <w:bookmarkStart w:id="218" w:name="_Toc410654038"/>
      <w:bookmarkStart w:id="219" w:name="_Toc454200376"/>
      <w:r w:rsidRPr="00D62FAB">
        <w:rPr>
          <w:szCs w:val="28"/>
        </w:rPr>
        <w:t>2.2.2.1</w:t>
      </w:r>
      <w:r w:rsidR="00FA4C58">
        <w:rPr>
          <w:szCs w:val="28"/>
        </w:rPr>
        <w:t>2</w:t>
      </w:r>
      <w:r w:rsidRPr="00D62FAB">
        <w:rPr>
          <w:szCs w:val="28"/>
        </w:rPr>
        <w:t>. Изобразительное искусство</w:t>
      </w:r>
      <w:bookmarkEnd w:id="217"/>
      <w:bookmarkEnd w:id="218"/>
      <w:bookmarkEnd w:id="219"/>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программу включены следующие основные виды художественно-творческой деятельности:</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ценностно-ориентационная и коммуникативная деятельность;</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изобразительная деятельность (основы художественного изображения);</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lastRenderedPageBreak/>
        <w:t>художественно-конструкторская деятельность (элементы дизайна и архитектуры);</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художественно-творческая деятельность на основе синтеза искусств.</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A1820" w:rsidRPr="00D62FAB" w:rsidRDefault="00687CCF" w:rsidP="00D62FAB">
      <w:pPr>
        <w:pStyle w:val="a8"/>
        <w:tabs>
          <w:tab w:val="left" w:pos="426"/>
        </w:tabs>
        <w:spacing w:line="288" w:lineRule="auto"/>
        <w:ind w:left="0"/>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Народное художественное творчество – неиссякаемый источник самобытной красоты</w:t>
      </w:r>
    </w:p>
    <w:p w:rsidR="00EA1820" w:rsidRPr="00D62FAB" w:rsidRDefault="00687CCF" w:rsidP="00D62FAB">
      <w:pPr>
        <w:tabs>
          <w:tab w:val="left" w:pos="426"/>
          <w:tab w:val="left" w:pos="709"/>
        </w:tabs>
        <w:spacing w:after="0" w:line="288" w:lineRule="auto"/>
        <w:jc w:val="both"/>
        <w:rPr>
          <w:rFonts w:ascii="Times New Roman" w:hAnsi="Times New Roman"/>
          <w:b/>
          <w:sz w:val="28"/>
          <w:szCs w:val="28"/>
          <w:lang w:eastAsia="ru-RU"/>
        </w:rPr>
      </w:pPr>
      <w:r>
        <w:rPr>
          <w:rFonts w:ascii="Times New Roman" w:hAnsi="Times New Roman"/>
          <w:sz w:val="28"/>
          <w:szCs w:val="28"/>
          <w:lang w:eastAsia="ru-RU"/>
        </w:rPr>
        <w:tab/>
      </w:r>
      <w:r w:rsidR="00EA1820" w:rsidRPr="00D62FAB">
        <w:rPr>
          <w:rFonts w:ascii="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lastRenderedPageBreak/>
        <w:t>Виды изобразительного искусства и основы образного языка</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Понимание смысла деятельности художника</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EA1820" w:rsidRPr="00D62FAB" w:rsidRDefault="00EA1820" w:rsidP="00D62FAB">
      <w:p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Вечные темы и великие исторические события в искусстве</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w:t>
      </w:r>
      <w:r w:rsidRPr="00D62FAB">
        <w:rPr>
          <w:rFonts w:ascii="Times New Roman" w:hAnsi="Times New Roman"/>
          <w:sz w:val="28"/>
          <w:szCs w:val="28"/>
          <w:lang w:eastAsia="ru-RU"/>
        </w:rPr>
        <w:lastRenderedPageBreak/>
        <w:t>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Конструктивное искусство: архитектура и дизайн</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 xml:space="preserve">Изобразительное искусство и архитектура России </w:t>
      </w:r>
      <w:r w:rsidRPr="00D62FAB">
        <w:rPr>
          <w:rFonts w:ascii="Times New Roman" w:hAnsi="Times New Roman"/>
          <w:b/>
          <w:sz w:val="28"/>
          <w:szCs w:val="28"/>
          <w:lang w:val="en-US"/>
        </w:rPr>
        <w:t>XI</w:t>
      </w:r>
      <w:r w:rsidRPr="00D62FAB">
        <w:rPr>
          <w:rFonts w:ascii="Times New Roman" w:hAnsi="Times New Roman"/>
          <w:b/>
          <w:sz w:val="28"/>
          <w:szCs w:val="28"/>
        </w:rPr>
        <w:t xml:space="preserve"> –</w:t>
      </w:r>
      <w:r w:rsidRPr="00D62FAB">
        <w:rPr>
          <w:rFonts w:ascii="Times New Roman" w:hAnsi="Times New Roman"/>
          <w:b/>
          <w:sz w:val="28"/>
          <w:szCs w:val="28"/>
          <w:lang w:val="en-US"/>
        </w:rPr>
        <w:t>XVII</w:t>
      </w:r>
      <w:r w:rsidRPr="00D62FAB">
        <w:rPr>
          <w:rFonts w:ascii="Times New Roman" w:hAnsi="Times New Roman"/>
          <w:b/>
          <w:sz w:val="28"/>
          <w:szCs w:val="28"/>
        </w:rPr>
        <w:t xml:space="preserve"> вв</w:t>
      </w:r>
      <w:r w:rsidRPr="00D62FAB">
        <w:rPr>
          <w:rFonts w:ascii="Times New Roman" w:hAnsi="Times New Roman"/>
          <w:b/>
          <w:sz w:val="28"/>
          <w:szCs w:val="28"/>
          <w:lang w:eastAsia="ru-RU"/>
        </w:rPr>
        <w:t>.</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Искусство полиграфии</w:t>
      </w:r>
    </w:p>
    <w:p w:rsidR="00EA1820" w:rsidRPr="00D62FAB" w:rsidRDefault="00EA1820" w:rsidP="00687CCF">
      <w:pPr>
        <w:spacing w:after="0" w:line="288" w:lineRule="auto"/>
        <w:ind w:firstLine="708"/>
        <w:jc w:val="both"/>
        <w:rPr>
          <w:rFonts w:ascii="Times New Roman" w:hAnsi="Times New Roman"/>
          <w:i/>
          <w:sz w:val="28"/>
          <w:szCs w:val="28"/>
          <w:lang w:eastAsia="ru-RU"/>
        </w:rPr>
      </w:pPr>
      <w:r w:rsidRPr="00D62FAB">
        <w:rPr>
          <w:rFonts w:ascii="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lastRenderedPageBreak/>
        <w:t>Стили, направления виды и жанры в русском изобразительном искусстве и архитектуре XVIII - XIX вв.</w:t>
      </w:r>
    </w:p>
    <w:p w:rsidR="00EA1820" w:rsidRPr="00D62FAB" w:rsidRDefault="00EA1820" w:rsidP="00687CCF">
      <w:pPr>
        <w:spacing w:after="0" w:line="288" w:lineRule="auto"/>
        <w:ind w:firstLine="708"/>
        <w:jc w:val="both"/>
        <w:rPr>
          <w:rFonts w:ascii="Times New Roman" w:hAnsi="Times New Roman"/>
          <w:i/>
          <w:sz w:val="28"/>
          <w:szCs w:val="28"/>
          <w:lang w:eastAsia="ru-RU"/>
        </w:rPr>
      </w:pPr>
      <w:r w:rsidRPr="00D62FAB">
        <w:rPr>
          <w:rFonts w:ascii="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Взаимосвязь истории искусства и истории человечества</w:t>
      </w:r>
    </w:p>
    <w:p w:rsidR="00EA1820" w:rsidRPr="00D62FAB" w:rsidRDefault="00EA1820" w:rsidP="00687CCF">
      <w:pPr>
        <w:spacing w:after="0" w:line="288" w:lineRule="auto"/>
        <w:ind w:firstLine="708"/>
        <w:jc w:val="both"/>
        <w:rPr>
          <w:rFonts w:ascii="Times New Roman" w:hAnsi="Times New Roman"/>
          <w:i/>
          <w:sz w:val="28"/>
          <w:szCs w:val="28"/>
          <w:lang w:eastAsia="ru-RU"/>
        </w:rPr>
      </w:pPr>
      <w:r w:rsidRPr="00D62FAB">
        <w:rPr>
          <w:rFonts w:ascii="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Изображение в синтетических и экранных видах искусства и художественная фотография</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D62FAB">
        <w:rPr>
          <w:rFonts w:ascii="Times New Roman" w:hAnsi="Times New Roman"/>
          <w:i/>
          <w:sz w:val="28"/>
          <w:szCs w:val="28"/>
          <w:lang w:val="en-US" w:eastAsia="ru-RU"/>
        </w:rPr>
        <w:t>XX</w:t>
      </w:r>
      <w:r w:rsidRPr="00D62FAB">
        <w:rPr>
          <w:rFonts w:ascii="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w:t>
      </w:r>
      <w:r w:rsidRPr="00D62FAB">
        <w:rPr>
          <w:rFonts w:ascii="Times New Roman" w:hAnsi="Times New Roman"/>
          <w:i/>
          <w:sz w:val="28"/>
          <w:szCs w:val="28"/>
          <w:lang w:eastAsia="ru-RU"/>
        </w:rPr>
        <w:lastRenderedPageBreak/>
        <w:t>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EA1820" w:rsidRPr="00D62FAB" w:rsidRDefault="00EA1820" w:rsidP="00D62FAB">
      <w:pPr>
        <w:pStyle w:val="3"/>
        <w:spacing w:before="0" w:beforeAutospacing="0" w:after="0" w:afterAutospacing="0" w:line="288" w:lineRule="auto"/>
        <w:jc w:val="both"/>
        <w:rPr>
          <w:sz w:val="28"/>
          <w:szCs w:val="28"/>
        </w:rPr>
      </w:pPr>
      <w:bookmarkStart w:id="220" w:name="_Toc409691714"/>
    </w:p>
    <w:p w:rsidR="00EA1820" w:rsidRPr="00D62FAB" w:rsidRDefault="00FA4C58" w:rsidP="00687CCF">
      <w:pPr>
        <w:pStyle w:val="4"/>
        <w:spacing w:before="0" w:line="288" w:lineRule="auto"/>
        <w:ind w:left="0" w:firstLine="708"/>
        <w:jc w:val="both"/>
        <w:rPr>
          <w:szCs w:val="28"/>
        </w:rPr>
      </w:pPr>
      <w:bookmarkStart w:id="221" w:name="_Toc410654039"/>
      <w:bookmarkStart w:id="222" w:name="_Toc454200377"/>
      <w:r>
        <w:rPr>
          <w:szCs w:val="28"/>
        </w:rPr>
        <w:t>2.2.2.13</w:t>
      </w:r>
      <w:r w:rsidR="00EA1820" w:rsidRPr="00D62FAB">
        <w:rPr>
          <w:szCs w:val="28"/>
        </w:rPr>
        <w:t>. Музыка</w:t>
      </w:r>
      <w:bookmarkEnd w:id="220"/>
      <w:bookmarkEnd w:id="221"/>
      <w:bookmarkEnd w:id="222"/>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Освоение предмета «Музыка» направлено на:</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Pr="00D62FAB">
        <w:rPr>
          <w:rFonts w:ascii="Times New Roman" w:hAnsi="Times New Roman"/>
          <w:b/>
          <w:sz w:val="28"/>
          <w:szCs w:val="28"/>
          <w:lang w:eastAsia="ru-RU"/>
        </w:rPr>
        <w:t xml:space="preserve"> </w:t>
      </w:r>
      <w:r w:rsidRPr="00D62FAB">
        <w:rPr>
          <w:rFonts w:ascii="Times New Roman" w:hAnsi="Times New Roman"/>
          <w:sz w:val="28"/>
          <w:szCs w:val="28"/>
          <w:lang w:eastAsia="ru-RU"/>
        </w:rPr>
        <w:t xml:space="preserve">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w:t>
      </w:r>
      <w:r w:rsidRPr="00D62FAB">
        <w:rPr>
          <w:rFonts w:ascii="Times New Roman" w:hAnsi="Times New Roman"/>
          <w:sz w:val="28"/>
          <w:szCs w:val="28"/>
          <w:lang w:eastAsia="ru-RU"/>
        </w:rPr>
        <w:lastRenderedPageBreak/>
        <w:t>досуга на основе осознания роли музыки в жизни отдельного человека и общества, в развитии мировой культуры.</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687CCF">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Музыка как вид искусства</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D62FAB">
        <w:rPr>
          <w:rFonts w:ascii="Times New Roman" w:hAnsi="Times New Roman"/>
          <w:i/>
          <w:sz w:val="28"/>
          <w:szCs w:val="28"/>
        </w:rPr>
        <w:t xml:space="preserve"> сонатно-симфонический цикл, сюита), </w:t>
      </w:r>
      <w:r w:rsidRPr="00D62FAB">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EA1820" w:rsidRPr="00D62FAB" w:rsidRDefault="00EA1820" w:rsidP="00687CCF">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Народное музыкальное творчество</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D62FAB">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D62FAB">
        <w:rPr>
          <w:rFonts w:ascii="Times New Roman" w:hAnsi="Times New Roman"/>
          <w:sz w:val="28"/>
          <w:szCs w:val="28"/>
        </w:rPr>
        <w:t xml:space="preserve">Музыкальный фольклор народов России. Знакомство с музыкальной </w:t>
      </w:r>
      <w:r w:rsidRPr="00D62FAB">
        <w:rPr>
          <w:rFonts w:ascii="Times New Roman" w:hAnsi="Times New Roman"/>
          <w:sz w:val="28"/>
          <w:szCs w:val="28"/>
        </w:rPr>
        <w:lastRenderedPageBreak/>
        <w:t>культурой, народным музыкальным творчеством своего региона. Истоки и интонационное своеобразие, музыкального фольклора разных стран.</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 xml:space="preserve">Русская музыка от эпохи средневековья до рубежа </w:t>
      </w:r>
      <w:r w:rsidRPr="00D62FAB">
        <w:rPr>
          <w:rFonts w:ascii="Times New Roman" w:hAnsi="Times New Roman"/>
          <w:b/>
          <w:sz w:val="28"/>
          <w:szCs w:val="28"/>
          <w:lang w:val="en-US"/>
        </w:rPr>
        <w:t>XIX</w:t>
      </w:r>
      <w:r w:rsidRPr="00D62FAB">
        <w:rPr>
          <w:rFonts w:ascii="Times New Roman" w:hAnsi="Times New Roman"/>
          <w:b/>
          <w:sz w:val="28"/>
          <w:szCs w:val="28"/>
        </w:rPr>
        <w:t>-ХХ вв.</w:t>
      </w:r>
    </w:p>
    <w:p w:rsidR="00EA1820" w:rsidRPr="00D62FAB" w:rsidRDefault="00EA1820" w:rsidP="00D62FAB">
      <w:pPr>
        <w:spacing w:after="0" w:line="288" w:lineRule="auto"/>
        <w:contextualSpacing/>
        <w:jc w:val="both"/>
        <w:rPr>
          <w:rFonts w:ascii="Times New Roman" w:hAnsi="Times New Roman"/>
          <w:sz w:val="28"/>
          <w:szCs w:val="28"/>
        </w:rPr>
      </w:pPr>
      <w:r w:rsidRPr="00D62FAB">
        <w:rPr>
          <w:rFonts w:ascii="Times New Roman" w:hAnsi="Times New Roman"/>
          <w:sz w:val="28"/>
          <w:szCs w:val="28"/>
        </w:rPr>
        <w:t xml:space="preserve">Древнерусская духовная музыка. </w:t>
      </w:r>
      <w:r w:rsidRPr="00D62FAB">
        <w:rPr>
          <w:rFonts w:ascii="Times New Roman" w:hAnsi="Times New Roman"/>
          <w:i/>
          <w:sz w:val="28"/>
          <w:szCs w:val="28"/>
        </w:rPr>
        <w:t>Знаменный распев как основа древнерусской храмовой музыки.</w:t>
      </w:r>
      <w:r w:rsidRPr="00D62FAB">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 xml:space="preserve">Зарубежная музыка от эпохи средневековья до рубежа </w:t>
      </w:r>
      <w:r w:rsidRPr="00D62FAB">
        <w:rPr>
          <w:rFonts w:ascii="Times New Roman" w:hAnsi="Times New Roman"/>
          <w:b/>
          <w:sz w:val="28"/>
          <w:szCs w:val="28"/>
          <w:lang w:val="en-US"/>
        </w:rPr>
        <w:t>XI</w:t>
      </w:r>
      <w:r w:rsidRPr="00D62FAB">
        <w:rPr>
          <w:rFonts w:ascii="Times New Roman" w:hAnsi="Times New Roman"/>
          <w:b/>
          <w:sz w:val="28"/>
          <w:szCs w:val="28"/>
        </w:rPr>
        <w:t>Х-</w:t>
      </w:r>
      <w:r w:rsidRPr="00D62FAB">
        <w:rPr>
          <w:rFonts w:ascii="Times New Roman" w:hAnsi="Times New Roman"/>
          <w:b/>
          <w:sz w:val="28"/>
          <w:szCs w:val="28"/>
          <w:lang w:val="en-US"/>
        </w:rPr>
        <w:t>X</w:t>
      </w:r>
      <w:r w:rsidRPr="00D62FAB">
        <w:rPr>
          <w:rFonts w:ascii="Times New Roman" w:hAnsi="Times New Roman"/>
          <w:b/>
          <w:sz w:val="28"/>
          <w:szCs w:val="28"/>
        </w:rPr>
        <w:t>Х вв.</w:t>
      </w:r>
    </w:p>
    <w:p w:rsidR="00EA1820" w:rsidRPr="00D62FAB" w:rsidRDefault="00EA1820" w:rsidP="00D62FAB">
      <w:pPr>
        <w:spacing w:after="0" w:line="288" w:lineRule="auto"/>
        <w:contextualSpacing/>
        <w:jc w:val="both"/>
        <w:rPr>
          <w:rFonts w:ascii="Times New Roman" w:hAnsi="Times New Roman"/>
          <w:sz w:val="28"/>
          <w:szCs w:val="28"/>
        </w:rPr>
      </w:pPr>
      <w:r w:rsidRPr="00D62FAB">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D62FAB">
        <w:rPr>
          <w:rFonts w:ascii="Times New Roman" w:hAnsi="Times New Roman"/>
          <w:sz w:val="28"/>
          <w:szCs w:val="28"/>
          <w:lang w:val="en-US"/>
        </w:rPr>
        <w:t> </w:t>
      </w:r>
      <w:r w:rsidRPr="00D62FAB">
        <w:rPr>
          <w:rFonts w:ascii="Times New Roman" w:hAnsi="Times New Roman"/>
          <w:sz w:val="28"/>
          <w:szCs w:val="28"/>
        </w:rPr>
        <w:t xml:space="preserve">Григ). Оперный жанр в творчестве композиторов </w:t>
      </w:r>
      <w:r w:rsidRPr="00D62FAB">
        <w:rPr>
          <w:rFonts w:ascii="Times New Roman" w:hAnsi="Times New Roman"/>
          <w:sz w:val="28"/>
          <w:szCs w:val="28"/>
          <w:lang w:val="en-US"/>
        </w:rPr>
        <w:t>XIX</w:t>
      </w:r>
      <w:r w:rsidRPr="00D62FAB">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D62FAB">
        <w:rPr>
          <w:rFonts w:ascii="Times New Roman" w:hAnsi="Times New Roman"/>
          <w:i/>
          <w:sz w:val="28"/>
          <w:szCs w:val="28"/>
        </w:rPr>
        <w:t xml:space="preserve">Развитие жанров светской музыки </w:t>
      </w:r>
      <w:r w:rsidRPr="00D62FAB">
        <w:rPr>
          <w:rFonts w:ascii="Times New Roman" w:hAnsi="Times New Roman"/>
          <w:sz w:val="28"/>
          <w:szCs w:val="28"/>
        </w:rPr>
        <w:t xml:space="preserve">Основные жанры светской музыки </w:t>
      </w:r>
      <w:r w:rsidRPr="00D62FAB">
        <w:rPr>
          <w:rFonts w:ascii="Times New Roman" w:hAnsi="Times New Roman"/>
          <w:sz w:val="28"/>
          <w:szCs w:val="28"/>
          <w:lang w:val="en-US"/>
        </w:rPr>
        <w:t>XIX</w:t>
      </w:r>
      <w:r w:rsidRPr="00D62FAB">
        <w:rPr>
          <w:rFonts w:ascii="Times New Roman" w:hAnsi="Times New Roman"/>
          <w:sz w:val="28"/>
          <w:szCs w:val="28"/>
        </w:rPr>
        <w:t xml:space="preserve"> века (соната, симфония, камерно-инструментальная и вокальная музыка, опера, балет). </w:t>
      </w:r>
      <w:r w:rsidRPr="00D62FAB">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 xml:space="preserve">Русская и зарубежная музыкальная культура </w:t>
      </w:r>
      <w:r w:rsidRPr="00D62FAB">
        <w:rPr>
          <w:rFonts w:ascii="Times New Roman" w:hAnsi="Times New Roman"/>
          <w:b/>
          <w:sz w:val="28"/>
          <w:szCs w:val="28"/>
          <w:lang w:val="en-US"/>
        </w:rPr>
        <w:t>XX</w:t>
      </w:r>
      <w:r w:rsidRPr="00D62FAB">
        <w:rPr>
          <w:rFonts w:ascii="Times New Roman" w:hAnsi="Times New Roman"/>
          <w:b/>
          <w:sz w:val="28"/>
          <w:szCs w:val="28"/>
        </w:rPr>
        <w:t xml:space="preserve"> 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D62FAB">
        <w:rPr>
          <w:rFonts w:ascii="Times New Roman" w:hAnsi="Times New Roman"/>
          <w:i/>
          <w:sz w:val="28"/>
          <w:szCs w:val="28"/>
        </w:rPr>
        <w:t>А.И. Хачатурян, А.Г. Шнитке)</w:t>
      </w:r>
      <w:r w:rsidRPr="00D62FAB">
        <w:rPr>
          <w:rFonts w:ascii="Times New Roman" w:hAnsi="Times New Roman"/>
          <w:sz w:val="28"/>
          <w:szCs w:val="28"/>
        </w:rPr>
        <w:t xml:space="preserve"> и зарубежных композиторов ХХ столетия (К. Дебюсси, </w:t>
      </w:r>
      <w:r w:rsidRPr="00D62FAB">
        <w:rPr>
          <w:rFonts w:ascii="Times New Roman" w:hAnsi="Times New Roman"/>
          <w:i/>
          <w:sz w:val="28"/>
          <w:szCs w:val="28"/>
        </w:rPr>
        <w:t>К. Орф, М. Равель, Б. Бриттен, А. Шенберг).</w:t>
      </w:r>
      <w:r w:rsidRPr="00D62FAB">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w:t>
      </w:r>
      <w:r w:rsidRPr="00D62FAB">
        <w:rPr>
          <w:rFonts w:ascii="Times New Roman" w:hAnsi="Times New Roman"/>
          <w:sz w:val="28"/>
          <w:szCs w:val="28"/>
        </w:rPr>
        <w:lastRenderedPageBreak/>
        <w:t>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EA1820" w:rsidRPr="00D62FAB" w:rsidRDefault="00EA1820" w:rsidP="00687CCF">
      <w:pPr>
        <w:tabs>
          <w:tab w:val="left" w:pos="1985"/>
        </w:tabs>
        <w:spacing w:after="0" w:line="288" w:lineRule="auto"/>
        <w:ind w:firstLine="709"/>
        <w:contextualSpacing/>
        <w:jc w:val="both"/>
        <w:rPr>
          <w:rFonts w:ascii="Times New Roman" w:hAnsi="Times New Roman"/>
          <w:b/>
          <w:sz w:val="28"/>
          <w:szCs w:val="28"/>
        </w:rPr>
      </w:pPr>
      <w:r w:rsidRPr="00D62FAB">
        <w:rPr>
          <w:rFonts w:ascii="Times New Roman" w:hAnsi="Times New Roman"/>
          <w:b/>
          <w:sz w:val="28"/>
          <w:szCs w:val="28"/>
        </w:rPr>
        <w:t>Современная музыкальная жизнь</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w:t>
      </w:r>
      <w:r w:rsidRPr="00D62FAB">
        <w:rPr>
          <w:rFonts w:ascii="Times New Roman" w:hAnsi="Times New Roman"/>
          <w:b/>
          <w:sz w:val="28"/>
          <w:szCs w:val="28"/>
        </w:rPr>
        <w:t xml:space="preserve"> </w:t>
      </w:r>
      <w:r w:rsidRPr="00D62FAB">
        <w:rPr>
          <w:rFonts w:ascii="Times New Roman" w:hAnsi="Times New Roman"/>
          <w:sz w:val="28"/>
          <w:szCs w:val="28"/>
        </w:rPr>
        <w:t>Наследие</w:t>
      </w:r>
      <w:r w:rsidRPr="00D62FAB">
        <w:rPr>
          <w:rFonts w:ascii="Times New Roman" w:hAnsi="Times New Roman"/>
          <w:b/>
          <w:sz w:val="28"/>
          <w:szCs w:val="28"/>
        </w:rPr>
        <w:t xml:space="preserve"> </w:t>
      </w:r>
      <w:r w:rsidRPr="00D62FAB">
        <w:rPr>
          <w:rFonts w:ascii="Times New Roman" w:hAnsi="Times New Roman"/>
          <w:sz w:val="28"/>
          <w:szCs w:val="28"/>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Значение музыки в жизни человека</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EA1820" w:rsidRPr="00D62FAB" w:rsidRDefault="00EA1820" w:rsidP="00687CCF">
      <w:pPr>
        <w:spacing w:after="0" w:line="288" w:lineRule="auto"/>
        <w:ind w:firstLine="708"/>
        <w:contextualSpacing/>
        <w:jc w:val="both"/>
        <w:rPr>
          <w:rFonts w:ascii="Times New Roman" w:hAnsi="Times New Roman"/>
          <w:sz w:val="28"/>
          <w:szCs w:val="28"/>
        </w:rPr>
      </w:pPr>
      <w:r w:rsidRPr="00D62FAB">
        <w:rPr>
          <w:rFonts w:ascii="Times New Roman" w:hAnsi="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EA1820" w:rsidRPr="00D62FAB" w:rsidRDefault="00EA1820" w:rsidP="00687CCF">
      <w:pPr>
        <w:spacing w:after="0" w:line="288" w:lineRule="auto"/>
        <w:ind w:left="708"/>
        <w:contextualSpacing/>
        <w:jc w:val="both"/>
        <w:rPr>
          <w:rFonts w:ascii="Times New Roman" w:hAnsi="Times New Roman"/>
          <w:sz w:val="28"/>
          <w:szCs w:val="28"/>
        </w:rPr>
      </w:pPr>
      <w:bookmarkStart w:id="223" w:name="_Toc409691715"/>
      <w:r w:rsidRPr="00D62FAB">
        <w:rPr>
          <w:rFonts w:ascii="Times New Roman" w:hAnsi="Times New Roman"/>
          <w:sz w:val="28"/>
          <w:szCs w:val="28"/>
        </w:rPr>
        <w:t>Ч. Айвз. «Космический пейзаж».</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Г. Аллегри. «Мизерере» («Помилуй»).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Американский народный блюз «Роллем Пит» и «Город Нью-Йорк» (обр. Дж. Сильвермена, перевод С. Болотина).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Л. Армстронг. «Блюз Западной окраины».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Артемьев. «Мозаика».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w:t>
      </w:r>
      <w:r w:rsidRPr="00D62FAB">
        <w:rPr>
          <w:rFonts w:ascii="Times New Roman" w:hAnsi="Times New Roman"/>
          <w:sz w:val="28"/>
          <w:szCs w:val="28"/>
        </w:rPr>
        <w:lastRenderedPageBreak/>
        <w:t>си минор (хор «Kirie» (№ 1), хор «Gloria» (№ 4), ария альта «</w:t>
      </w:r>
      <w:r w:rsidRPr="00D62FAB">
        <w:rPr>
          <w:rFonts w:ascii="Times New Roman" w:hAnsi="Times New Roman"/>
          <w:sz w:val="28"/>
          <w:szCs w:val="28"/>
          <w:lang w:val="en-US"/>
        </w:rPr>
        <w:t>A</w:t>
      </w:r>
      <w:r w:rsidRPr="00D62FAB">
        <w:rPr>
          <w:rFonts w:ascii="Times New Roman" w:hAnsi="Times New Roman"/>
          <w:sz w:val="28"/>
          <w:szCs w:val="28"/>
        </w:rPr>
        <w:t>gnus Dei» (№ 23), хор «S</w:t>
      </w:r>
      <w:r w:rsidRPr="00D62FAB">
        <w:rPr>
          <w:rFonts w:ascii="Times New Roman" w:hAnsi="Times New Roman"/>
          <w:sz w:val="28"/>
          <w:szCs w:val="28"/>
          <w:lang w:val="en-US"/>
        </w:rPr>
        <w:t>a</w:t>
      </w:r>
      <w:r w:rsidRPr="00D62FAB">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EA1820" w:rsidRPr="00D62FAB" w:rsidRDefault="00EA1820" w:rsidP="00687CCF">
      <w:pPr>
        <w:spacing w:after="0" w:line="288" w:lineRule="auto"/>
        <w:ind w:left="708"/>
        <w:contextualSpacing/>
        <w:jc w:val="both"/>
        <w:rPr>
          <w:rFonts w:ascii="Times New Roman" w:hAnsi="Times New Roman"/>
          <w:sz w:val="28"/>
          <w:szCs w:val="28"/>
          <w:lang w:val="it-IT"/>
        </w:rPr>
      </w:pPr>
      <w:r w:rsidRPr="00D62FAB">
        <w:rPr>
          <w:rFonts w:ascii="Times New Roman" w:hAnsi="Times New Roman"/>
          <w:sz w:val="28"/>
          <w:szCs w:val="28"/>
        </w:rPr>
        <w:t>И</w:t>
      </w:r>
      <w:r w:rsidRPr="00D62FAB">
        <w:rPr>
          <w:rFonts w:ascii="Times New Roman" w:hAnsi="Times New Roman"/>
          <w:sz w:val="28"/>
          <w:szCs w:val="28"/>
          <w:lang w:val="it-IT"/>
        </w:rPr>
        <w:t xml:space="preserve">. </w:t>
      </w:r>
      <w:r w:rsidRPr="00D62FAB">
        <w:rPr>
          <w:rFonts w:ascii="Times New Roman" w:hAnsi="Times New Roman"/>
          <w:sz w:val="28"/>
          <w:szCs w:val="28"/>
        </w:rPr>
        <w:t>Бах</w:t>
      </w:r>
      <w:r w:rsidRPr="00D62FAB">
        <w:rPr>
          <w:rFonts w:ascii="Times New Roman" w:hAnsi="Times New Roman"/>
          <w:sz w:val="28"/>
          <w:szCs w:val="28"/>
          <w:lang w:val="it-IT"/>
        </w:rPr>
        <w:t>-</w:t>
      </w:r>
      <w:r w:rsidRPr="00D62FAB">
        <w:rPr>
          <w:rFonts w:ascii="Times New Roman" w:hAnsi="Times New Roman"/>
          <w:sz w:val="28"/>
          <w:szCs w:val="28"/>
        </w:rPr>
        <w:t>Ш</w:t>
      </w:r>
      <w:r w:rsidRPr="00D62FAB">
        <w:rPr>
          <w:rFonts w:ascii="Times New Roman" w:hAnsi="Times New Roman"/>
          <w:sz w:val="28"/>
          <w:szCs w:val="28"/>
          <w:lang w:val="it-IT"/>
        </w:rPr>
        <w:t xml:space="preserve">. </w:t>
      </w:r>
      <w:r w:rsidRPr="00D62FAB">
        <w:rPr>
          <w:rFonts w:ascii="Times New Roman" w:hAnsi="Times New Roman"/>
          <w:sz w:val="28"/>
          <w:szCs w:val="28"/>
        </w:rPr>
        <w:t>Гуно</w:t>
      </w:r>
      <w:r w:rsidRPr="00366A9C">
        <w:rPr>
          <w:rFonts w:ascii="Times New Roman" w:hAnsi="Times New Roman"/>
          <w:sz w:val="28"/>
          <w:szCs w:val="28"/>
        </w:rPr>
        <w:t>.</w:t>
      </w:r>
      <w:r w:rsidRPr="00D62FAB">
        <w:rPr>
          <w:rFonts w:ascii="Times New Roman" w:hAnsi="Times New Roman"/>
          <w:sz w:val="28"/>
          <w:szCs w:val="28"/>
          <w:lang w:val="it-IT"/>
        </w:rPr>
        <w:t xml:space="preserve"> «Ave Maria»</w:t>
      </w:r>
      <w:r w:rsidRPr="00366A9C">
        <w:rPr>
          <w:rFonts w:ascii="Times New Roman" w:hAnsi="Times New Roman"/>
          <w:sz w:val="28"/>
          <w:szCs w:val="28"/>
        </w:rPr>
        <w:t>.</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Березовский. Хоровой концерт «Не отвержи мене во время старости».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Ж. Бизе. Опера «Кармен» (фрагменты: Увертюра, Хабанера из I д., Сегедилья, Сцена гадания).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Бортнянский. Херувимская песня № 7. «Слава Отцу и Сыну и Святому Духу».</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Ж. Брель. Вальс.</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Дж. Верди. Опера «Риголетто» (Песенка Герцога, Финал).</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Вила Лобос. «Бразильская бахиана» № 5 (ария для сопрано и виолончелей).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Варламов. «Горные вершины» (сл. М. Лермонтова). «Красный сарафан» (сл. Г. Цыганова).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В. Гаврилин «Перезвоны». По прочтении В. Шукшина (симфония-действо для солистов, хора, гобоя и ударных): «Весело на душе» (№ 1), </w:t>
      </w:r>
      <w:r w:rsidRPr="00D62FAB">
        <w:rPr>
          <w:rFonts w:ascii="Times New Roman" w:hAnsi="Times New Roman"/>
          <w:sz w:val="28"/>
          <w:szCs w:val="28"/>
        </w:rPr>
        <w:lastRenderedPageBreak/>
        <w:t>«Смерть разбойника» (№ 2), «Ерунда» (№ 4), «Ти-ри-ри» (№ 8), «Вечерняя музыка» (№ 10), «Молитва» (№ 17). Вокальный цикл «Времена года» («Весна», «Осень»).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Й. Гайдн. Симфония № 103 («С тремоло литавр»). </w:t>
      </w:r>
      <w:r w:rsidRPr="00D62FAB">
        <w:rPr>
          <w:rFonts w:ascii="Times New Roman" w:hAnsi="Times New Roman"/>
          <w:sz w:val="28"/>
          <w:szCs w:val="28"/>
          <w:lang w:val="en-US"/>
        </w:rPr>
        <w:t>I</w:t>
      </w:r>
      <w:r w:rsidRPr="00D62FAB">
        <w:rPr>
          <w:rFonts w:ascii="Times New Roman" w:hAnsi="Times New Roman"/>
          <w:sz w:val="28"/>
          <w:szCs w:val="28"/>
        </w:rPr>
        <w:t xml:space="preserve"> часть, </w:t>
      </w:r>
      <w:r w:rsidRPr="00D62FAB">
        <w:rPr>
          <w:rFonts w:ascii="Times New Roman" w:hAnsi="Times New Roman"/>
          <w:sz w:val="28"/>
          <w:szCs w:val="28"/>
          <w:lang w:val="en-US"/>
        </w:rPr>
        <w:t>IV</w:t>
      </w:r>
      <w:r w:rsidRPr="00D62FAB">
        <w:rPr>
          <w:rFonts w:ascii="Times New Roman" w:hAnsi="Times New Roman"/>
          <w:sz w:val="28"/>
          <w:szCs w:val="28"/>
        </w:rPr>
        <w:t xml:space="preserve"> часть.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Г. Гендель. Пассакалия из сюиты соль минор. Хор «Аллилуйя» (№ 44) из оратории «Мессия».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Глинка-М. Балакирев. «Жаворонок» (фортепианная пьеса).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Глюк. Опера «Орфей и Эвридика» (хор «Струн золотых напев», Мелодия, Хор фурий).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Б. Дварионас. «Деревянная лошадка».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Журбин. Рок-опера «Орфей и Эвридика»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Знаменный распев.</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Калинников. Симфония № 1 (соль минор, I часть).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Караев. Балет «Тропою грома» (Танец черных).</w:t>
      </w:r>
    </w:p>
    <w:p w:rsidR="00EA1820" w:rsidRPr="00E829BD" w:rsidRDefault="00EA1820" w:rsidP="00687CCF">
      <w:pPr>
        <w:spacing w:after="0" w:line="288" w:lineRule="auto"/>
        <w:ind w:left="708"/>
        <w:contextualSpacing/>
        <w:jc w:val="both"/>
        <w:rPr>
          <w:rFonts w:ascii="Times New Roman" w:hAnsi="Times New Roman"/>
          <w:sz w:val="28"/>
          <w:szCs w:val="28"/>
          <w:lang w:val="en-US"/>
        </w:rPr>
      </w:pPr>
      <w:r w:rsidRPr="00D62FAB">
        <w:rPr>
          <w:rFonts w:ascii="Times New Roman" w:hAnsi="Times New Roman"/>
          <w:sz w:val="28"/>
          <w:szCs w:val="28"/>
        </w:rPr>
        <w:t>Д</w:t>
      </w:r>
      <w:r w:rsidRPr="00E829BD">
        <w:rPr>
          <w:rFonts w:ascii="Times New Roman" w:hAnsi="Times New Roman"/>
          <w:sz w:val="28"/>
          <w:szCs w:val="28"/>
          <w:lang w:val="en-US"/>
        </w:rPr>
        <w:t xml:space="preserve">. </w:t>
      </w:r>
      <w:r w:rsidRPr="00D62FAB">
        <w:rPr>
          <w:rFonts w:ascii="Times New Roman" w:hAnsi="Times New Roman"/>
          <w:sz w:val="28"/>
          <w:szCs w:val="28"/>
        </w:rPr>
        <w:t>Каччини</w:t>
      </w:r>
      <w:r w:rsidRPr="00E829BD">
        <w:rPr>
          <w:rFonts w:ascii="Times New Roman" w:hAnsi="Times New Roman"/>
          <w:sz w:val="28"/>
          <w:szCs w:val="28"/>
          <w:lang w:val="en-US"/>
        </w:rPr>
        <w:t>. «</w:t>
      </w:r>
      <w:r w:rsidRPr="00D62FAB">
        <w:rPr>
          <w:rFonts w:ascii="Times New Roman" w:hAnsi="Times New Roman"/>
          <w:sz w:val="28"/>
          <w:szCs w:val="28"/>
          <w:lang w:val="en-US"/>
        </w:rPr>
        <w:t>Ave</w:t>
      </w:r>
      <w:r w:rsidRPr="00E829BD">
        <w:rPr>
          <w:rFonts w:ascii="Times New Roman" w:hAnsi="Times New Roman"/>
          <w:sz w:val="28"/>
          <w:szCs w:val="28"/>
          <w:lang w:val="en-US"/>
        </w:rPr>
        <w:t xml:space="preserve"> </w:t>
      </w:r>
      <w:r w:rsidRPr="00D62FAB">
        <w:rPr>
          <w:rFonts w:ascii="Times New Roman" w:hAnsi="Times New Roman"/>
          <w:sz w:val="28"/>
          <w:szCs w:val="28"/>
          <w:lang w:val="en-US"/>
        </w:rPr>
        <w:t>Maria».</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w:t>
      </w:r>
      <w:r w:rsidRPr="00E829BD">
        <w:rPr>
          <w:rFonts w:ascii="Times New Roman" w:hAnsi="Times New Roman"/>
          <w:sz w:val="28"/>
          <w:szCs w:val="28"/>
          <w:lang w:val="en-US"/>
        </w:rPr>
        <w:t xml:space="preserve">. </w:t>
      </w:r>
      <w:r w:rsidRPr="00D62FAB">
        <w:rPr>
          <w:rFonts w:ascii="Times New Roman" w:hAnsi="Times New Roman"/>
          <w:sz w:val="28"/>
          <w:szCs w:val="28"/>
        </w:rPr>
        <w:t>Кикта</w:t>
      </w:r>
      <w:r w:rsidRPr="00E829BD">
        <w:rPr>
          <w:rFonts w:ascii="Times New Roman" w:hAnsi="Times New Roman"/>
          <w:sz w:val="28"/>
          <w:szCs w:val="28"/>
          <w:lang w:val="en-US"/>
        </w:rPr>
        <w:t xml:space="preserve">. </w:t>
      </w:r>
      <w:r w:rsidRPr="00D62FAB">
        <w:rPr>
          <w:rFonts w:ascii="Times New Roman" w:hAnsi="Times New Roman"/>
          <w:sz w:val="28"/>
          <w:szCs w:val="28"/>
        </w:rPr>
        <w:t>Фрески Софии Киевской (концертная симфония для арфы с оркестром) (фрагменты по усмотрению учителя). «Мой край тополиный» (сл. И. Векшегоновой).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Лаурушас. «В путь».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Лист. Венгерская рапсодия № 2. Этюд Паганини (№ 6).</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Лученок. «Хатынь» (ст. Г. Петренко).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Лядов. Кикимора (народное сказание для оркестра).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Лэй. «История любви».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Мадригалы эпохи Возрождения.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Р. де Лиль. «Марсельеза».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Марчелло. Концерт для гобоя с оркестром ре минор (II часть, Адажио).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Матвеев. «Матушка, матушка, что во поле пыльно».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Мийо. «Бразилейра».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Морозов. Балет «Айболит» (фрагменты: Полечка, Морское плавание, Галоп).</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D62FAB">
        <w:rPr>
          <w:rFonts w:ascii="Times New Roman" w:hAnsi="Times New Roman"/>
          <w:sz w:val="28"/>
          <w:szCs w:val="28"/>
          <w:lang w:val="en-US"/>
        </w:rPr>
        <w:t>Dies</w:t>
      </w:r>
      <w:r w:rsidRPr="00D62FAB">
        <w:rPr>
          <w:rFonts w:ascii="Times New Roman" w:hAnsi="Times New Roman"/>
          <w:sz w:val="28"/>
          <w:szCs w:val="28"/>
        </w:rPr>
        <w:t xml:space="preserve"> </w:t>
      </w:r>
      <w:r w:rsidRPr="00D62FAB">
        <w:rPr>
          <w:rFonts w:ascii="Times New Roman" w:hAnsi="Times New Roman"/>
          <w:sz w:val="28"/>
          <w:szCs w:val="28"/>
          <w:lang w:val="en-US"/>
        </w:rPr>
        <w:t>ire</w:t>
      </w:r>
      <w:r w:rsidRPr="00D62FAB">
        <w:rPr>
          <w:rFonts w:ascii="Times New Roman" w:hAnsi="Times New Roman"/>
          <w:sz w:val="28"/>
          <w:szCs w:val="28"/>
        </w:rPr>
        <w:t>», «Lacrimoza»). Соната № 11 (I, II, III ч.). Фрагменты из оперы «Волшебная флейта». Мотет «</w:t>
      </w:r>
      <w:r w:rsidRPr="00D62FAB">
        <w:rPr>
          <w:rFonts w:ascii="Times New Roman" w:hAnsi="Times New Roman"/>
          <w:sz w:val="28"/>
          <w:szCs w:val="28"/>
          <w:lang w:val="en-US"/>
        </w:rPr>
        <w:t>Ave</w:t>
      </w:r>
      <w:r w:rsidRPr="00D62FAB">
        <w:rPr>
          <w:rFonts w:ascii="Times New Roman" w:hAnsi="Times New Roman"/>
          <w:sz w:val="28"/>
          <w:szCs w:val="28"/>
        </w:rPr>
        <w:t xml:space="preserve">, </w:t>
      </w:r>
      <w:r w:rsidRPr="00D62FAB">
        <w:rPr>
          <w:rFonts w:ascii="Times New Roman" w:hAnsi="Times New Roman"/>
          <w:sz w:val="28"/>
          <w:szCs w:val="28"/>
          <w:lang w:val="en-US"/>
        </w:rPr>
        <w:t>verum</w:t>
      </w:r>
      <w:r w:rsidRPr="00D62FAB">
        <w:rPr>
          <w:rFonts w:ascii="Times New Roman" w:hAnsi="Times New Roman"/>
          <w:sz w:val="28"/>
          <w:szCs w:val="28"/>
        </w:rPr>
        <w:t xml:space="preserve"> </w:t>
      </w:r>
      <w:r w:rsidRPr="00D62FAB">
        <w:rPr>
          <w:rFonts w:ascii="Times New Roman" w:hAnsi="Times New Roman"/>
          <w:bCs/>
          <w:sz w:val="28"/>
          <w:szCs w:val="28"/>
          <w:shd w:val="clear" w:color="auto" w:fill="FFFFFF"/>
        </w:rPr>
        <w:t>corpus</w:t>
      </w:r>
      <w:r w:rsidRPr="00D62FAB">
        <w:rPr>
          <w:rFonts w:ascii="Times New Roman" w:hAnsi="Times New Roman"/>
          <w:sz w:val="28"/>
          <w:szCs w:val="28"/>
        </w:rPr>
        <w:t>».</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 Мясковский. Симфония № 6 (экспозиция финала).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Негритянский спиричуэл.</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Огиньский. Полонез ре минор («Прощание с Родиной»).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Орф. Сценическая кантата для певцов, хора и оркестра «Кармина Бурана». (</w:t>
      </w:r>
      <w:r w:rsidRPr="00D62FAB">
        <w:rPr>
          <w:rFonts w:ascii="Times New Roman" w:hAnsi="Times New Roman"/>
          <w:sz w:val="28"/>
          <w:szCs w:val="28"/>
          <w:shd w:val="clear" w:color="auto" w:fill="FFFFFF"/>
        </w:rPr>
        <w:t xml:space="preserve">«Песни Бойерна: Мирские песни для исполнения певцами и </w:t>
      </w:r>
      <w:r w:rsidRPr="00D62FAB">
        <w:rPr>
          <w:rFonts w:ascii="Times New Roman" w:hAnsi="Times New Roman"/>
          <w:sz w:val="28"/>
          <w:szCs w:val="28"/>
          <w:shd w:val="clear" w:color="auto" w:fill="FFFFFF"/>
        </w:rPr>
        <w:lastRenderedPageBreak/>
        <w:t>хорами, совместно с инструментами и магическими изображениями») (фрагменты по выбору учителя</w:t>
      </w:r>
      <w:r w:rsidRPr="00D62FAB">
        <w:rPr>
          <w:rFonts w:ascii="Times New Roman" w:hAnsi="Times New Roman"/>
          <w:sz w:val="28"/>
          <w:szCs w:val="28"/>
        </w:rPr>
        <w:t>).</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Дж. Перголези «</w:t>
      </w:r>
      <w:r w:rsidRPr="00D62FAB">
        <w:rPr>
          <w:rFonts w:ascii="Times New Roman" w:hAnsi="Times New Roman"/>
          <w:sz w:val="28"/>
          <w:szCs w:val="28"/>
          <w:lang w:val="en-US"/>
        </w:rPr>
        <w:t>Stabat</w:t>
      </w:r>
      <w:r w:rsidRPr="00D62FAB">
        <w:rPr>
          <w:rFonts w:ascii="Times New Roman" w:hAnsi="Times New Roman"/>
          <w:sz w:val="28"/>
          <w:szCs w:val="28"/>
        </w:rPr>
        <w:t xml:space="preserve"> </w:t>
      </w:r>
      <w:r w:rsidRPr="00D62FAB">
        <w:rPr>
          <w:rFonts w:ascii="Times New Roman" w:hAnsi="Times New Roman"/>
          <w:sz w:val="28"/>
          <w:szCs w:val="28"/>
          <w:lang w:val="en-US"/>
        </w:rPr>
        <w:t>mater</w:t>
      </w:r>
      <w:r w:rsidRPr="00D62FAB">
        <w:rPr>
          <w:rFonts w:ascii="Times New Roman" w:hAnsi="Times New Roman"/>
          <w:sz w:val="28"/>
          <w:szCs w:val="28"/>
        </w:rPr>
        <w:t>»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Равель. «Болеро».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D62FAB">
        <w:rPr>
          <w:rFonts w:ascii="Times New Roman" w:hAnsi="Times New Roman"/>
          <w:sz w:val="28"/>
          <w:szCs w:val="28"/>
          <w:lang w:val="en-US"/>
        </w:rPr>
        <w:t>V</w:t>
      </w:r>
      <w:r w:rsidRPr="00D62FAB">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Рубинштейн. Романс «Горные вершины» (ст. М. Лермонтова).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Ян Сибелиус. Музыка к пьесе А. Ярнефельта «Куолема» («Грустный вальс»).</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П. Сигер «Песня о молоте». «Все преодолеем».</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Г. Свиридов. Кантата «Памяти С. Есенина» (ΙΙ ч. «Поет зима, аукает»). Сюита «Время, вперед!» (</w:t>
      </w:r>
      <w:r w:rsidRPr="00D62FAB">
        <w:rPr>
          <w:rFonts w:ascii="Times New Roman" w:hAnsi="Times New Roman"/>
          <w:sz w:val="28"/>
          <w:szCs w:val="28"/>
          <w:lang w:val="en-US"/>
        </w:rPr>
        <w:t>VI</w:t>
      </w:r>
      <w:r w:rsidRPr="00D62FAB">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lastRenderedPageBreak/>
        <w:t>А. Скрябин. Этюд № 12 (ре диез минор). Прелюдия № 4 (ми бемоль минор).</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Теодоракис «На побережье тайном». «Я – фронт».</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Б. Тищенко. Балет «Ярославна» (Плач Ярославны из ΙΙΙ действия, другие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Хачатурян. Балет «Гаянэ» (Танец с саблями, Колыбельная).</w:t>
      </w:r>
      <w:r w:rsidRPr="00D62FAB">
        <w:rPr>
          <w:rFonts w:ascii="Times New Roman" w:hAnsi="Times New Roman"/>
          <w:sz w:val="28"/>
          <w:szCs w:val="28"/>
          <w:highlight w:val="green"/>
        </w:rPr>
        <w:t xml:space="preserve"> </w:t>
      </w:r>
      <w:r w:rsidRPr="00D62FAB">
        <w:rPr>
          <w:rFonts w:ascii="Times New Roman" w:hAnsi="Times New Roman"/>
          <w:sz w:val="28"/>
          <w:szCs w:val="28"/>
        </w:rPr>
        <w:t>Концерт для скрипки с оркестром (I ч., II ч., ΙΙΙ ч.). Музыка к драме М. Лермонтова «Маскарад» (Галоп, Вальс)</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Хачатурян. Балет «Чиполлино» (фрагменты).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П. Чесноков. «Да исправится молитва моя».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Чюрленис. Прелюдия ре минор. Прелюдия ми минор. Прелюдия ля минор. Симфоническая поэма «Море».</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Ф. Шопен. Вальс № 6 (ре бемоль мажор). Вальс № 7 (до диез минор). Вальс № 10 (си минор). Мазурка № 1. Мазурка № 47. Мазурка № 48. </w:t>
      </w:r>
      <w:r w:rsidRPr="00D62FAB">
        <w:rPr>
          <w:rFonts w:ascii="Times New Roman" w:hAnsi="Times New Roman"/>
          <w:sz w:val="28"/>
          <w:szCs w:val="28"/>
        </w:rPr>
        <w:lastRenderedPageBreak/>
        <w:t>Полонез (ля мажор). Ноктюрн фа минор. Этюд № 12 (до минор). Полонез (ля мажор).</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Шостакович. Симфония № 7 «Ленинградская». «Праздничная увертюра».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И. Штраус. «Полька-пиццикато». Вальс из оперетты «Летучая мышь».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D62FAB">
        <w:rPr>
          <w:rFonts w:ascii="Times New Roman" w:hAnsi="Times New Roman"/>
          <w:sz w:val="28"/>
          <w:szCs w:val="28"/>
          <w:lang w:val="en-US"/>
        </w:rPr>
        <w:t>Ave</w:t>
      </w:r>
      <w:r w:rsidRPr="00D62FAB">
        <w:rPr>
          <w:rFonts w:ascii="Times New Roman" w:hAnsi="Times New Roman"/>
          <w:sz w:val="28"/>
          <w:szCs w:val="28"/>
        </w:rPr>
        <w:t xml:space="preserve"> </w:t>
      </w:r>
      <w:r w:rsidRPr="00D62FAB">
        <w:rPr>
          <w:rFonts w:ascii="Times New Roman" w:hAnsi="Times New Roman"/>
          <w:sz w:val="28"/>
          <w:szCs w:val="28"/>
          <w:lang w:val="en-US"/>
        </w:rPr>
        <w:t>Maria</w:t>
      </w:r>
      <w:r w:rsidRPr="00D62FAB">
        <w:rPr>
          <w:rFonts w:ascii="Times New Roman" w:hAnsi="Times New Roman"/>
          <w:sz w:val="28"/>
          <w:szCs w:val="28"/>
        </w:rPr>
        <w:t>» (сл. В. Скотта).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Р. Щедрин. Опера «Не только любовь». (Песня и частушки Варвары).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Эллингтон. «Караван».</w:t>
      </w:r>
    </w:p>
    <w:p w:rsidR="00EA1820" w:rsidRPr="00D62FAB" w:rsidRDefault="00EA1820" w:rsidP="00687CCF">
      <w:pPr>
        <w:pStyle w:val="afffa"/>
        <w:spacing w:line="288" w:lineRule="auto"/>
        <w:ind w:left="708" w:firstLine="0"/>
        <w:rPr>
          <w:szCs w:val="28"/>
        </w:rPr>
      </w:pPr>
      <w:r w:rsidRPr="00D62FAB">
        <w:rPr>
          <w:szCs w:val="28"/>
        </w:rPr>
        <w:t>А. Эшпай. «Венгерские напевы».</w:t>
      </w:r>
    </w:p>
    <w:p w:rsidR="00EA1820" w:rsidRPr="00D62FAB" w:rsidRDefault="00FA4C58" w:rsidP="00687CCF">
      <w:pPr>
        <w:pStyle w:val="4"/>
        <w:spacing w:before="0" w:line="288" w:lineRule="auto"/>
        <w:ind w:left="0" w:firstLine="708"/>
        <w:jc w:val="both"/>
        <w:rPr>
          <w:szCs w:val="28"/>
        </w:rPr>
      </w:pPr>
      <w:bookmarkStart w:id="224" w:name="_Toc410654040"/>
      <w:bookmarkStart w:id="225" w:name="_Toc454200378"/>
      <w:r>
        <w:rPr>
          <w:szCs w:val="28"/>
        </w:rPr>
        <w:t>2.2.2.14</w:t>
      </w:r>
      <w:r w:rsidR="00EA1820" w:rsidRPr="00D62FAB">
        <w:rPr>
          <w:szCs w:val="28"/>
        </w:rPr>
        <w:t>. Технология</w:t>
      </w:r>
      <w:bookmarkEnd w:id="223"/>
      <w:bookmarkEnd w:id="224"/>
      <w:bookmarkEnd w:id="225"/>
    </w:p>
    <w:p w:rsidR="00EA1820" w:rsidRPr="00D62FAB" w:rsidRDefault="00EA1820" w:rsidP="00687CCF">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Цели и задачи технологического образования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w:t>
      </w:r>
      <w:r w:rsidR="00EA1820" w:rsidRPr="00D62FAB">
        <w:rPr>
          <w:rFonts w:ascii="Times New Roman" w:hAnsi="Times New Roman"/>
          <w:sz w:val="28"/>
          <w:szCs w:val="28"/>
        </w:rPr>
        <w:lastRenderedPageBreak/>
        <w:t>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Цели программы:</w:t>
      </w:r>
    </w:p>
    <w:p w:rsidR="00EA1820" w:rsidRPr="00D62FAB" w:rsidRDefault="00687CCF" w:rsidP="00D62FAB">
      <w:pPr>
        <w:pStyle w:val="a8"/>
        <w:tabs>
          <w:tab w:val="left" w:pos="851"/>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EA1820" w:rsidRPr="00D62FAB" w:rsidRDefault="00687CCF" w:rsidP="00D62FAB">
      <w:pPr>
        <w:pStyle w:val="a8"/>
        <w:tabs>
          <w:tab w:val="left" w:pos="851"/>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Формирование технологической культуры и проектно-технологического мышления обучающихся.</w:t>
      </w:r>
    </w:p>
    <w:p w:rsidR="00EA1820" w:rsidRPr="00D62FAB" w:rsidRDefault="00687CCF" w:rsidP="00D62FAB">
      <w:pPr>
        <w:pStyle w:val="a8"/>
        <w:tabs>
          <w:tab w:val="left" w:pos="851"/>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w:t>
      </w:r>
      <w:r w:rsidR="00EA1820" w:rsidRPr="00D62FAB">
        <w:rPr>
          <w:rFonts w:ascii="Times New Roman" w:hAnsi="Times New Roman"/>
          <w:sz w:val="28"/>
          <w:szCs w:val="28"/>
        </w:rPr>
        <w:lastRenderedPageBreak/>
        <w:t>зависимости от выбранного способа деятельности, запланированного продукта, поставленной цели);</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Первый блок</w:t>
      </w:r>
      <w:r w:rsidR="00EA1820" w:rsidRPr="00D62FAB">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Второй блок</w:t>
      </w:r>
      <w:r w:rsidR="00EA1820" w:rsidRPr="00D62FAB">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Блок 2 реализуется в следующих организационных формах:</w:t>
      </w:r>
    </w:p>
    <w:p w:rsidR="00EA1820" w:rsidRPr="00D62FAB" w:rsidRDefault="00EA1820" w:rsidP="00D62FAB">
      <w:pPr>
        <w:tabs>
          <w:tab w:val="left" w:pos="0"/>
          <w:tab w:val="left" w:pos="851"/>
        </w:tabs>
        <w:spacing w:after="0" w:line="288" w:lineRule="auto"/>
        <w:contextualSpacing/>
        <w:jc w:val="both"/>
        <w:rPr>
          <w:rFonts w:ascii="Times New Roman" w:hAnsi="Times New Roman"/>
          <w:sz w:val="28"/>
          <w:szCs w:val="28"/>
        </w:rPr>
      </w:pPr>
      <w:r w:rsidRPr="00D62FAB">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EA1820" w:rsidRPr="00D62FAB" w:rsidRDefault="00687CCF" w:rsidP="00D62FAB">
      <w:pPr>
        <w:tabs>
          <w:tab w:val="left" w:pos="0"/>
          <w:tab w:val="left" w:pos="851"/>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проектная деятельность в рамках урочной и внеурочной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 xml:space="preserve">Третий блок </w:t>
      </w:r>
      <w:r w:rsidR="00EA1820" w:rsidRPr="00D62FAB">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EA1820" w:rsidRPr="00D62FAB" w:rsidRDefault="00687CCF"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EA1820" w:rsidRPr="00D62FAB" w:rsidRDefault="00EA1820" w:rsidP="00687CCF">
      <w:pPr>
        <w:pStyle w:val="-11"/>
        <w:spacing w:line="288" w:lineRule="auto"/>
        <w:ind w:left="0" w:firstLine="708"/>
        <w:jc w:val="both"/>
        <w:rPr>
          <w:sz w:val="28"/>
          <w:szCs w:val="28"/>
        </w:rPr>
      </w:pPr>
      <w:r w:rsidRPr="00D62FAB">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EA1820" w:rsidRPr="00D62FAB" w:rsidRDefault="00EA1820" w:rsidP="00687CCF">
      <w:pPr>
        <w:pStyle w:val="-11"/>
        <w:spacing w:line="288" w:lineRule="auto"/>
        <w:ind w:left="0" w:firstLine="708"/>
        <w:jc w:val="both"/>
        <w:rPr>
          <w:sz w:val="28"/>
          <w:szCs w:val="28"/>
        </w:rPr>
      </w:pPr>
      <w:r w:rsidRPr="00D62FAB">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EA1820" w:rsidRPr="00D62FAB" w:rsidRDefault="00EA1820" w:rsidP="00687CCF">
      <w:pPr>
        <w:pStyle w:val="-11"/>
        <w:spacing w:line="288" w:lineRule="auto"/>
        <w:ind w:left="708"/>
        <w:jc w:val="both"/>
        <w:rPr>
          <w:sz w:val="28"/>
          <w:szCs w:val="28"/>
        </w:rPr>
      </w:pPr>
      <w:r w:rsidRPr="00D62FAB">
        <w:rPr>
          <w:sz w:val="28"/>
          <w:szCs w:val="28"/>
        </w:rPr>
        <w:t xml:space="preserve">Производственные технологии. Промышленные технологии. Технологии сельского хозяйства. </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Технологии возведения, ремонта и содержания зданий и сооружений. </w:t>
      </w:r>
    </w:p>
    <w:p w:rsidR="00EA1820" w:rsidRPr="00D62FAB" w:rsidRDefault="00EA1820" w:rsidP="00687CCF">
      <w:pPr>
        <w:pStyle w:val="-11"/>
        <w:spacing w:line="288" w:lineRule="auto"/>
        <w:ind w:left="708"/>
        <w:jc w:val="both"/>
        <w:rPr>
          <w:sz w:val="28"/>
          <w:szCs w:val="28"/>
        </w:rPr>
      </w:pPr>
      <w:r w:rsidRPr="00D62FAB">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EA1820" w:rsidRPr="00D62FAB" w:rsidRDefault="00EA1820" w:rsidP="00687CCF">
      <w:pPr>
        <w:pStyle w:val="-11"/>
        <w:spacing w:line="288" w:lineRule="auto"/>
        <w:ind w:left="708"/>
        <w:jc w:val="both"/>
        <w:rPr>
          <w:sz w:val="28"/>
          <w:szCs w:val="28"/>
        </w:rPr>
      </w:pPr>
      <w:r w:rsidRPr="00D62FAB">
        <w:rPr>
          <w:sz w:val="28"/>
          <w:szCs w:val="28"/>
        </w:rPr>
        <w:t>Автоматизация производства. Производственные технологии автоматизированного производства.</w:t>
      </w:r>
    </w:p>
    <w:p w:rsidR="00EA1820" w:rsidRPr="00D62FAB" w:rsidRDefault="00EA1820" w:rsidP="00687CCF">
      <w:pPr>
        <w:pStyle w:val="-11"/>
        <w:spacing w:line="288" w:lineRule="auto"/>
        <w:ind w:left="708"/>
        <w:jc w:val="both"/>
        <w:rPr>
          <w:sz w:val="28"/>
          <w:szCs w:val="28"/>
        </w:rPr>
      </w:pPr>
      <w:r w:rsidRPr="00D62FAB">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w:t>
      </w:r>
      <w:r w:rsidRPr="00D62FAB">
        <w:rPr>
          <w:sz w:val="28"/>
          <w:szCs w:val="28"/>
        </w:rPr>
        <w:lastRenderedPageBreak/>
        <w:t>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EA1820" w:rsidRPr="00D62FAB" w:rsidRDefault="00EA1820" w:rsidP="00687CCF">
      <w:pPr>
        <w:pStyle w:val="-11"/>
        <w:spacing w:line="288" w:lineRule="auto"/>
        <w:ind w:left="708"/>
        <w:jc w:val="both"/>
        <w:rPr>
          <w:sz w:val="28"/>
          <w:szCs w:val="28"/>
        </w:rPr>
      </w:pPr>
      <w:r w:rsidRPr="00D62FAB">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EA1820" w:rsidRPr="00D62FAB" w:rsidRDefault="00EA1820" w:rsidP="00687CCF">
      <w:pPr>
        <w:pStyle w:val="-11"/>
        <w:spacing w:line="288" w:lineRule="auto"/>
        <w:ind w:left="708"/>
        <w:jc w:val="both"/>
        <w:rPr>
          <w:sz w:val="28"/>
          <w:szCs w:val="28"/>
        </w:rPr>
      </w:pPr>
      <w:r w:rsidRPr="00D62FAB">
        <w:rPr>
          <w:sz w:val="28"/>
          <w:szCs w:val="28"/>
        </w:rPr>
        <w:t xml:space="preserve">Современные промышленные технологии получения продуктов питания. </w:t>
      </w:r>
    </w:p>
    <w:p w:rsidR="00EA1820" w:rsidRPr="00D62FAB" w:rsidRDefault="00EA1820" w:rsidP="00687CCF">
      <w:pPr>
        <w:pStyle w:val="-11"/>
        <w:spacing w:line="288" w:lineRule="auto"/>
        <w:ind w:left="708"/>
        <w:jc w:val="both"/>
        <w:rPr>
          <w:sz w:val="28"/>
          <w:szCs w:val="28"/>
        </w:rPr>
      </w:pPr>
      <w:r w:rsidRPr="00D62FAB">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EA1820" w:rsidRPr="00D62FAB" w:rsidRDefault="00EA1820" w:rsidP="00687CCF">
      <w:pPr>
        <w:pStyle w:val="-11"/>
        <w:spacing w:line="288" w:lineRule="auto"/>
        <w:ind w:left="708"/>
        <w:jc w:val="both"/>
        <w:rPr>
          <w:sz w:val="28"/>
          <w:szCs w:val="28"/>
        </w:rPr>
      </w:pPr>
      <w:r w:rsidRPr="00D62FAB">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EA1820" w:rsidRPr="00D62FAB" w:rsidRDefault="00EA1820" w:rsidP="00687CCF">
      <w:pPr>
        <w:pStyle w:val="-11"/>
        <w:spacing w:line="288" w:lineRule="auto"/>
        <w:ind w:left="708"/>
        <w:jc w:val="both"/>
        <w:rPr>
          <w:sz w:val="28"/>
          <w:szCs w:val="28"/>
        </w:rPr>
      </w:pPr>
      <w:r w:rsidRPr="00D62FAB">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EA1820" w:rsidRPr="00D62FAB" w:rsidRDefault="00EA1820" w:rsidP="00687CCF">
      <w:pPr>
        <w:pStyle w:val="-11"/>
        <w:spacing w:line="288" w:lineRule="auto"/>
        <w:ind w:left="708"/>
        <w:jc w:val="both"/>
        <w:rPr>
          <w:sz w:val="28"/>
          <w:szCs w:val="28"/>
        </w:rPr>
      </w:pPr>
      <w:r w:rsidRPr="00D62FAB">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EA1820" w:rsidRPr="00D62FAB" w:rsidRDefault="00EA1820" w:rsidP="00687CCF">
      <w:pPr>
        <w:pStyle w:val="-11"/>
        <w:spacing w:line="288" w:lineRule="auto"/>
        <w:ind w:left="708"/>
        <w:jc w:val="both"/>
        <w:rPr>
          <w:sz w:val="28"/>
          <w:szCs w:val="28"/>
          <w:lang w:eastAsia="en-US"/>
        </w:rPr>
      </w:pPr>
      <w:r w:rsidRPr="00D62FAB">
        <w:rPr>
          <w:sz w:val="28"/>
          <w:szCs w:val="28"/>
        </w:rPr>
        <w:t>Технологии в сфере быта</w:t>
      </w:r>
      <w:r w:rsidRPr="00D62FAB">
        <w:rPr>
          <w:sz w:val="28"/>
          <w:szCs w:val="28"/>
          <w:lang w:eastAsia="en-US"/>
        </w:rPr>
        <w:t xml:space="preserve">. </w:t>
      </w:r>
    </w:p>
    <w:p w:rsidR="00EA1820" w:rsidRPr="00D62FAB" w:rsidRDefault="00EA1820" w:rsidP="00687CCF">
      <w:pPr>
        <w:pStyle w:val="-11"/>
        <w:spacing w:line="288" w:lineRule="auto"/>
        <w:ind w:left="708"/>
        <w:jc w:val="both"/>
        <w:rPr>
          <w:rFonts w:eastAsia="MS Mincho"/>
          <w:sz w:val="28"/>
          <w:szCs w:val="28"/>
        </w:rPr>
      </w:pPr>
      <w:r w:rsidRPr="00D62FAB">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EA1820" w:rsidRPr="00D62FAB" w:rsidRDefault="00EA1820" w:rsidP="00687CCF">
      <w:pPr>
        <w:pStyle w:val="-11"/>
        <w:spacing w:line="288" w:lineRule="auto"/>
        <w:ind w:left="708"/>
        <w:jc w:val="both"/>
        <w:rPr>
          <w:sz w:val="28"/>
          <w:szCs w:val="28"/>
        </w:rPr>
      </w:pPr>
      <w:r w:rsidRPr="00D62FAB">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w:t>
      </w:r>
      <w:r w:rsidRPr="00D62FAB">
        <w:rPr>
          <w:sz w:val="28"/>
          <w:szCs w:val="28"/>
        </w:rPr>
        <w:lastRenderedPageBreak/>
        <w:t xml:space="preserve">тепловые потери. Энергосбережение в быту. Электробезопасность в быту и экология жилища. </w:t>
      </w:r>
    </w:p>
    <w:p w:rsidR="00EA1820" w:rsidRPr="00D62FAB" w:rsidRDefault="00EA1820" w:rsidP="00687CCF">
      <w:pPr>
        <w:pStyle w:val="-11"/>
        <w:spacing w:line="288" w:lineRule="auto"/>
        <w:ind w:left="708"/>
        <w:jc w:val="both"/>
        <w:rPr>
          <w:sz w:val="28"/>
          <w:szCs w:val="28"/>
        </w:rPr>
      </w:pPr>
      <w:r w:rsidRPr="00D62FAB">
        <w:rPr>
          <w:sz w:val="28"/>
          <w:szCs w:val="28"/>
        </w:rPr>
        <w:t xml:space="preserve">Способы обработки продуктов питания и потребительские качества пищи. </w:t>
      </w:r>
    </w:p>
    <w:p w:rsidR="00EA1820" w:rsidRPr="00D62FAB" w:rsidRDefault="00EA1820" w:rsidP="00687CCF">
      <w:pPr>
        <w:pStyle w:val="-11"/>
        <w:spacing w:line="288" w:lineRule="auto"/>
        <w:ind w:left="708"/>
        <w:jc w:val="both"/>
        <w:rPr>
          <w:sz w:val="28"/>
          <w:szCs w:val="28"/>
        </w:rPr>
      </w:pPr>
      <w:r w:rsidRPr="00D62FAB">
        <w:rPr>
          <w:sz w:val="28"/>
          <w:szCs w:val="28"/>
        </w:rPr>
        <w:t>Культура потребления: выбор продукта / услуги.</w:t>
      </w:r>
    </w:p>
    <w:p w:rsidR="00EA1820" w:rsidRPr="00D62FAB" w:rsidRDefault="00EA1820" w:rsidP="00687CCF">
      <w:pPr>
        <w:pStyle w:val="-11"/>
        <w:spacing w:line="288" w:lineRule="auto"/>
        <w:ind w:left="0" w:firstLine="708"/>
        <w:jc w:val="both"/>
        <w:rPr>
          <w:b/>
          <w:sz w:val="28"/>
          <w:szCs w:val="28"/>
          <w:lang w:eastAsia="en-US"/>
        </w:rPr>
      </w:pPr>
      <w:r w:rsidRPr="00D62FAB">
        <w:rPr>
          <w:b/>
          <w:sz w:val="28"/>
          <w:szCs w:val="28"/>
          <w:lang w:eastAsia="en-US"/>
        </w:rPr>
        <w:t>Формирование технологической культуры и проектно-технологического мышления обучающихся</w:t>
      </w:r>
    </w:p>
    <w:p w:rsidR="00EA1820" w:rsidRPr="00D62FAB" w:rsidRDefault="00EA1820" w:rsidP="00687CCF">
      <w:pPr>
        <w:pStyle w:val="-11"/>
        <w:spacing w:line="288" w:lineRule="auto"/>
        <w:ind w:left="0" w:firstLine="708"/>
        <w:jc w:val="both"/>
        <w:rPr>
          <w:rFonts w:eastAsia="MS Mincho"/>
          <w:sz w:val="28"/>
          <w:szCs w:val="28"/>
        </w:rPr>
      </w:pPr>
      <w:r w:rsidRPr="00D62FAB">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EA1820" w:rsidRPr="00D62FAB" w:rsidRDefault="00EA1820" w:rsidP="00687CCF">
      <w:pPr>
        <w:pStyle w:val="-11"/>
        <w:spacing w:line="288" w:lineRule="auto"/>
        <w:ind w:left="0" w:firstLine="708"/>
        <w:jc w:val="both"/>
        <w:rPr>
          <w:sz w:val="28"/>
          <w:szCs w:val="28"/>
        </w:rPr>
      </w:pPr>
      <w:r w:rsidRPr="00D62FAB">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EA1820" w:rsidRPr="00D62FAB" w:rsidRDefault="00EA1820" w:rsidP="00D62FAB">
      <w:pPr>
        <w:pStyle w:val="-11"/>
        <w:spacing w:line="288" w:lineRule="auto"/>
        <w:ind w:left="0"/>
        <w:jc w:val="both"/>
        <w:rPr>
          <w:sz w:val="28"/>
          <w:szCs w:val="28"/>
        </w:rPr>
      </w:pPr>
      <w:r w:rsidRPr="00D62FAB">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D62FAB">
        <w:rPr>
          <w:i/>
          <w:sz w:val="28"/>
          <w:szCs w:val="28"/>
        </w:rPr>
        <w:t xml:space="preserve">Робототехника и среда конструирования. </w:t>
      </w:r>
      <w:r w:rsidRPr="00D62FAB">
        <w:rPr>
          <w:sz w:val="28"/>
          <w:szCs w:val="28"/>
        </w:rPr>
        <w:t>Виды движения. Кинематические схемы</w:t>
      </w:r>
    </w:p>
    <w:p w:rsidR="00EA1820" w:rsidRPr="00D62FAB" w:rsidRDefault="00EA1820" w:rsidP="00D62FAB">
      <w:pPr>
        <w:pStyle w:val="-11"/>
        <w:spacing w:line="288" w:lineRule="auto"/>
        <w:ind w:left="0"/>
        <w:jc w:val="both"/>
        <w:rPr>
          <w:sz w:val="28"/>
          <w:szCs w:val="28"/>
        </w:rPr>
      </w:pPr>
      <w:r w:rsidRPr="00D62FAB">
        <w:rPr>
          <w:sz w:val="28"/>
          <w:szCs w:val="28"/>
        </w:rPr>
        <w:t>Анализ и синтез как средства решения задачи. Техника проведения морфологического анализа.</w:t>
      </w:r>
    </w:p>
    <w:p w:rsidR="00EA1820" w:rsidRPr="00D62FAB" w:rsidRDefault="00EA1820" w:rsidP="00687CCF">
      <w:pPr>
        <w:pStyle w:val="-11"/>
        <w:spacing w:line="288" w:lineRule="auto"/>
        <w:ind w:left="0" w:firstLine="708"/>
        <w:jc w:val="both"/>
        <w:rPr>
          <w:sz w:val="28"/>
          <w:szCs w:val="28"/>
        </w:rPr>
      </w:pPr>
      <w:r w:rsidRPr="00D62FAB">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Способы продвижения продукта на рынке. Сегментация рынка. Позиционирование продукта. Маркетинговый план. </w:t>
      </w:r>
    </w:p>
    <w:p w:rsidR="00EA1820" w:rsidRPr="00D62FAB" w:rsidRDefault="00EA1820" w:rsidP="00D62FAB">
      <w:pPr>
        <w:pStyle w:val="-11"/>
        <w:spacing w:line="288" w:lineRule="auto"/>
        <w:ind w:left="0"/>
        <w:jc w:val="both"/>
        <w:rPr>
          <w:sz w:val="28"/>
          <w:szCs w:val="28"/>
        </w:rPr>
      </w:pPr>
      <w:r w:rsidRPr="00D62FAB">
        <w:rPr>
          <w:sz w:val="28"/>
          <w:szCs w:val="28"/>
        </w:rPr>
        <w:t xml:space="preserve">Опыт проектирования, конструирования, моделирования. </w:t>
      </w:r>
    </w:p>
    <w:p w:rsidR="00EA1820" w:rsidRPr="00D62FAB" w:rsidRDefault="00EA1820" w:rsidP="00D62FAB">
      <w:pPr>
        <w:pStyle w:val="-11"/>
        <w:spacing w:line="288" w:lineRule="auto"/>
        <w:ind w:left="0"/>
        <w:jc w:val="both"/>
        <w:rPr>
          <w:sz w:val="28"/>
          <w:szCs w:val="28"/>
        </w:rPr>
      </w:pPr>
      <w:r w:rsidRPr="00D62FAB">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w:t>
      </w:r>
      <w:r w:rsidRPr="00D62FAB">
        <w:rPr>
          <w:sz w:val="28"/>
          <w:szCs w:val="28"/>
        </w:rPr>
        <w:lastRenderedPageBreak/>
        <w:t xml:space="preserve">настоящее время потребность ближайшего социального окружения или его представителей. </w:t>
      </w:r>
    </w:p>
    <w:p w:rsidR="00EA1820" w:rsidRPr="00D62FAB" w:rsidRDefault="00EA1820" w:rsidP="00687CCF">
      <w:pPr>
        <w:pStyle w:val="-11"/>
        <w:spacing w:line="288" w:lineRule="auto"/>
        <w:ind w:left="0" w:firstLine="708"/>
        <w:jc w:val="both"/>
        <w:rPr>
          <w:sz w:val="28"/>
          <w:szCs w:val="28"/>
        </w:rPr>
      </w:pPr>
      <w:r w:rsidRPr="00D62FAB">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EA1820" w:rsidRPr="00D62FAB" w:rsidRDefault="00EA1820" w:rsidP="00687CCF">
      <w:pPr>
        <w:pStyle w:val="-11"/>
        <w:spacing w:line="288" w:lineRule="auto"/>
        <w:ind w:left="0" w:firstLine="708"/>
        <w:jc w:val="both"/>
        <w:rPr>
          <w:i/>
          <w:sz w:val="28"/>
          <w:szCs w:val="28"/>
        </w:rPr>
      </w:pPr>
      <w:r w:rsidRPr="00D62FAB">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D62FAB">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EA1820" w:rsidRPr="00D62FAB" w:rsidRDefault="00EA1820" w:rsidP="00687CCF">
      <w:pPr>
        <w:pStyle w:val="-11"/>
        <w:spacing w:line="288" w:lineRule="auto"/>
        <w:ind w:left="0" w:firstLine="708"/>
        <w:jc w:val="both"/>
        <w:rPr>
          <w:sz w:val="28"/>
          <w:szCs w:val="28"/>
        </w:rPr>
      </w:pPr>
      <w:r w:rsidRPr="00D62FAB">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EA1820" w:rsidRPr="00D62FAB" w:rsidRDefault="00EA1820" w:rsidP="00687CCF">
      <w:pPr>
        <w:pStyle w:val="-11"/>
        <w:spacing w:line="288" w:lineRule="auto"/>
        <w:ind w:left="0" w:firstLine="708"/>
        <w:jc w:val="both"/>
        <w:rPr>
          <w:sz w:val="28"/>
          <w:szCs w:val="28"/>
        </w:rPr>
      </w:pPr>
      <w:r w:rsidRPr="00D62FAB">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EA1820" w:rsidRPr="00D62FAB" w:rsidRDefault="00EA1820" w:rsidP="00687CCF">
      <w:pPr>
        <w:pStyle w:val="-11"/>
        <w:spacing w:line="288" w:lineRule="auto"/>
        <w:ind w:left="0" w:firstLine="708"/>
        <w:jc w:val="both"/>
        <w:rPr>
          <w:sz w:val="28"/>
          <w:szCs w:val="28"/>
        </w:rPr>
      </w:pPr>
      <w:r w:rsidRPr="00D62FAB">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EA1820" w:rsidRPr="00D62FAB" w:rsidRDefault="00EA1820" w:rsidP="00687CCF">
      <w:pPr>
        <w:pStyle w:val="-11"/>
        <w:spacing w:line="288" w:lineRule="auto"/>
        <w:ind w:left="0" w:firstLine="708"/>
        <w:jc w:val="both"/>
        <w:rPr>
          <w:sz w:val="28"/>
          <w:szCs w:val="28"/>
        </w:rPr>
      </w:pPr>
      <w:r w:rsidRPr="00D62FAB">
        <w:rPr>
          <w:sz w:val="28"/>
          <w:szCs w:val="28"/>
        </w:rPr>
        <w:lastRenderedPageBreak/>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D62FAB">
        <w:rPr>
          <w:sz w:val="28"/>
          <w:szCs w:val="28"/>
          <w:vertAlign w:val="superscript"/>
        </w:rPr>
        <w:t>.</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EA1820" w:rsidRPr="00D62FAB" w:rsidRDefault="00EA1820" w:rsidP="00D62FAB">
      <w:pPr>
        <w:pStyle w:val="-11"/>
        <w:spacing w:line="288" w:lineRule="auto"/>
        <w:ind w:left="0"/>
        <w:jc w:val="both"/>
        <w:rPr>
          <w:sz w:val="28"/>
          <w:szCs w:val="28"/>
        </w:rPr>
      </w:pPr>
      <w:r w:rsidRPr="00D62FAB">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проектного замысла в рамках избранного обучающимся вида проекта.</w:t>
      </w:r>
    </w:p>
    <w:p w:rsidR="00EA1820" w:rsidRPr="00D62FAB" w:rsidRDefault="00EA1820" w:rsidP="00687CCF">
      <w:pPr>
        <w:pStyle w:val="-11"/>
        <w:spacing w:line="288" w:lineRule="auto"/>
        <w:ind w:left="0" w:firstLine="708"/>
        <w:jc w:val="both"/>
        <w:rPr>
          <w:b/>
          <w:sz w:val="28"/>
          <w:szCs w:val="28"/>
          <w:lang w:eastAsia="en-US"/>
        </w:rPr>
      </w:pPr>
      <w:r w:rsidRPr="00D62FAB">
        <w:rPr>
          <w:b/>
          <w:sz w:val="28"/>
          <w:szCs w:val="28"/>
          <w:lang w:eastAsia="en-US"/>
        </w:rPr>
        <w:t>Построение образовательных траекторий и планов в области профессионального самоопределения</w:t>
      </w:r>
    </w:p>
    <w:p w:rsidR="00EA1820" w:rsidRPr="00D62FAB" w:rsidRDefault="00EA1820" w:rsidP="00687CCF">
      <w:pPr>
        <w:pStyle w:val="-11"/>
        <w:spacing w:line="288" w:lineRule="auto"/>
        <w:ind w:left="0" w:firstLine="708"/>
        <w:jc w:val="both"/>
        <w:rPr>
          <w:rFonts w:eastAsia="MS Mincho"/>
          <w:sz w:val="28"/>
          <w:szCs w:val="28"/>
        </w:rPr>
      </w:pPr>
      <w:r w:rsidRPr="00D62FAB">
        <w:rPr>
          <w:sz w:val="28"/>
          <w:szCs w:val="28"/>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w:t>
      </w:r>
      <w:r w:rsidRPr="00D62FAB">
        <w:rPr>
          <w:sz w:val="28"/>
          <w:szCs w:val="28"/>
        </w:rPr>
        <w:lastRenderedPageBreak/>
        <w:t>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D62FAB">
        <w:rPr>
          <w:i/>
          <w:sz w:val="28"/>
          <w:szCs w:val="28"/>
        </w:rPr>
        <w:t>Стратегии профессиональной карьеры.</w:t>
      </w:r>
      <w:r w:rsidRPr="00D62FAB">
        <w:rPr>
          <w:sz w:val="28"/>
          <w:szCs w:val="28"/>
        </w:rPr>
        <w:t xml:space="preserve"> Современные требования к кадрам. Концепции «обучения для жизни» и «обучения через всю жизнь». </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Система профильного обучения: права, обязанности и возможности. </w:t>
      </w:r>
    </w:p>
    <w:p w:rsidR="00EA1820" w:rsidRPr="00D62FAB" w:rsidRDefault="00EA1820" w:rsidP="00D62FAB">
      <w:pPr>
        <w:pStyle w:val="-11"/>
        <w:spacing w:line="288" w:lineRule="auto"/>
        <w:ind w:left="0"/>
        <w:jc w:val="both"/>
        <w:rPr>
          <w:sz w:val="28"/>
          <w:szCs w:val="28"/>
        </w:rPr>
      </w:pPr>
      <w:r w:rsidRPr="00D62FAB">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EA1820" w:rsidRPr="00D62FAB" w:rsidRDefault="00EA1820" w:rsidP="00D62FAB">
      <w:pPr>
        <w:spacing w:after="0" w:line="288" w:lineRule="auto"/>
        <w:jc w:val="both"/>
        <w:rPr>
          <w:rFonts w:ascii="Times New Roman" w:hAnsi="Times New Roman"/>
          <w:b/>
          <w:sz w:val="28"/>
          <w:szCs w:val="28"/>
        </w:rPr>
      </w:pPr>
    </w:p>
    <w:p w:rsidR="00EA1820" w:rsidRPr="00D62FAB" w:rsidRDefault="00EA1820" w:rsidP="00687CCF">
      <w:pPr>
        <w:pStyle w:val="4"/>
        <w:spacing w:before="0" w:line="288" w:lineRule="auto"/>
        <w:ind w:left="0" w:firstLine="708"/>
        <w:jc w:val="both"/>
        <w:rPr>
          <w:szCs w:val="28"/>
        </w:rPr>
      </w:pPr>
      <w:bookmarkStart w:id="226" w:name="_Toc409691716"/>
      <w:bookmarkStart w:id="227" w:name="_Toc410654041"/>
      <w:bookmarkStart w:id="228" w:name="_Toc454200379"/>
      <w:r w:rsidRPr="00D62FAB">
        <w:rPr>
          <w:szCs w:val="28"/>
        </w:rPr>
        <w:t>2.2.2.1</w:t>
      </w:r>
      <w:r w:rsidR="00425DF1">
        <w:rPr>
          <w:szCs w:val="28"/>
        </w:rPr>
        <w:t>5</w:t>
      </w:r>
      <w:r w:rsidRPr="00D62FAB">
        <w:rPr>
          <w:szCs w:val="28"/>
        </w:rPr>
        <w:t>. Физическая культура</w:t>
      </w:r>
      <w:bookmarkEnd w:id="226"/>
      <w:bookmarkEnd w:id="227"/>
      <w:bookmarkEnd w:id="228"/>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EA1820" w:rsidRPr="00D62FAB" w:rsidRDefault="00EA1820" w:rsidP="00D62FAB">
      <w:p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 xml:space="preserve">Физическая культура как область знаний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История и современное развитие физической культуры</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i/>
          <w:sz w:val="28"/>
          <w:szCs w:val="28"/>
        </w:rPr>
        <w:lastRenderedPageBreak/>
        <w:t>Олимпийские игры древности.</w:t>
      </w:r>
      <w:r w:rsidRPr="00D62FAB">
        <w:rPr>
          <w:rFonts w:ascii="Times New Roman" w:hAnsi="Times New Roman"/>
          <w:sz w:val="28"/>
          <w:szCs w:val="28"/>
        </w:rPr>
        <w:t xml:space="preserve"> </w:t>
      </w:r>
      <w:r w:rsidRPr="00D62FAB">
        <w:rPr>
          <w:rFonts w:ascii="Times New Roman" w:hAnsi="Times New Roman"/>
          <w:i/>
          <w:sz w:val="28"/>
          <w:szCs w:val="28"/>
        </w:rPr>
        <w:t>Возрождение Олимпийских игр и олимпийского движения. Олимпийское движение в России</w:t>
      </w:r>
      <w:r w:rsidRPr="00D62FAB">
        <w:rPr>
          <w:rFonts w:ascii="Times New Roman" w:hAnsi="Times New Roman"/>
          <w:sz w:val="28"/>
          <w:szCs w:val="28"/>
        </w:rPr>
        <w:t xml:space="preserve">. </w:t>
      </w:r>
      <w:r w:rsidRPr="00D62FAB">
        <w:rPr>
          <w:rFonts w:ascii="Times New Roman" w:hAnsi="Times New Roman"/>
          <w:i/>
          <w:sz w:val="28"/>
          <w:szCs w:val="28"/>
        </w:rPr>
        <w:t>Современные Олимпийские игры.</w:t>
      </w:r>
      <w:r w:rsidRPr="00D62FAB">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b/>
          <w:sz w:val="28"/>
          <w:szCs w:val="28"/>
        </w:rPr>
        <w:t>Современное представление о физической культуре (основные понятия)</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Физическое развитие человека. </w:t>
      </w:r>
      <w:r w:rsidRPr="00D62FAB">
        <w:rPr>
          <w:rFonts w:ascii="Times New Roman" w:hAnsi="Times New Roman"/>
          <w:i/>
          <w:sz w:val="28"/>
          <w:szCs w:val="28"/>
        </w:rPr>
        <w:t>Физическая подготовка, ее связь с укреплением здоровья, развитием физических качеств.</w:t>
      </w:r>
      <w:r w:rsidRPr="00D62FAB">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D62FAB">
        <w:rPr>
          <w:rFonts w:ascii="Times New Roman" w:hAnsi="Times New Roman"/>
          <w:i/>
          <w:sz w:val="28"/>
          <w:szCs w:val="28"/>
        </w:rPr>
        <w:t>Спорт и спортивная подготовка</w:t>
      </w:r>
      <w:r w:rsidRPr="00D62FAB">
        <w:rPr>
          <w:rFonts w:ascii="Times New Roman" w:hAnsi="Times New Roman"/>
          <w:sz w:val="28"/>
          <w:szCs w:val="28"/>
        </w:rPr>
        <w:t xml:space="preserve">. </w:t>
      </w:r>
      <w:r w:rsidRPr="00D62FAB">
        <w:rPr>
          <w:rFonts w:ascii="Times New Roman" w:hAnsi="Times New Roman"/>
          <w:i/>
          <w:sz w:val="28"/>
          <w:szCs w:val="28"/>
        </w:rPr>
        <w:t>Всероссийский физкультурно-спортивный комплекс «Готов к труду и обороне».</w:t>
      </w:r>
      <w:r w:rsidRPr="00D62FAB">
        <w:rPr>
          <w:rFonts w:ascii="Times New Roman" w:hAnsi="Times New Roman"/>
          <w:sz w:val="28"/>
          <w:szCs w:val="28"/>
        </w:rPr>
        <w:t xml:space="preserve"> </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b/>
          <w:sz w:val="28"/>
          <w:szCs w:val="28"/>
        </w:rPr>
        <w:t>Физическая культура человека</w:t>
      </w:r>
    </w:p>
    <w:p w:rsidR="00EA1820" w:rsidRPr="00D62FAB" w:rsidRDefault="00EA1820" w:rsidP="00D62FAB">
      <w:pPr>
        <w:tabs>
          <w:tab w:val="left" w:pos="0"/>
        </w:tabs>
        <w:spacing w:after="0" w:line="288" w:lineRule="auto"/>
        <w:jc w:val="both"/>
        <w:rPr>
          <w:rFonts w:ascii="Times New Roman" w:hAnsi="Times New Roman"/>
          <w:b/>
          <w:sz w:val="28"/>
          <w:szCs w:val="28"/>
        </w:rPr>
      </w:pPr>
      <w:r w:rsidRPr="00D62FAB">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D62FAB">
        <w:rPr>
          <w:rFonts w:ascii="Times New Roman" w:hAnsi="Times New Roman"/>
          <w:b/>
          <w:sz w:val="28"/>
          <w:szCs w:val="28"/>
        </w:rPr>
        <w:t xml:space="preserve">Способы двигательной (физкультурной) деятельности </w:t>
      </w:r>
    </w:p>
    <w:p w:rsidR="00EA1820" w:rsidRPr="00D62FAB" w:rsidRDefault="00687CCF" w:rsidP="00D62FAB">
      <w:pPr>
        <w:tabs>
          <w:tab w:val="left" w:pos="0"/>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Организация и проведение самостоятельных занятий физической культурой</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D62FAB">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D62FAB">
        <w:rPr>
          <w:rFonts w:ascii="Times New Roman" w:hAnsi="Times New Roman"/>
          <w:sz w:val="28"/>
          <w:szCs w:val="28"/>
        </w:rPr>
        <w:t xml:space="preserve"> Организация досуга средствами физической культуры.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 xml:space="preserve">Оценка эффективности занятий физической культурой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Физическое совершенствование</w:t>
      </w:r>
    </w:p>
    <w:p w:rsidR="00EA1820" w:rsidRPr="00D62FAB" w:rsidRDefault="00EA1820" w:rsidP="00687CCF">
      <w:pPr>
        <w:pStyle w:val="a8"/>
        <w:spacing w:line="288" w:lineRule="auto"/>
        <w:ind w:left="0" w:firstLine="708"/>
        <w:jc w:val="both"/>
        <w:rPr>
          <w:rFonts w:ascii="Times New Roman" w:hAnsi="Times New Roman"/>
          <w:i/>
          <w:sz w:val="28"/>
          <w:szCs w:val="28"/>
        </w:rPr>
      </w:pPr>
      <w:r w:rsidRPr="00D62FAB">
        <w:rPr>
          <w:rFonts w:ascii="Times New Roman" w:hAnsi="Times New Roman"/>
          <w:b/>
          <w:sz w:val="28"/>
          <w:szCs w:val="28"/>
        </w:rPr>
        <w:t>Физкультурно-оздоровительная деятельность</w:t>
      </w:r>
    </w:p>
    <w:p w:rsidR="00EA1820" w:rsidRPr="00D62FAB" w:rsidRDefault="00EA1820" w:rsidP="00687CCF">
      <w:pPr>
        <w:spacing w:after="0" w:line="288" w:lineRule="auto"/>
        <w:ind w:firstLine="708"/>
        <w:jc w:val="both"/>
        <w:rPr>
          <w:rFonts w:ascii="Times New Roman" w:hAnsi="Times New Roman"/>
          <w:i/>
          <w:sz w:val="28"/>
          <w:szCs w:val="28"/>
        </w:rPr>
      </w:pPr>
      <w:r w:rsidRPr="00D62FAB">
        <w:rPr>
          <w:rFonts w:ascii="Times New Roman" w:hAnsi="Times New Roman"/>
          <w:sz w:val="28"/>
          <w:szCs w:val="28"/>
        </w:rPr>
        <w:lastRenderedPageBreak/>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D62FAB">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EA1820" w:rsidRPr="00D62FAB" w:rsidRDefault="00EA1820" w:rsidP="00726A1E">
      <w:pPr>
        <w:pStyle w:val="a8"/>
        <w:spacing w:line="288" w:lineRule="auto"/>
        <w:ind w:left="0" w:firstLine="708"/>
        <w:jc w:val="both"/>
        <w:rPr>
          <w:rFonts w:ascii="Times New Roman" w:hAnsi="Times New Roman"/>
          <w:sz w:val="28"/>
          <w:szCs w:val="28"/>
        </w:rPr>
      </w:pPr>
      <w:r w:rsidRPr="00D62FAB">
        <w:rPr>
          <w:rFonts w:ascii="Times New Roman" w:hAnsi="Times New Roman"/>
          <w:b/>
          <w:sz w:val="28"/>
          <w:szCs w:val="28"/>
        </w:rPr>
        <w:t>Спортивно-оздоровительная деятельность</w:t>
      </w:r>
    </w:p>
    <w:p w:rsidR="00EA1820" w:rsidRPr="00D62FAB" w:rsidRDefault="00EA1820" w:rsidP="00726A1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D62FAB">
        <w:rPr>
          <w:rFonts w:ascii="Times New Roman" w:hAnsi="Times New Roman"/>
          <w:i/>
          <w:sz w:val="28"/>
          <w:szCs w:val="28"/>
        </w:rPr>
        <w:t>мини-футбол</w:t>
      </w:r>
      <w:r w:rsidRPr="00D62FAB">
        <w:rPr>
          <w:rFonts w:ascii="Times New Roman" w:hAnsi="Times New Roman"/>
          <w:sz w:val="28"/>
          <w:szCs w:val="28"/>
        </w:rPr>
        <w:t xml:space="preserve">, волейбол, баскетбол. Правила спортивных игр. Игры по правилам. </w:t>
      </w:r>
      <w:r w:rsidRPr="00D62FAB">
        <w:rPr>
          <w:rFonts w:ascii="Times New Roman" w:hAnsi="Times New Roman"/>
          <w:i/>
          <w:sz w:val="28"/>
          <w:szCs w:val="28"/>
        </w:rPr>
        <w:t>Национальные виды спорта: технико-тактические действия и правила.</w:t>
      </w:r>
      <w:r w:rsidRPr="00D62FAB">
        <w:rPr>
          <w:rFonts w:ascii="Times New Roman" w:hAnsi="Times New Roman"/>
          <w:sz w:val="28"/>
          <w:szCs w:val="28"/>
        </w:rPr>
        <w:t xml:space="preserve"> </w:t>
      </w:r>
      <w:r w:rsidRPr="00D62FAB">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D62FAB">
        <w:rPr>
          <w:rFonts w:ascii="Times New Roman" w:hAnsi="Times New Roman"/>
          <w:sz w:val="28"/>
          <w:szCs w:val="28"/>
        </w:rPr>
        <w:t xml:space="preserve"> Лыжные гонки: передвижение на лыжах разными способами. Подъемы, спуски, повороты, торможения.</w:t>
      </w:r>
    </w:p>
    <w:p w:rsidR="00EA1820" w:rsidRPr="00D62FAB" w:rsidRDefault="00EA1820" w:rsidP="00726A1E">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Прикладно-ориентированная физкультурная деятельность</w:t>
      </w:r>
    </w:p>
    <w:p w:rsidR="00EA1820" w:rsidRPr="00D62FAB" w:rsidRDefault="00EA1820" w:rsidP="00726A1E">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D62FAB">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FF016E">
      <w:pPr>
        <w:pStyle w:val="4"/>
        <w:spacing w:before="0" w:line="288" w:lineRule="auto"/>
        <w:ind w:left="0" w:firstLine="708"/>
        <w:jc w:val="both"/>
        <w:rPr>
          <w:szCs w:val="28"/>
        </w:rPr>
      </w:pPr>
      <w:bookmarkStart w:id="229" w:name="_Toc409691717"/>
      <w:bookmarkStart w:id="230" w:name="_Toc410654042"/>
      <w:bookmarkStart w:id="231" w:name="_Toc454200380"/>
      <w:r w:rsidRPr="00D62FAB">
        <w:rPr>
          <w:szCs w:val="28"/>
        </w:rPr>
        <w:lastRenderedPageBreak/>
        <w:t>2.2.2.1</w:t>
      </w:r>
      <w:r w:rsidR="00425DF1">
        <w:rPr>
          <w:szCs w:val="28"/>
        </w:rPr>
        <w:t>6</w:t>
      </w:r>
      <w:r w:rsidRPr="00D62FAB">
        <w:rPr>
          <w:szCs w:val="28"/>
        </w:rPr>
        <w:t>. Основы безопасности жизнедеятельности</w:t>
      </w:r>
      <w:bookmarkEnd w:id="229"/>
      <w:bookmarkEnd w:id="230"/>
      <w:bookmarkEnd w:id="231"/>
      <w:r w:rsidRPr="00D62FAB">
        <w:rPr>
          <w:szCs w:val="28"/>
        </w:rPr>
        <w:t xml:space="preserve"> </w:t>
      </w:r>
    </w:p>
    <w:p w:rsidR="00EA1820" w:rsidRPr="00D62FAB" w:rsidRDefault="00EA1820" w:rsidP="00726A1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EA1820" w:rsidRPr="00D62FAB" w:rsidRDefault="00EA1820" w:rsidP="00726A1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EA1820" w:rsidRPr="00D62FAB" w:rsidRDefault="00EA1820" w:rsidP="00726A1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EA1820" w:rsidRPr="00D62FAB" w:rsidRDefault="00EA1820" w:rsidP="00726A1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EA1820" w:rsidRPr="00D62FAB" w:rsidRDefault="00EA1820" w:rsidP="00FF016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A1820" w:rsidRPr="00D62FAB" w:rsidRDefault="00EA1820" w:rsidP="00FF01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Основы безопасности жизнедеятельности как учебный предмет обеспечивает:</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обучающимися знаний о безопасном поведении в повседневной жизнедеятельности;</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lastRenderedPageBreak/>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оказывать первую помощь пострадавшим;</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готовность проявлять предосторожность в ситуациях неопределенности;</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использовать средства индивидуальной и коллективной защиты.</w:t>
      </w:r>
    </w:p>
    <w:p w:rsidR="00EA1820" w:rsidRPr="00D62FAB" w:rsidRDefault="00FF016E" w:rsidP="00FF016E">
      <w:pPr>
        <w:tabs>
          <w:tab w:val="left" w:pos="1134"/>
        </w:tabs>
        <w:autoSpaceDE w:val="0"/>
        <w:autoSpaceDN w:val="0"/>
        <w:adjustRightInd w:val="0"/>
        <w:spacing w:after="0" w:line="288" w:lineRule="auto"/>
        <w:ind w:left="708"/>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EA1820" w:rsidRPr="00D62FAB" w:rsidRDefault="00FF016E" w:rsidP="00FF016E">
      <w:pPr>
        <w:tabs>
          <w:tab w:val="left" w:pos="1134"/>
        </w:tabs>
        <w:autoSpaceDE w:val="0"/>
        <w:autoSpaceDN w:val="0"/>
        <w:adjustRightInd w:val="0"/>
        <w:spacing w:after="0" w:line="288" w:lineRule="auto"/>
        <w:ind w:left="708"/>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A1820" w:rsidRPr="00D62FAB" w:rsidRDefault="00FF016E" w:rsidP="00FF016E">
      <w:pPr>
        <w:tabs>
          <w:tab w:val="left" w:pos="1134"/>
        </w:tabs>
        <w:autoSpaceDE w:val="0"/>
        <w:autoSpaceDN w:val="0"/>
        <w:adjustRightInd w:val="0"/>
        <w:spacing w:after="0" w:line="288" w:lineRule="auto"/>
        <w:ind w:left="708"/>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формирование у обучающихся</w:t>
      </w:r>
      <w:r w:rsidR="00EA1820" w:rsidRPr="00D62FAB" w:rsidDel="00973FE1">
        <w:rPr>
          <w:rFonts w:ascii="Times New Roman" w:hAnsi="Times New Roman"/>
          <w:sz w:val="28"/>
          <w:szCs w:val="28"/>
        </w:rPr>
        <w:t xml:space="preserve"> </w:t>
      </w:r>
      <w:r w:rsidR="00EA1820" w:rsidRPr="00D62FAB">
        <w:rPr>
          <w:rFonts w:ascii="Times New Roman" w:hAnsi="Times New Roman"/>
          <w:sz w:val="28"/>
          <w:szCs w:val="28"/>
        </w:rPr>
        <w:t xml:space="preserve">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w:t>
      </w:r>
      <w:r w:rsidR="00EA1820" w:rsidRPr="00D62FAB">
        <w:rPr>
          <w:rFonts w:ascii="Times New Roman" w:hAnsi="Times New Roman"/>
          <w:sz w:val="28"/>
          <w:szCs w:val="28"/>
        </w:rPr>
        <w:lastRenderedPageBreak/>
        <w:t>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EA1820" w:rsidRPr="00D62FAB" w:rsidRDefault="00EA1820" w:rsidP="00FF016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A1820" w:rsidRPr="00D62FAB" w:rsidRDefault="00EA1820" w:rsidP="00FF016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EA1820" w:rsidRPr="00D62FAB" w:rsidRDefault="00EA1820" w:rsidP="00D06AE2">
      <w:pPr>
        <w:tabs>
          <w:tab w:val="left" w:pos="1134"/>
        </w:tabs>
        <w:overflowPunct w:val="0"/>
        <w:autoSpaceDE w:val="0"/>
        <w:autoSpaceDN w:val="0"/>
        <w:adjustRightInd w:val="0"/>
        <w:spacing w:after="0" w:line="288" w:lineRule="auto"/>
        <w:jc w:val="center"/>
        <w:rPr>
          <w:rFonts w:ascii="Times New Roman" w:hAnsi="Times New Roman"/>
          <w:b/>
          <w:bCs/>
          <w:sz w:val="28"/>
          <w:szCs w:val="28"/>
        </w:rPr>
      </w:pPr>
      <w:r w:rsidRPr="00D62FAB">
        <w:rPr>
          <w:rFonts w:ascii="Times New Roman" w:hAnsi="Times New Roman"/>
          <w:b/>
          <w:bCs/>
          <w:sz w:val="28"/>
          <w:szCs w:val="28"/>
        </w:rPr>
        <w:t>Основы безопасности личности, общества и государства</w:t>
      </w:r>
    </w:p>
    <w:p w:rsidR="00EA1820" w:rsidRPr="00D62FAB" w:rsidRDefault="00FF016E" w:rsidP="00D62FAB">
      <w:pPr>
        <w:tabs>
          <w:tab w:val="left" w:pos="426"/>
        </w:tabs>
        <w:spacing w:after="0" w:line="288"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ab/>
      </w:r>
      <w:r w:rsidR="00EA1820" w:rsidRPr="00D62FAB">
        <w:rPr>
          <w:rFonts w:ascii="Times New Roman" w:hAnsi="Times New Roman"/>
          <w:b/>
          <w:bCs/>
          <w:sz w:val="28"/>
          <w:szCs w:val="28"/>
          <w:shd w:val="clear" w:color="auto" w:fill="FFFFFF"/>
        </w:rPr>
        <w:t xml:space="preserve">Основы комплексной безопасности </w:t>
      </w:r>
    </w:p>
    <w:p w:rsidR="00EA1820" w:rsidRPr="00D62FAB" w:rsidRDefault="00EA1820" w:rsidP="00FF016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D62FAB">
        <w:rPr>
          <w:rFonts w:ascii="Times New Roman" w:hAnsi="Times New Roman"/>
          <w:i/>
          <w:sz w:val="28"/>
          <w:szCs w:val="28"/>
        </w:rPr>
        <w:t>Средства индивидуальной защиты велосипедиста.</w:t>
      </w:r>
      <w:r w:rsidRPr="00D62FAB">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D62FAB">
        <w:rPr>
          <w:rFonts w:ascii="Times New Roman" w:hAnsi="Times New Roman"/>
          <w:i/>
          <w:sz w:val="28"/>
          <w:szCs w:val="28"/>
        </w:rPr>
        <w:t>и поездках.</w:t>
      </w:r>
      <w:r w:rsidRPr="00D62FAB">
        <w:rPr>
          <w:rFonts w:ascii="Times New Roman" w:hAnsi="Times New Roman"/>
          <w:sz w:val="28"/>
          <w:szCs w:val="28"/>
        </w:rPr>
        <w:t xml:space="preserve"> Правила поведения в автономных условиях. Сигналы бедствия, способы их </w:t>
      </w:r>
      <w:r w:rsidRPr="00D62FAB">
        <w:rPr>
          <w:rFonts w:ascii="Times New Roman" w:hAnsi="Times New Roman"/>
          <w:sz w:val="28"/>
          <w:szCs w:val="28"/>
        </w:rPr>
        <w:lastRenderedPageBreak/>
        <w:t xml:space="preserve">подачи и ответы на них. Правила безопасности в ситуациях криминогенного характера (квартира, улица, подъезд, лифт, карманная кража, мошенничество, </w:t>
      </w:r>
      <w:r w:rsidRPr="00D62FAB">
        <w:rPr>
          <w:rFonts w:ascii="Times New Roman" w:hAnsi="Times New Roman"/>
          <w:i/>
          <w:sz w:val="28"/>
          <w:szCs w:val="28"/>
        </w:rPr>
        <w:t>самозащита покупателя</w:t>
      </w:r>
      <w:r w:rsidRPr="00D62FAB">
        <w:rPr>
          <w:rFonts w:ascii="Times New Roman" w:hAnsi="Times New Roman"/>
          <w:sz w:val="28"/>
          <w:szCs w:val="28"/>
        </w:rPr>
        <w:t xml:space="preserve">). Элементарные способы самозащиты. </w:t>
      </w:r>
      <w:r w:rsidRPr="00D62FAB">
        <w:rPr>
          <w:rFonts w:ascii="Times New Roman" w:hAnsi="Times New Roman"/>
          <w:i/>
          <w:sz w:val="28"/>
          <w:szCs w:val="28"/>
        </w:rPr>
        <w:t>Информационная безопасность подростка.</w:t>
      </w:r>
    </w:p>
    <w:p w:rsidR="00EA1820" w:rsidRPr="00D62FAB" w:rsidRDefault="00FF016E" w:rsidP="00D62FAB">
      <w:pPr>
        <w:tabs>
          <w:tab w:val="left" w:pos="426"/>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 xml:space="preserve">Защита населения Российской Федерации от чрезвычайных </w:t>
      </w:r>
      <w:r w:rsidR="00EA1820" w:rsidRPr="00D62FAB">
        <w:rPr>
          <w:rFonts w:ascii="Times New Roman" w:hAnsi="Times New Roman"/>
          <w:b/>
          <w:bCs/>
          <w:sz w:val="28"/>
          <w:szCs w:val="28"/>
          <w:shd w:val="clear" w:color="auto" w:fill="FFFFFF"/>
        </w:rPr>
        <w:t>ситуаций</w:t>
      </w:r>
    </w:p>
    <w:p w:rsidR="00EA1820" w:rsidRPr="00D62FAB" w:rsidRDefault="00EA1820" w:rsidP="00FF01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A1820" w:rsidRPr="00D62FAB" w:rsidRDefault="00FF016E" w:rsidP="00D62FAB">
      <w:pPr>
        <w:tabs>
          <w:tab w:val="left" w:pos="426"/>
        </w:tabs>
        <w:spacing w:after="0" w:line="288" w:lineRule="auto"/>
        <w:jc w:val="both"/>
        <w:rPr>
          <w:rFonts w:ascii="Times New Roman" w:hAnsi="Times New Roman"/>
          <w:bCs/>
          <w:sz w:val="28"/>
          <w:szCs w:val="28"/>
          <w:shd w:val="clear" w:color="auto" w:fill="FFFFFF"/>
        </w:rPr>
      </w:pPr>
      <w:r>
        <w:rPr>
          <w:rFonts w:ascii="Times New Roman" w:hAnsi="Times New Roman"/>
          <w:b/>
          <w:bCs/>
          <w:sz w:val="28"/>
          <w:szCs w:val="28"/>
        </w:rPr>
        <w:tab/>
      </w:r>
      <w:r w:rsidR="00EA1820" w:rsidRPr="00D62FAB">
        <w:rPr>
          <w:rFonts w:ascii="Times New Roman" w:hAnsi="Times New Roman"/>
          <w:b/>
          <w:bCs/>
          <w:sz w:val="28"/>
          <w:szCs w:val="28"/>
        </w:rPr>
        <w:t>Основы противодействия терроризму, экстремизму и наркотизму в Российской Федерации</w:t>
      </w:r>
    </w:p>
    <w:p w:rsidR="00EA1820" w:rsidRPr="00D62FAB" w:rsidRDefault="00FF016E" w:rsidP="00D62FAB">
      <w:pPr>
        <w:tabs>
          <w:tab w:val="left" w:pos="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Терроризм, экстремизм, наркотизм - сущность и угрозы безопасности личности и общества. </w:t>
      </w:r>
      <w:r w:rsidR="00EA1820" w:rsidRPr="00D62FAB">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00EA1820" w:rsidRPr="00D62FAB">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A1820" w:rsidRPr="00D62FAB" w:rsidRDefault="00EA1820" w:rsidP="00D06AE2">
      <w:pPr>
        <w:spacing w:after="0" w:line="288" w:lineRule="auto"/>
        <w:jc w:val="center"/>
        <w:rPr>
          <w:rFonts w:ascii="Times New Roman" w:hAnsi="Times New Roman"/>
          <w:b/>
          <w:bCs/>
          <w:sz w:val="28"/>
          <w:szCs w:val="28"/>
        </w:rPr>
      </w:pPr>
      <w:r w:rsidRPr="00D62FAB">
        <w:rPr>
          <w:rFonts w:ascii="Times New Roman" w:hAnsi="Times New Roman"/>
          <w:b/>
          <w:bCs/>
          <w:sz w:val="28"/>
          <w:szCs w:val="28"/>
        </w:rPr>
        <w:t>Основы медицинских знаний и здорового образа жизни</w:t>
      </w:r>
    </w:p>
    <w:p w:rsidR="00EA1820" w:rsidRPr="00D62FAB" w:rsidRDefault="00FF016E" w:rsidP="00D62FAB">
      <w:pPr>
        <w:tabs>
          <w:tab w:val="left" w:pos="426"/>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Основы здорового образа жизни</w:t>
      </w:r>
    </w:p>
    <w:p w:rsidR="00EA1820" w:rsidRPr="00D62FAB" w:rsidRDefault="00EA1820" w:rsidP="00FF016E">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D62FAB">
        <w:rPr>
          <w:rFonts w:ascii="Times New Roman" w:hAnsi="Times New Roman"/>
          <w:bCs/>
          <w:i/>
          <w:sz w:val="28"/>
          <w:szCs w:val="28"/>
        </w:rPr>
        <w:t xml:space="preserve"> </w:t>
      </w:r>
      <w:r w:rsidRPr="00D62FAB">
        <w:rPr>
          <w:rFonts w:ascii="Times New Roman" w:hAnsi="Times New Roman"/>
          <w:bCs/>
          <w:sz w:val="28"/>
          <w:szCs w:val="28"/>
        </w:rPr>
        <w:t xml:space="preserve">Профилактика вредных </w:t>
      </w:r>
      <w:r w:rsidRPr="00D62FAB">
        <w:rPr>
          <w:rFonts w:ascii="Times New Roman" w:hAnsi="Times New Roman"/>
          <w:bCs/>
          <w:sz w:val="28"/>
          <w:szCs w:val="28"/>
        </w:rPr>
        <w:lastRenderedPageBreak/>
        <w:t xml:space="preserve">привычек и их факторов. </w:t>
      </w:r>
      <w:r w:rsidRPr="00D62FAB">
        <w:rPr>
          <w:rFonts w:ascii="Times New Roman" w:hAnsi="Times New Roman"/>
          <w:bCs/>
          <w:i/>
          <w:sz w:val="28"/>
          <w:szCs w:val="28"/>
        </w:rPr>
        <w:t>Семья в современном обществе. Права и обязанности супругов. Защита прав ребенка.</w:t>
      </w:r>
    </w:p>
    <w:p w:rsidR="00EA1820" w:rsidRPr="00D62FAB" w:rsidRDefault="00D06AE2" w:rsidP="00D62FAB">
      <w:pPr>
        <w:tabs>
          <w:tab w:val="left" w:pos="426"/>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Основы медицинских знаний и оказание первой помощи</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D62FAB">
        <w:rPr>
          <w:rFonts w:ascii="Times New Roman" w:hAnsi="Times New Roman"/>
          <w:i/>
          <w:sz w:val="28"/>
          <w:szCs w:val="28"/>
        </w:rPr>
        <w:t>Основные неинфекционные и инфекционные заболевания,</w:t>
      </w:r>
      <w:r w:rsidRPr="00D62FAB">
        <w:rPr>
          <w:rFonts w:ascii="Times New Roman" w:hAnsi="Times New Roman"/>
          <w:sz w:val="28"/>
          <w:szCs w:val="28"/>
        </w:rPr>
        <w:t xml:space="preserve"> </w:t>
      </w:r>
      <w:r w:rsidRPr="00D62FAB">
        <w:rPr>
          <w:rFonts w:ascii="Times New Roman" w:hAnsi="Times New Roman"/>
          <w:i/>
          <w:sz w:val="28"/>
          <w:szCs w:val="28"/>
        </w:rPr>
        <w:t>их профилактика</w:t>
      </w:r>
      <w:r w:rsidRPr="00D62FAB">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sidRPr="00D62FAB">
        <w:rPr>
          <w:rFonts w:ascii="Times New Roman" w:hAnsi="Times New Roman"/>
          <w:i/>
          <w:sz w:val="28"/>
          <w:szCs w:val="28"/>
        </w:rPr>
        <w:t xml:space="preserve"> Первая помощь при остановке сердечной деятельности. Первая помощь при коме.</w:t>
      </w:r>
      <w:r w:rsidRPr="00D62FAB">
        <w:rPr>
          <w:rFonts w:ascii="Times New Roman" w:hAnsi="Times New Roman"/>
          <w:sz w:val="28"/>
          <w:szCs w:val="28"/>
        </w:rPr>
        <w:t xml:space="preserve"> </w:t>
      </w:r>
      <w:r w:rsidRPr="00D62FAB">
        <w:rPr>
          <w:rFonts w:ascii="Times New Roman" w:hAnsi="Times New Roman"/>
          <w:i/>
          <w:sz w:val="28"/>
          <w:szCs w:val="28"/>
        </w:rPr>
        <w:t>Особенности оказания первой помощи при поражении электрическим током.</w:t>
      </w:r>
    </w:p>
    <w:p w:rsidR="00EA1820" w:rsidRPr="00D62FAB" w:rsidRDefault="00EA1820" w:rsidP="00D06AE2">
      <w:pPr>
        <w:pStyle w:val="4"/>
      </w:pPr>
      <w:bookmarkStart w:id="232" w:name="_Toc454200381"/>
      <w:r w:rsidRPr="00D62FAB">
        <w:t>2.2.2.1</w:t>
      </w:r>
      <w:r w:rsidR="00425DF1">
        <w:t>7</w:t>
      </w:r>
      <w:r w:rsidRPr="00D62FAB">
        <w:t>. История и культура народов Марий Эл</w:t>
      </w:r>
      <w:bookmarkEnd w:id="232"/>
    </w:p>
    <w:p w:rsidR="00EA1820" w:rsidRPr="00D62FAB" w:rsidRDefault="00EA1820" w:rsidP="00D06AE2">
      <w:pPr>
        <w:spacing w:after="0" w:line="288" w:lineRule="auto"/>
        <w:ind w:firstLine="708"/>
        <w:jc w:val="both"/>
        <w:rPr>
          <w:rFonts w:ascii="Times New Roman" w:hAnsi="Times New Roman"/>
          <w:bCs/>
          <w:sz w:val="28"/>
          <w:szCs w:val="28"/>
        </w:rPr>
      </w:pPr>
      <w:r w:rsidRPr="00D06AE2">
        <w:rPr>
          <w:rFonts w:ascii="Times New Roman" w:hAnsi="Times New Roman"/>
          <w:b/>
          <w:bCs/>
          <w:sz w:val="28"/>
          <w:szCs w:val="28"/>
        </w:rPr>
        <w:t>Республика Марий Эл в составе России</w:t>
      </w:r>
      <w:r w:rsidRPr="00D62FAB">
        <w:rPr>
          <w:rFonts w:ascii="Times New Roman" w:hAnsi="Times New Roman"/>
          <w:bCs/>
          <w:sz w:val="28"/>
          <w:szCs w:val="28"/>
        </w:rPr>
        <w:t>.</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Страна, в которой мы живем, — Россия. Россия — общий дом для народов страны. Президент Российской Федерации — глава Государства Россий</w:t>
      </w:r>
      <w:r w:rsidRPr="00D62FAB">
        <w:rPr>
          <w:rFonts w:ascii="Times New Roman" w:hAnsi="Times New Roman"/>
          <w:sz w:val="28"/>
          <w:szCs w:val="28"/>
        </w:rPr>
        <w:softHyphen/>
        <w:t>ского. Глава Республики Марий Эл — Президент Республики Ма</w:t>
      </w:r>
      <w:r w:rsidRPr="00D62FAB">
        <w:rPr>
          <w:rFonts w:ascii="Times New Roman" w:hAnsi="Times New Roman"/>
          <w:sz w:val="28"/>
          <w:szCs w:val="28"/>
        </w:rPr>
        <w:softHyphen/>
        <w:t>рий Эл. Руководители муниципальных органов управления. Государственная символика: герб, флаг, гимн. Государственная символика Российской Федерации и Республики Марий Эл — знаки, достойные любви и уважения. Гимны. Государственный гимн Российской Федерации (музыка А. Александрова, слова С. Михалкова); Государственный гимн Республики Марий Эл (музыка Ю. Евдокимова, слова Д. Исламова); «Йошкар-Ола» (музыка А. Эшпая, слова Н. Дербенева). Ознакомление с альбомом «Измаил Ефимов. Живопись. Рису</w:t>
      </w:r>
      <w:r w:rsidRPr="00D62FAB">
        <w:rPr>
          <w:rFonts w:ascii="Times New Roman" w:hAnsi="Times New Roman"/>
          <w:sz w:val="28"/>
          <w:szCs w:val="28"/>
        </w:rPr>
        <w:softHyphen/>
        <w:t>нок. Геральдика» (Йошкар-Ола, 2007).</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Семья. Родство</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Семья как школа трудового мастерства. Семейные династии. Судьба моей семьи — в судьбе страны, народа, края. Исследовательская работа. Оформление альбома «Моя трудовая семья».</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Родственники моей семьи. Знание родословной терминологии. Верность (преданность) — основа семьи и благополучия рода. Практические навыки. Составление фотоархива своего рода.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Профессия и профессиональный труд родителей. Семейные трудо</w:t>
      </w:r>
      <w:r w:rsidRPr="00D62FAB">
        <w:rPr>
          <w:rFonts w:ascii="Times New Roman" w:hAnsi="Times New Roman"/>
          <w:sz w:val="28"/>
          <w:szCs w:val="28"/>
        </w:rPr>
        <w:softHyphen/>
        <w:t>вые традиции. Марийские просветители. И. Я. Моляров, И. Н. Смирнов о значе</w:t>
      </w:r>
      <w:r w:rsidRPr="00D62FAB">
        <w:rPr>
          <w:rFonts w:ascii="Times New Roman" w:hAnsi="Times New Roman"/>
          <w:sz w:val="28"/>
          <w:szCs w:val="28"/>
        </w:rPr>
        <w:softHyphen/>
        <w:t xml:space="preserve">нии семьи. «Крепкой и дружной семье не страшны житейские невзгоды» (И. </w:t>
      </w:r>
      <w:r w:rsidRPr="00D62FAB">
        <w:rPr>
          <w:rFonts w:ascii="Times New Roman" w:hAnsi="Times New Roman"/>
          <w:sz w:val="28"/>
          <w:szCs w:val="28"/>
        </w:rPr>
        <w:lastRenderedPageBreak/>
        <w:t>Яковлев. Из завещания чувашскому народу). «Коллекция» пословиц, поговорок, кры</w:t>
      </w:r>
      <w:r w:rsidRPr="00D62FAB">
        <w:rPr>
          <w:rFonts w:ascii="Times New Roman" w:hAnsi="Times New Roman"/>
          <w:sz w:val="28"/>
          <w:szCs w:val="28"/>
        </w:rPr>
        <w:softHyphen/>
        <w:t>латых выражений о семье.</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Семья и общество. Особенности семейных отношений у раз</w:t>
      </w:r>
      <w:r w:rsidRPr="00D62FAB">
        <w:rPr>
          <w:rFonts w:ascii="Times New Roman" w:hAnsi="Times New Roman"/>
          <w:sz w:val="28"/>
          <w:szCs w:val="28"/>
        </w:rPr>
        <w:softHyphen/>
        <w:t>ных народов. Долг служения семье и отечеству. Семья с точки зрения православной этики. Любовь к «ближ</w:t>
      </w:r>
      <w:r w:rsidRPr="00D62FAB">
        <w:rPr>
          <w:rFonts w:ascii="Times New Roman" w:hAnsi="Times New Roman"/>
          <w:sz w:val="28"/>
          <w:szCs w:val="28"/>
        </w:rPr>
        <w:softHyphen/>
        <w:t>нему» — начало нравственности. Жертва для «ближнего» в личной жизни, семье, обществе. Жизнь как подвиг. Святая преподобному-ченица Великая княгиня Елисавета, посещение княгиней Нико</w:t>
      </w:r>
      <w:r w:rsidRPr="00D62FAB">
        <w:rPr>
          <w:rFonts w:ascii="Times New Roman" w:hAnsi="Times New Roman"/>
          <w:sz w:val="28"/>
          <w:szCs w:val="28"/>
        </w:rPr>
        <w:softHyphen/>
        <w:t>ло-Березовского черемисского монастыря. Притча о Царе, отправлющемся на войну; притча о возвраще</w:t>
      </w:r>
      <w:r w:rsidRPr="00D62FAB">
        <w:rPr>
          <w:rFonts w:ascii="Times New Roman" w:hAnsi="Times New Roman"/>
          <w:sz w:val="28"/>
          <w:szCs w:val="28"/>
        </w:rPr>
        <w:softHyphen/>
        <w:t>нии блудного сына.</w:t>
      </w:r>
      <w:r w:rsidRPr="00D62FAB">
        <w:rPr>
          <w:rFonts w:ascii="Times New Roman" w:hAnsi="Times New Roman"/>
          <w:sz w:val="28"/>
          <w:szCs w:val="28"/>
        </w:rPr>
        <w:br/>
        <w:t>Исследовательские навыки. Презентация проекта «Моя семья».</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Конституция Российской Федерации о семейных отношениях. Семейный кодекс Российской Федерации. Крепкий род — крепкое поколение. Помощь родственников молодой семье у разных народов. Праздник «День матери» в России (последнее воскресенье но</w:t>
      </w:r>
      <w:r w:rsidRPr="00D62FAB">
        <w:rPr>
          <w:rFonts w:ascii="Times New Roman" w:hAnsi="Times New Roman"/>
          <w:sz w:val="28"/>
          <w:szCs w:val="28"/>
        </w:rPr>
        <w:softHyphen/>
        <w:t>ября). Притча о браке сына царева. Притча о двух сыновьях.</w:t>
      </w:r>
    </w:p>
    <w:p w:rsidR="00EA1820" w:rsidRPr="00D06AE2" w:rsidRDefault="00EA1820" w:rsidP="00D06AE2">
      <w:pPr>
        <w:spacing w:after="0" w:line="288" w:lineRule="auto"/>
        <w:ind w:firstLine="708"/>
        <w:jc w:val="both"/>
        <w:rPr>
          <w:rFonts w:ascii="Times New Roman" w:hAnsi="Times New Roman"/>
          <w:b/>
          <w:sz w:val="28"/>
          <w:szCs w:val="28"/>
        </w:rPr>
      </w:pPr>
      <w:r w:rsidRPr="00D06AE2">
        <w:rPr>
          <w:rFonts w:ascii="Times New Roman" w:hAnsi="Times New Roman"/>
          <w:b/>
          <w:bCs/>
          <w:sz w:val="28"/>
          <w:szCs w:val="28"/>
        </w:rPr>
        <w:t>Этнокультурное содружество в республике.</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Многонациональная семья Республики Марий Эл. Краткие све</w:t>
      </w:r>
      <w:r w:rsidRPr="00D62FAB">
        <w:rPr>
          <w:rFonts w:ascii="Times New Roman" w:hAnsi="Times New Roman"/>
          <w:sz w:val="28"/>
          <w:szCs w:val="28"/>
        </w:rPr>
        <w:softHyphen/>
        <w:t>дения о быте и традициях. Отражение темы дружбы в художественной литературе, в музыке, в изобразительном искусстве.</w:t>
      </w:r>
    </w:p>
    <w:p w:rsidR="00D06AE2" w:rsidRPr="00D06AE2" w:rsidRDefault="00D06AE2" w:rsidP="00D06AE2">
      <w:pPr>
        <w:spacing w:after="0" w:line="288" w:lineRule="auto"/>
        <w:ind w:firstLine="708"/>
        <w:jc w:val="both"/>
        <w:rPr>
          <w:rFonts w:ascii="Times New Roman" w:hAnsi="Times New Roman"/>
          <w:b/>
          <w:bCs/>
          <w:sz w:val="28"/>
          <w:szCs w:val="28"/>
        </w:rPr>
      </w:pPr>
      <w:r w:rsidRPr="00D06AE2">
        <w:rPr>
          <w:rFonts w:ascii="Times New Roman" w:hAnsi="Times New Roman"/>
          <w:b/>
          <w:bCs/>
          <w:sz w:val="28"/>
          <w:szCs w:val="28"/>
        </w:rPr>
        <w:t>Основы религиозной культуры</w:t>
      </w:r>
    </w:p>
    <w:p w:rsidR="00EA1820" w:rsidRPr="00D62FAB" w:rsidRDefault="00EA1820" w:rsidP="00D06AE2">
      <w:pPr>
        <w:spacing w:after="0" w:line="288" w:lineRule="auto"/>
        <w:jc w:val="both"/>
        <w:rPr>
          <w:rFonts w:ascii="Times New Roman" w:hAnsi="Times New Roman"/>
          <w:sz w:val="28"/>
          <w:szCs w:val="28"/>
        </w:rPr>
      </w:pPr>
      <w:r w:rsidRPr="00D62FAB">
        <w:rPr>
          <w:rFonts w:ascii="Times New Roman" w:hAnsi="Times New Roman"/>
          <w:sz w:val="28"/>
          <w:szCs w:val="28"/>
        </w:rPr>
        <w:t>Православие в Марийском крае. Нравственные основы христи</w:t>
      </w:r>
      <w:r w:rsidRPr="00D62FAB">
        <w:rPr>
          <w:rFonts w:ascii="Times New Roman" w:hAnsi="Times New Roman"/>
          <w:sz w:val="28"/>
          <w:szCs w:val="28"/>
        </w:rPr>
        <w:softHyphen/>
        <w:t>анства. Православные церкви, монастыри, часовни. Святые источ</w:t>
      </w:r>
      <w:r w:rsidRPr="00D62FAB">
        <w:rPr>
          <w:rFonts w:ascii="Times New Roman" w:hAnsi="Times New Roman"/>
          <w:sz w:val="28"/>
          <w:szCs w:val="28"/>
        </w:rPr>
        <w:softHyphen/>
        <w:t>ники. Местночтимые святые. Православные двунадесятые праздники. Православный этикет. Марийская традиционная религия как основа духовной культуры народа мари. Нравственные основы язычества. Ото, кусото — священ</w:t>
      </w:r>
      <w:r w:rsidRPr="00D62FAB">
        <w:rPr>
          <w:rFonts w:ascii="Times New Roman" w:hAnsi="Times New Roman"/>
          <w:sz w:val="28"/>
          <w:szCs w:val="28"/>
        </w:rPr>
        <w:softHyphen/>
        <w:t>ные молельные рощи. Марийские традиционные праздники. Традици</w:t>
      </w:r>
      <w:r w:rsidRPr="00D62FAB">
        <w:rPr>
          <w:rFonts w:ascii="Times New Roman" w:hAnsi="Times New Roman"/>
          <w:sz w:val="28"/>
          <w:szCs w:val="28"/>
        </w:rPr>
        <w:softHyphen/>
        <w:t>онный этикет марийцев. Мусульманство в Марийском крае. Нравствнные ценности ислама. Мечети в Марийском крае. Мусульманские праздники. Религиозный этикет у мусульман.</w:t>
      </w:r>
    </w:p>
    <w:p w:rsidR="00EA1820" w:rsidRPr="00D06AE2" w:rsidRDefault="00D06AE2" w:rsidP="00D06AE2">
      <w:pPr>
        <w:spacing w:after="0" w:line="288" w:lineRule="auto"/>
        <w:ind w:firstLine="708"/>
        <w:jc w:val="both"/>
        <w:rPr>
          <w:rFonts w:ascii="Times New Roman" w:hAnsi="Times New Roman"/>
          <w:b/>
          <w:bCs/>
          <w:sz w:val="28"/>
          <w:szCs w:val="28"/>
        </w:rPr>
      </w:pPr>
      <w:r w:rsidRPr="00D06AE2">
        <w:rPr>
          <w:rFonts w:ascii="Times New Roman" w:hAnsi="Times New Roman"/>
          <w:b/>
          <w:bCs/>
          <w:sz w:val="28"/>
          <w:szCs w:val="28"/>
        </w:rPr>
        <w:t>Моя республика сегодня</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Славные люди родного края. Градостроительство. Современная архитектура. Строительство жизненно важных объектов в Республике Марий Эл (гражданское и промышленное строительство). Спортивные сооружения: стадионы, ледовые дворцы, Дворец вод</w:t>
      </w:r>
      <w:r w:rsidRPr="00D62FAB">
        <w:rPr>
          <w:rFonts w:ascii="Times New Roman" w:hAnsi="Times New Roman"/>
          <w:sz w:val="28"/>
          <w:szCs w:val="28"/>
        </w:rPr>
        <w:softHyphen/>
        <w:t>ных видов спорта — условия развития здорового духа. Массовые спортивные праздники родного края. 3. Дружинина, Н. Селюнина, П. Пальцева, В. Исаев — чемпионы мира и Олимпий</w:t>
      </w:r>
      <w:r w:rsidRPr="00D62FAB">
        <w:rPr>
          <w:rFonts w:ascii="Times New Roman" w:hAnsi="Times New Roman"/>
          <w:sz w:val="28"/>
          <w:szCs w:val="28"/>
        </w:rPr>
        <w:softHyphen/>
        <w:t xml:space="preserve">ских игр.Туризм в Республике Марий Эл. Туристические базы </w:t>
      </w:r>
      <w:r w:rsidRPr="00D62FAB">
        <w:rPr>
          <w:rFonts w:ascii="Times New Roman" w:hAnsi="Times New Roman"/>
          <w:sz w:val="28"/>
          <w:szCs w:val="28"/>
        </w:rPr>
        <w:lastRenderedPageBreak/>
        <w:t>отдыха на берегах озер и рек республики.Лыжная база в деревне Корты — любимое место спортивного от</w:t>
      </w:r>
      <w:r w:rsidRPr="00D62FAB">
        <w:rPr>
          <w:rFonts w:ascii="Times New Roman" w:hAnsi="Times New Roman"/>
          <w:sz w:val="28"/>
          <w:szCs w:val="28"/>
        </w:rPr>
        <w:softHyphen/>
        <w:t>дыха горожан и гостей нашей столицы.</w:t>
      </w:r>
      <w:r w:rsidRPr="00D62FAB">
        <w:rPr>
          <w:rFonts w:ascii="Times New Roman" w:hAnsi="Times New Roman"/>
          <w:sz w:val="28"/>
          <w:szCs w:val="28"/>
        </w:rPr>
        <w:br/>
        <w:t>Новые животноводческие комплексы. Производство молочной про</w:t>
      </w:r>
      <w:r w:rsidRPr="00D62FAB">
        <w:rPr>
          <w:rFonts w:ascii="Times New Roman" w:hAnsi="Times New Roman"/>
          <w:sz w:val="28"/>
          <w:szCs w:val="28"/>
        </w:rPr>
        <w:softHyphen/>
        <w:t xml:space="preserve">дукции из коровьего и козьего молока, производство кумыса. Историко-культурный комплекс «Царевококшайский кремль» — украшение набережной реки Малая Кокшага (г. Йошкар-Ола). Ознакомление с биографическим справочником «Кто есть кто в Марий Эл»: 1384 биографии известных людей в республике» (2002). </w:t>
      </w:r>
    </w:p>
    <w:p w:rsidR="00EA1820" w:rsidRPr="00D06AE2" w:rsidRDefault="00EA1820" w:rsidP="00D06AE2">
      <w:pPr>
        <w:spacing w:after="0" w:line="288" w:lineRule="auto"/>
        <w:ind w:firstLine="708"/>
        <w:jc w:val="both"/>
        <w:rPr>
          <w:rFonts w:ascii="Times New Roman" w:hAnsi="Times New Roman"/>
          <w:b/>
          <w:sz w:val="28"/>
          <w:szCs w:val="28"/>
        </w:rPr>
      </w:pPr>
      <w:r w:rsidRPr="00D06AE2">
        <w:rPr>
          <w:rFonts w:ascii="Times New Roman" w:hAnsi="Times New Roman"/>
          <w:b/>
          <w:bCs/>
          <w:sz w:val="28"/>
          <w:szCs w:val="28"/>
        </w:rPr>
        <w:t>Из</w:t>
      </w:r>
      <w:r w:rsidR="00D06AE2" w:rsidRPr="00D06AE2">
        <w:rPr>
          <w:rFonts w:ascii="Times New Roman" w:hAnsi="Times New Roman"/>
          <w:b/>
          <w:bCs/>
          <w:sz w:val="28"/>
          <w:szCs w:val="28"/>
        </w:rPr>
        <w:t xml:space="preserve"> истории архитектуры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Архитектурно-планировочные традиции в Марийском крае (вы</w:t>
      </w:r>
      <w:r w:rsidRPr="00D62FAB">
        <w:rPr>
          <w:rFonts w:ascii="Times New Roman" w:hAnsi="Times New Roman"/>
          <w:sz w:val="28"/>
          <w:szCs w:val="28"/>
        </w:rPr>
        <w:softHyphen/>
        <w:t>бор места в природной среде; приемы размещения селений и груп</w:t>
      </w:r>
      <w:r w:rsidRPr="00D62FAB">
        <w:rPr>
          <w:rFonts w:ascii="Times New Roman" w:hAnsi="Times New Roman"/>
          <w:sz w:val="28"/>
          <w:szCs w:val="28"/>
        </w:rPr>
        <w:softHyphen/>
        <w:t>пировка селений; планировочные приемы жилища; хозяйствен</w:t>
      </w:r>
      <w:r w:rsidRPr="00D62FAB">
        <w:rPr>
          <w:rFonts w:ascii="Times New Roman" w:hAnsi="Times New Roman"/>
          <w:sz w:val="28"/>
          <w:szCs w:val="28"/>
        </w:rPr>
        <w:softHyphen/>
        <w:t>ные постройки, их убранство и назначение). Типы поселений у разных народов. Общие сведения. Традиции новоселья — портсий. Взаимопомощь при строи</w:t>
      </w:r>
      <w:r w:rsidRPr="00D62FAB">
        <w:rPr>
          <w:rFonts w:ascii="Times New Roman" w:hAnsi="Times New Roman"/>
          <w:sz w:val="28"/>
          <w:szCs w:val="28"/>
        </w:rPr>
        <w:softHyphen/>
        <w:t>тельстве. «Напомочь» (вума; вима) — образец взаимовыручки и коллективной неоплачиваемой трудовой помощи при возведении нового дома у марийцев; «толока» как наидревнейшая форма добро</w:t>
      </w:r>
      <w:r w:rsidRPr="00D62FAB">
        <w:rPr>
          <w:rFonts w:ascii="Times New Roman" w:hAnsi="Times New Roman"/>
          <w:sz w:val="28"/>
          <w:szCs w:val="28"/>
        </w:rPr>
        <w:softHyphen/>
        <w:t>вольного коллективного труда, плодотворного, дающего радость.</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Деревянное зодчество в Марийском крае. Основные памятники деревянного зодчества. Церковь в селе Актаюжи (Килемарский район) — уникальный памятник деревянного зодчества. Купеческие дома в Марийском крае. Мастера и плотники, резчики по дереву.</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Памятники гражданской каменной архитектуры </w:t>
      </w:r>
      <w:r w:rsidRPr="00D62FAB">
        <w:rPr>
          <w:rFonts w:ascii="Times New Roman" w:hAnsi="Times New Roman"/>
          <w:sz w:val="28"/>
          <w:szCs w:val="28"/>
          <w:lang w:val="en-US"/>
        </w:rPr>
        <w:t>XVIII</w:t>
      </w:r>
      <w:r w:rsidRPr="00D62FAB">
        <w:rPr>
          <w:rFonts w:ascii="Times New Roman" w:hAnsi="Times New Roman"/>
          <w:sz w:val="28"/>
          <w:szCs w:val="28"/>
        </w:rPr>
        <w:t>—</w:t>
      </w:r>
      <w:r w:rsidRPr="00D62FAB">
        <w:rPr>
          <w:rFonts w:ascii="Times New Roman" w:hAnsi="Times New Roman"/>
          <w:sz w:val="28"/>
          <w:szCs w:val="28"/>
          <w:lang w:val="en-US"/>
        </w:rPr>
        <w:t>XIX</w:t>
      </w:r>
      <w:r w:rsidRPr="00D62FAB">
        <w:rPr>
          <w:rFonts w:ascii="Times New Roman" w:hAnsi="Times New Roman"/>
          <w:sz w:val="28"/>
          <w:szCs w:val="28"/>
        </w:rPr>
        <w:t xml:space="preserve"> вв. (г. Козьмодемьянск, г. Царевококшайск). Дом купца Пчелина в г. Царевококшайске — одно из первых ка</w:t>
      </w:r>
      <w:r w:rsidRPr="00D62FAB">
        <w:rPr>
          <w:rFonts w:ascii="Times New Roman" w:hAnsi="Times New Roman"/>
          <w:sz w:val="28"/>
          <w:szCs w:val="28"/>
        </w:rPr>
        <w:softHyphen/>
        <w:t xml:space="preserve">менных зданий, его современное состояние. Замок Шереметева (пос. Юрино, Юринский район). Особенности ландшафта и планировки, декора. Исторические события, связанные с данным архитектурным памятником. Культовые памятники архитектуры родного края. </w:t>
      </w:r>
    </w:p>
    <w:p w:rsidR="00EA1820" w:rsidRPr="00D06AE2" w:rsidRDefault="00D06AE2" w:rsidP="00D06AE2">
      <w:pPr>
        <w:spacing w:after="0" w:line="288" w:lineRule="auto"/>
        <w:ind w:firstLine="708"/>
        <w:jc w:val="both"/>
        <w:rPr>
          <w:rFonts w:ascii="Times New Roman" w:hAnsi="Times New Roman"/>
          <w:b/>
          <w:bCs/>
          <w:sz w:val="28"/>
          <w:szCs w:val="28"/>
        </w:rPr>
      </w:pPr>
      <w:r w:rsidRPr="00D06AE2">
        <w:rPr>
          <w:rFonts w:ascii="Times New Roman" w:hAnsi="Times New Roman"/>
          <w:b/>
          <w:bCs/>
          <w:sz w:val="28"/>
          <w:szCs w:val="28"/>
        </w:rPr>
        <w:t>Из истории театра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Марийский национальный театр драмы имени М. Шкетана. Ре</w:t>
      </w:r>
      <w:r w:rsidRPr="00D62FAB">
        <w:rPr>
          <w:rFonts w:ascii="Times New Roman" w:hAnsi="Times New Roman"/>
          <w:sz w:val="28"/>
          <w:szCs w:val="28"/>
        </w:rPr>
        <w:softHyphen/>
        <w:t>пертуар театра, ведущие артисты. Ознакомление с архитектурой здания, интерьером постановочных и зрительских помещений. Куль</w:t>
      </w:r>
      <w:r w:rsidRPr="00D62FAB">
        <w:rPr>
          <w:rFonts w:ascii="Times New Roman" w:hAnsi="Times New Roman"/>
          <w:sz w:val="28"/>
          <w:szCs w:val="28"/>
        </w:rPr>
        <w:softHyphen/>
        <w:t>тура поведения в театре.</w:t>
      </w:r>
      <w:r w:rsidRPr="00D62FAB">
        <w:rPr>
          <w:rFonts w:ascii="Times New Roman" w:hAnsi="Times New Roman"/>
          <w:sz w:val="28"/>
          <w:szCs w:val="28"/>
        </w:rPr>
        <w:br/>
        <w:t>Мини-конкурс «Знаток слов» (театральная терминология).</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Музыкальный государственный театр оперы и балета имени Э. Са-паева. Репертуар театра, ведущие солисты и артисты. Строительство нового здания театра в г. Йошкар-Оле. Экскурсия (очная, заочная). Знакомство с </w:t>
      </w:r>
      <w:r w:rsidRPr="00D62FAB">
        <w:rPr>
          <w:rFonts w:ascii="Times New Roman" w:hAnsi="Times New Roman"/>
          <w:sz w:val="28"/>
          <w:szCs w:val="28"/>
        </w:rPr>
        <w:lastRenderedPageBreak/>
        <w:t>планом здания, внешним убранством и внутренними интерьерами Марийского государственно</w:t>
      </w:r>
      <w:r w:rsidRPr="00D62FAB">
        <w:rPr>
          <w:rFonts w:ascii="Times New Roman" w:hAnsi="Times New Roman"/>
          <w:sz w:val="28"/>
          <w:szCs w:val="28"/>
        </w:rPr>
        <w:softHyphen/>
        <w:t xml:space="preserve">го театра оперы и балета имени Э. Сапаева.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Марийский национальный театр драмы имени М. Шкетана. Путь к профессионализму. Участие в </w:t>
      </w:r>
      <w:r w:rsidRPr="00D62FAB">
        <w:rPr>
          <w:rFonts w:ascii="Times New Roman" w:hAnsi="Times New Roman"/>
          <w:sz w:val="28"/>
          <w:szCs w:val="28"/>
          <w:lang w:val="en-US"/>
        </w:rPr>
        <w:t>I</w:t>
      </w:r>
      <w:r w:rsidRPr="00D62FAB">
        <w:rPr>
          <w:rFonts w:ascii="Times New Roman" w:hAnsi="Times New Roman"/>
          <w:sz w:val="28"/>
          <w:szCs w:val="28"/>
        </w:rPr>
        <w:t xml:space="preserve"> Всесоюзной олимпиаде театров и искусств народов СССР (г. Москва). Первый профессиональный режиссер-мари А, И. Маюк-Егоров. М. Шкетан — драматург, актер, режиссер. Сведения о жизни и творчестве. Пьеса «Кышал» («Кисель»). Пьесы С. Чавайна на марийской сцене. Драмы «Акпатыр» и «Пасека». Йыван Кырла — поэт, всемирно известный киноактер. Экскурсия в кинотеатр. Просмотр художественного фильма «Пу</w:t>
      </w:r>
      <w:r w:rsidRPr="00D62FAB">
        <w:rPr>
          <w:rFonts w:ascii="Times New Roman" w:hAnsi="Times New Roman"/>
          <w:sz w:val="28"/>
          <w:szCs w:val="28"/>
        </w:rPr>
        <w:softHyphen/>
        <w:t xml:space="preserve">тевка в жизнь» («Мосфильм»).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Зарождение марийской драматургии и театра.</w:t>
      </w:r>
      <w:r w:rsidRPr="00D62FAB">
        <w:rPr>
          <w:rFonts w:ascii="Times New Roman" w:hAnsi="Times New Roman"/>
          <w:sz w:val="28"/>
          <w:szCs w:val="28"/>
        </w:rPr>
        <w:t xml:space="preserve"> Обзор о жизни и творчестве марийских писателей: И. Беляев «Кредалмаш» («Борьба»); А. Конаков «Тулык удыр» («Сиротка»); С. Чавайн «Кайык лудо» («Дикая утка»); М. Шкетан «Кок суанат пеле» («Две с половиной свадьбы»). Встреча с артистами Марийского национально</w:t>
      </w:r>
      <w:r w:rsidRPr="00D62FAB">
        <w:rPr>
          <w:rFonts w:ascii="Times New Roman" w:hAnsi="Times New Roman"/>
          <w:sz w:val="28"/>
          <w:szCs w:val="28"/>
        </w:rPr>
        <w:softHyphen/>
        <w:t>го театра драмы имени М. Шкетана.</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Из истории изобразительного искусства.</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Первые профессиональные живописцы в Марийском крае: Г. Мед</w:t>
      </w:r>
      <w:r w:rsidRPr="00D62FAB">
        <w:rPr>
          <w:rFonts w:ascii="Times New Roman" w:hAnsi="Times New Roman"/>
          <w:sz w:val="28"/>
          <w:szCs w:val="28"/>
        </w:rPr>
        <w:softHyphen/>
        <w:t>ведев, П. Тимофеев, Н. Фешин, П. Радимов. А. В. Григорьев — один из первых профессиональных художников из народа мари, общественный и политический деятель, организатор художественного образования в Марийском крае (1920— 1930 гг.), создатель историке-краеведческого музея в г. Козьмодемьянске, пред</w:t>
      </w:r>
      <w:r w:rsidRPr="00D62FAB">
        <w:rPr>
          <w:rFonts w:ascii="Times New Roman" w:hAnsi="Times New Roman"/>
          <w:sz w:val="28"/>
          <w:szCs w:val="28"/>
        </w:rPr>
        <w:softHyphen/>
        <w:t>седатель Ассоциации художников революционной России — АХРР. Творчество А. В. Григорьева. Экскурсия (очная, заочная). Историко-художественный музей-ком</w:t>
      </w:r>
      <w:r w:rsidRPr="00D62FAB">
        <w:rPr>
          <w:rFonts w:ascii="Times New Roman" w:hAnsi="Times New Roman"/>
          <w:sz w:val="28"/>
          <w:szCs w:val="28"/>
        </w:rPr>
        <w:softHyphen/>
        <w:t>плекс имени А. В. Григорьева в г. Козьмодемьянске.</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Жанр пейзажа в творчестве художников республики. Разнооб</w:t>
      </w:r>
      <w:r w:rsidRPr="00D62FAB">
        <w:rPr>
          <w:rFonts w:ascii="Times New Roman" w:hAnsi="Times New Roman"/>
          <w:sz w:val="28"/>
          <w:szCs w:val="28"/>
        </w:rPr>
        <w:softHyphen/>
        <w:t>разие сюжетов и художественно-выразительных средств, основ</w:t>
      </w:r>
      <w:r w:rsidRPr="00D62FAB">
        <w:rPr>
          <w:rFonts w:ascii="Times New Roman" w:hAnsi="Times New Roman"/>
          <w:sz w:val="28"/>
          <w:szCs w:val="28"/>
        </w:rPr>
        <w:softHyphen/>
        <w:t>ные лейтмотивы пейзажных картин. Ю. С. Белков «Весна», «Апрель» (</w:t>
      </w:r>
      <w:r w:rsidRPr="00D62FAB">
        <w:rPr>
          <w:rFonts w:ascii="Times New Roman" w:hAnsi="Times New Roman"/>
          <w:sz w:val="28"/>
          <w:szCs w:val="28"/>
          <w:lang w:val="en-US"/>
        </w:rPr>
        <w:t>X</w:t>
      </w:r>
      <w:r w:rsidRPr="00D62FAB">
        <w:rPr>
          <w:rFonts w:ascii="Times New Roman" w:hAnsi="Times New Roman"/>
          <w:sz w:val="28"/>
          <w:szCs w:val="28"/>
        </w:rPr>
        <w:t>., м.), А. Бутов «Казахстан</w:t>
      </w:r>
      <w:r w:rsidRPr="00D62FAB">
        <w:rPr>
          <w:rFonts w:ascii="Times New Roman" w:hAnsi="Times New Roman"/>
          <w:sz w:val="28"/>
          <w:szCs w:val="28"/>
        </w:rPr>
        <w:softHyphen/>
        <w:t>ская Магнитка» (</w:t>
      </w:r>
      <w:r w:rsidRPr="00D62FAB">
        <w:rPr>
          <w:rFonts w:ascii="Times New Roman" w:hAnsi="Times New Roman"/>
          <w:sz w:val="28"/>
          <w:szCs w:val="28"/>
          <w:lang w:val="en-US"/>
        </w:rPr>
        <w:t>X</w:t>
      </w:r>
      <w:r w:rsidRPr="00D62FAB">
        <w:rPr>
          <w:rFonts w:ascii="Times New Roman" w:hAnsi="Times New Roman"/>
          <w:sz w:val="28"/>
          <w:szCs w:val="28"/>
        </w:rPr>
        <w:t>., м.), П. Горбунцов «Весна» (</w:t>
      </w:r>
      <w:r w:rsidRPr="00D62FAB">
        <w:rPr>
          <w:rFonts w:ascii="Times New Roman" w:hAnsi="Times New Roman"/>
          <w:sz w:val="28"/>
          <w:szCs w:val="28"/>
          <w:lang w:val="en-US"/>
        </w:rPr>
        <w:t>X</w:t>
      </w:r>
      <w:r w:rsidRPr="00D62FAB">
        <w:rPr>
          <w:rFonts w:ascii="Times New Roman" w:hAnsi="Times New Roman"/>
          <w:sz w:val="28"/>
          <w:szCs w:val="28"/>
        </w:rPr>
        <w:t>., м.), С. Подма-рев «Вечный зов» (</w:t>
      </w:r>
      <w:r w:rsidRPr="00D62FAB">
        <w:rPr>
          <w:rFonts w:ascii="Times New Roman" w:hAnsi="Times New Roman"/>
          <w:sz w:val="28"/>
          <w:szCs w:val="28"/>
          <w:lang w:val="en-US"/>
        </w:rPr>
        <w:t>X</w:t>
      </w:r>
      <w:r w:rsidRPr="00D62FAB">
        <w:rPr>
          <w:rFonts w:ascii="Times New Roman" w:hAnsi="Times New Roman"/>
          <w:sz w:val="28"/>
          <w:szCs w:val="28"/>
        </w:rPr>
        <w:t>., м.), Б. Тарелкин «Во власти весны» (</w:t>
      </w:r>
      <w:r w:rsidRPr="00D62FAB">
        <w:rPr>
          <w:rFonts w:ascii="Times New Roman" w:hAnsi="Times New Roman"/>
          <w:sz w:val="28"/>
          <w:szCs w:val="28"/>
          <w:lang w:val="en-US"/>
        </w:rPr>
        <w:t>X</w:t>
      </w:r>
      <w:r w:rsidRPr="00D62FAB">
        <w:rPr>
          <w:rFonts w:ascii="Times New Roman" w:hAnsi="Times New Roman"/>
          <w:sz w:val="28"/>
          <w:szCs w:val="28"/>
        </w:rPr>
        <w:t>., м.), Н. Токтаулов «Пейзаж зимний» (</w:t>
      </w:r>
      <w:r w:rsidRPr="00D62FAB">
        <w:rPr>
          <w:rFonts w:ascii="Times New Roman" w:hAnsi="Times New Roman"/>
          <w:sz w:val="28"/>
          <w:szCs w:val="28"/>
          <w:lang w:val="en-US"/>
        </w:rPr>
        <w:t>X</w:t>
      </w:r>
      <w:r w:rsidRPr="00D62FAB">
        <w:rPr>
          <w:rFonts w:ascii="Times New Roman" w:hAnsi="Times New Roman"/>
          <w:sz w:val="28"/>
          <w:szCs w:val="28"/>
        </w:rPr>
        <w:t>., м.). Экскурсия. Национальная художественная галерея, Республикан</w:t>
      </w:r>
      <w:r w:rsidRPr="00D62FAB">
        <w:rPr>
          <w:rFonts w:ascii="Times New Roman" w:hAnsi="Times New Roman"/>
          <w:sz w:val="28"/>
          <w:szCs w:val="28"/>
        </w:rPr>
        <w:softHyphen/>
        <w:t>ский музей изобразительных искусств.</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Устное народное творчество и народные игры.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Легенды, предания, былины. Народные представления о героизме, патриотизме в произведени</w:t>
      </w:r>
      <w:r w:rsidRPr="00D62FAB">
        <w:rPr>
          <w:rFonts w:ascii="Times New Roman" w:hAnsi="Times New Roman"/>
          <w:sz w:val="28"/>
          <w:szCs w:val="28"/>
        </w:rPr>
        <w:softHyphen/>
        <w:t>ях устного народного творчества. Образ богатыря в устном народном творчестве русского, марийского, удмуртского, татарского, чуваш</w:t>
      </w:r>
      <w:r w:rsidRPr="00D62FAB">
        <w:rPr>
          <w:rFonts w:ascii="Times New Roman" w:hAnsi="Times New Roman"/>
          <w:sz w:val="28"/>
          <w:szCs w:val="28"/>
        </w:rPr>
        <w:softHyphen/>
        <w:t>ского народов. Сбор легенд, преданий о родной сто</w:t>
      </w:r>
      <w:r w:rsidRPr="00D62FAB">
        <w:rPr>
          <w:rFonts w:ascii="Times New Roman" w:hAnsi="Times New Roman"/>
          <w:sz w:val="28"/>
          <w:szCs w:val="28"/>
        </w:rPr>
        <w:softHyphen/>
        <w:t>роне.</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lastRenderedPageBreak/>
        <w:t>Народное искусство.</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Традиционная вышивка мари. Основная характеристика по этни</w:t>
      </w:r>
      <w:r w:rsidRPr="00D62FAB">
        <w:rPr>
          <w:rFonts w:ascii="Times New Roman" w:hAnsi="Times New Roman"/>
          <w:sz w:val="28"/>
          <w:szCs w:val="28"/>
        </w:rPr>
        <w:softHyphen/>
        <w:t>ческим группам — горных, восточных, луговых мари (ткани, техника исполнения, композиционные особенности расположения узоров на одежде, цветовая гамма). Ознакомление с альбомом Т. А. Крюко</w:t>
      </w:r>
      <w:r w:rsidRPr="00D62FAB">
        <w:rPr>
          <w:rFonts w:ascii="Times New Roman" w:hAnsi="Times New Roman"/>
          <w:sz w:val="28"/>
          <w:szCs w:val="28"/>
        </w:rPr>
        <w:softHyphen/>
        <w:t>вой «Марийская вышивка» (Л., 1956), с монографиями Г. И. Соловь</w:t>
      </w:r>
      <w:r w:rsidRPr="00D62FAB">
        <w:rPr>
          <w:rFonts w:ascii="Times New Roman" w:hAnsi="Times New Roman"/>
          <w:sz w:val="28"/>
          <w:szCs w:val="28"/>
        </w:rPr>
        <w:softHyphen/>
        <w:t>евой «Орнамент марийской вышивки» (Йошкар-Ола, 1982) и «Тер</w:t>
      </w:r>
      <w:r w:rsidRPr="00D62FAB">
        <w:rPr>
          <w:rFonts w:ascii="Times New Roman" w:hAnsi="Times New Roman"/>
          <w:sz w:val="28"/>
          <w:szCs w:val="28"/>
        </w:rPr>
        <w:softHyphen/>
        <w:t>минология марийской вышивки» (Йошкар-Ола, 2002).</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Традиционная народная вышивка финно-угорских народов По</w:t>
      </w:r>
      <w:r w:rsidRPr="00D62FAB">
        <w:rPr>
          <w:rFonts w:ascii="Times New Roman" w:hAnsi="Times New Roman"/>
          <w:sz w:val="28"/>
          <w:szCs w:val="28"/>
        </w:rPr>
        <w:softHyphen/>
        <w:t>волжья (мари, мордвы, удмуртов). Книга Н. Гаген-Торн «Женская одеж</w:t>
      </w:r>
      <w:r w:rsidRPr="00D62FAB">
        <w:rPr>
          <w:rFonts w:ascii="Times New Roman" w:hAnsi="Times New Roman"/>
          <w:sz w:val="28"/>
          <w:szCs w:val="28"/>
        </w:rPr>
        <w:softHyphen/>
        <w:t>да народов Поволжья» (Чебоксары, 1960). Традиционная народная вышивка чувашей.</w:t>
      </w:r>
      <w:r w:rsidRPr="00D62FAB">
        <w:rPr>
          <w:rFonts w:ascii="Times New Roman" w:hAnsi="Times New Roman"/>
          <w:sz w:val="28"/>
          <w:szCs w:val="28"/>
        </w:rPr>
        <w:br/>
        <w:t>Особенности декора народного костюма восточных мари, нацио</w:t>
      </w:r>
      <w:r w:rsidRPr="00D62FAB">
        <w:rPr>
          <w:rFonts w:ascii="Times New Roman" w:hAnsi="Times New Roman"/>
          <w:sz w:val="28"/>
          <w:szCs w:val="28"/>
        </w:rPr>
        <w:softHyphen/>
        <w:t>нальные украшения в составе костюма. Книга Г. А. Сепеева «Восточ</w:t>
      </w:r>
      <w:r w:rsidRPr="00D62FAB">
        <w:rPr>
          <w:rFonts w:ascii="Times New Roman" w:hAnsi="Times New Roman"/>
          <w:sz w:val="28"/>
          <w:szCs w:val="28"/>
        </w:rPr>
        <w:softHyphen/>
        <w:t>ные марийцы» (Йошкар-Ола, 1975). Ткачество восточных мари. Книга Т. Л. Молотовой «Ткачество мари» (Йошкар-Ола, 2005). Составление эскиза узора для декоративной тесь</w:t>
      </w:r>
      <w:r w:rsidRPr="00D62FAB">
        <w:rPr>
          <w:rFonts w:ascii="Times New Roman" w:hAnsi="Times New Roman"/>
          <w:sz w:val="28"/>
          <w:szCs w:val="28"/>
        </w:rPr>
        <w:softHyphen/>
        <w:t>мы в технике тканья.</w:t>
      </w:r>
    </w:p>
    <w:p w:rsidR="00EA1820" w:rsidRPr="00D06AE2" w:rsidRDefault="00D06AE2" w:rsidP="00D06AE2">
      <w:pPr>
        <w:spacing w:after="0" w:line="288" w:lineRule="auto"/>
        <w:ind w:firstLine="708"/>
        <w:jc w:val="both"/>
        <w:rPr>
          <w:rFonts w:ascii="Times New Roman" w:hAnsi="Times New Roman"/>
          <w:b/>
          <w:bCs/>
          <w:sz w:val="28"/>
          <w:szCs w:val="28"/>
        </w:rPr>
      </w:pPr>
      <w:r>
        <w:rPr>
          <w:rFonts w:ascii="Times New Roman" w:hAnsi="Times New Roman"/>
          <w:b/>
          <w:bCs/>
          <w:sz w:val="28"/>
          <w:szCs w:val="28"/>
        </w:rPr>
        <w:t>Музыкальная культура</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sz w:val="28"/>
          <w:szCs w:val="28"/>
        </w:rPr>
        <w:t>Ознакомление с музыкальными произведениями профессио</w:t>
      </w:r>
      <w:r w:rsidRPr="00D62FAB">
        <w:rPr>
          <w:rFonts w:ascii="Times New Roman" w:hAnsi="Times New Roman"/>
          <w:sz w:val="28"/>
          <w:szCs w:val="28"/>
        </w:rPr>
        <w:softHyphen/>
        <w:t>нальных композиторов республики. А. Луппов «Чодыра сем» («Лесная легенда», балет). А. Яшмолкин «Илыше ку» («Живой камень», балет-легенда). Экскурсия. Посещение Марийского государственного театра опе</w:t>
      </w:r>
      <w:r w:rsidRPr="00D62FAB">
        <w:rPr>
          <w:rFonts w:ascii="Times New Roman" w:hAnsi="Times New Roman"/>
          <w:sz w:val="28"/>
          <w:szCs w:val="28"/>
        </w:rPr>
        <w:softHyphen/>
        <w:t>ры и балета имени Э. Сапаева.</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Марийские народные танцы (плясовые, свадебные и др.). Марийский государственный ансамбль танца «Марий Эл». История возникновения ансамбля, основная характеристика репертуара, «гео</w:t>
      </w:r>
      <w:r w:rsidRPr="00D62FAB">
        <w:rPr>
          <w:rFonts w:ascii="Times New Roman" w:hAnsi="Times New Roman"/>
          <w:sz w:val="28"/>
          <w:szCs w:val="28"/>
        </w:rPr>
        <w:softHyphen/>
        <w:t>графия» гастрольных поездок по стране и за рубежом. Просмотр ви</w:t>
      </w:r>
      <w:r w:rsidRPr="00D62FAB">
        <w:rPr>
          <w:rFonts w:ascii="Times New Roman" w:hAnsi="Times New Roman"/>
          <w:sz w:val="28"/>
          <w:szCs w:val="28"/>
        </w:rPr>
        <w:softHyphen/>
        <w:t>деофильмов с сюжетами танцев ансамбля. Ведущие солисты ансамбля танца «Марий Эл». Практические навыки. Знакомство с народными танцами.</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Становление и развитие профессиональной музыки в республике. Марийский техникум искусств с музыкальным и театральным отде</w:t>
      </w:r>
      <w:r w:rsidRPr="00D62FAB">
        <w:rPr>
          <w:rFonts w:ascii="Times New Roman" w:hAnsi="Times New Roman"/>
          <w:sz w:val="28"/>
          <w:szCs w:val="28"/>
        </w:rPr>
        <w:softHyphen/>
        <w:t>лениями. Организация первого хорового коллектива — марийской хо</w:t>
      </w:r>
      <w:r w:rsidRPr="00D62FAB">
        <w:rPr>
          <w:rFonts w:ascii="Times New Roman" w:hAnsi="Times New Roman"/>
          <w:sz w:val="28"/>
          <w:szCs w:val="28"/>
        </w:rPr>
        <w:softHyphen/>
        <w:t>ровой капеллы. Марийская государственная филармония имени Я. Эш</w:t>
      </w:r>
      <w:r w:rsidRPr="00D62FAB">
        <w:rPr>
          <w:rFonts w:ascii="Times New Roman" w:hAnsi="Times New Roman"/>
          <w:sz w:val="28"/>
          <w:szCs w:val="28"/>
        </w:rPr>
        <w:softHyphen/>
        <w:t>пая.</w:t>
      </w:r>
      <w:r w:rsidRPr="00D62FAB">
        <w:rPr>
          <w:rFonts w:ascii="Times New Roman" w:hAnsi="Times New Roman"/>
          <w:sz w:val="28"/>
          <w:szCs w:val="28"/>
        </w:rPr>
        <w:br/>
        <w:t>Творчество И. С. Палантая, А. Искандарова, Я. Эшпая, К. Смир</w:t>
      </w:r>
      <w:r w:rsidRPr="00D62FAB">
        <w:rPr>
          <w:rFonts w:ascii="Times New Roman" w:hAnsi="Times New Roman"/>
          <w:sz w:val="28"/>
          <w:szCs w:val="28"/>
        </w:rPr>
        <w:softHyphen/>
        <w:t>нова.</w:t>
      </w:r>
      <w:r w:rsidRPr="00D62FAB">
        <w:rPr>
          <w:rFonts w:ascii="Times New Roman" w:hAnsi="Times New Roman"/>
          <w:sz w:val="28"/>
          <w:szCs w:val="28"/>
        </w:rPr>
        <w:br/>
        <w:t>Практические навыки. Разучивание народных песен.</w:t>
      </w:r>
      <w:r w:rsidRPr="00D62FAB">
        <w:rPr>
          <w:rFonts w:ascii="Times New Roman" w:hAnsi="Times New Roman"/>
          <w:sz w:val="28"/>
          <w:szCs w:val="28"/>
        </w:rPr>
        <w:br/>
        <w:t>Экскурсия. Марийский республиканский колледж культуры и ис</w:t>
      </w:r>
      <w:r w:rsidRPr="00D62FAB">
        <w:rPr>
          <w:rFonts w:ascii="Times New Roman" w:hAnsi="Times New Roman"/>
          <w:sz w:val="28"/>
          <w:szCs w:val="28"/>
        </w:rPr>
        <w:softHyphen/>
        <w:t xml:space="preserve">кусств имени И. С. Палантая.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Интонационное родство марийских и венгерских, финских и эстонских песен. Опера И. Молотова «Элнет» (Дуэт Веткана и Чачий). Образ учи</w:t>
      </w:r>
      <w:r w:rsidRPr="00D62FAB">
        <w:rPr>
          <w:rFonts w:ascii="Times New Roman" w:hAnsi="Times New Roman"/>
          <w:sz w:val="28"/>
          <w:szCs w:val="28"/>
        </w:rPr>
        <w:softHyphen/>
        <w:t>теля Веткана. Марийская народная песня «Вудшо йога» («Воды текут»).</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Музеи и выставочные залы.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Национальный музей Республики Марий Эл имени Т. Е. Евсеева в г. Йошкар-Оле, районные историко-краеведческие музеи, дома-му</w:t>
      </w:r>
      <w:r w:rsidRPr="00D62FAB">
        <w:rPr>
          <w:rFonts w:ascii="Times New Roman" w:hAnsi="Times New Roman"/>
          <w:sz w:val="28"/>
          <w:szCs w:val="28"/>
        </w:rPr>
        <w:softHyphen/>
        <w:t xml:space="preserve">зеи, музеи Боевой славы и ветеранов труда, школьные музеи и др. Музей истории города Йошкар-Ола — достопримечательность столицы республики, памятник архитектуры </w:t>
      </w:r>
      <w:r w:rsidRPr="00D62FAB">
        <w:rPr>
          <w:rFonts w:ascii="Times New Roman" w:hAnsi="Times New Roman"/>
          <w:sz w:val="28"/>
          <w:szCs w:val="28"/>
          <w:lang w:val="en-US"/>
        </w:rPr>
        <w:t>XIX</w:t>
      </w:r>
      <w:r w:rsidRPr="00D62FAB">
        <w:rPr>
          <w:rFonts w:ascii="Times New Roman" w:hAnsi="Times New Roman"/>
          <w:sz w:val="28"/>
          <w:szCs w:val="28"/>
        </w:rPr>
        <w:t xml:space="preserve"> — начала </w:t>
      </w:r>
      <w:r w:rsidRPr="00D62FAB">
        <w:rPr>
          <w:rFonts w:ascii="Times New Roman" w:hAnsi="Times New Roman"/>
          <w:sz w:val="28"/>
          <w:szCs w:val="28"/>
          <w:lang w:val="en-US"/>
        </w:rPr>
        <w:t>XX</w:t>
      </w:r>
      <w:r w:rsidRPr="00D62FAB">
        <w:rPr>
          <w:rFonts w:ascii="Times New Roman" w:hAnsi="Times New Roman"/>
          <w:sz w:val="28"/>
          <w:szCs w:val="28"/>
        </w:rPr>
        <w:t xml:space="preserve"> вв. Республиканский музей изобразительных искусств (г. Йошкар-Ола). Национальная художественная галерея в г. Йошкар-Оле и часы на фасаде здания — достижение современной архитектуры рес</w:t>
      </w:r>
      <w:r w:rsidRPr="00D62FAB">
        <w:rPr>
          <w:rFonts w:ascii="Times New Roman" w:hAnsi="Times New Roman"/>
          <w:sz w:val="28"/>
          <w:szCs w:val="28"/>
        </w:rPr>
        <w:softHyphen/>
        <w:t>публики. Музей декоративно-прикладного искусства (г. Йошкар-Ола) — филиал Национального музея Республики Марий Эл имени Т. Е. Ев</w:t>
      </w:r>
      <w:r w:rsidRPr="00D62FAB">
        <w:rPr>
          <w:rFonts w:ascii="Times New Roman" w:hAnsi="Times New Roman"/>
          <w:sz w:val="28"/>
          <w:szCs w:val="28"/>
        </w:rPr>
        <w:softHyphen/>
        <w:t>сева.</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Знание — наше богатство.</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Книга хранит знания и опыт людей. Национальная библиотека имени С. Г. Чавайна — главное хранилище книг в республике. Республиканская детская библиотека и Республиканская юношес</w:t>
      </w:r>
      <w:r w:rsidRPr="00D62FAB">
        <w:rPr>
          <w:rFonts w:ascii="Times New Roman" w:hAnsi="Times New Roman"/>
          <w:sz w:val="28"/>
          <w:szCs w:val="28"/>
        </w:rPr>
        <w:softHyphen/>
        <w:t xml:space="preserve">кая библиотека имени В. </w:t>
      </w:r>
      <w:r w:rsidRPr="00D62FAB">
        <w:rPr>
          <w:rFonts w:ascii="Times New Roman" w:hAnsi="Times New Roman"/>
          <w:sz w:val="28"/>
          <w:szCs w:val="28"/>
          <w:lang w:val="en-US"/>
        </w:rPr>
        <w:t>X</w:t>
      </w:r>
      <w:r w:rsidRPr="00D62FAB">
        <w:rPr>
          <w:rFonts w:ascii="Times New Roman" w:hAnsi="Times New Roman"/>
          <w:sz w:val="28"/>
          <w:szCs w:val="28"/>
        </w:rPr>
        <w:t>. Колумба в г. Йошкар-Оле. Районные и сельские библиотеки. Знакомство с уникальными издани</w:t>
      </w:r>
      <w:r w:rsidRPr="00D62FAB">
        <w:rPr>
          <w:rFonts w:ascii="Times New Roman" w:hAnsi="Times New Roman"/>
          <w:sz w:val="28"/>
          <w:szCs w:val="28"/>
        </w:rPr>
        <w:softHyphen/>
        <w:t>ями.</w:t>
      </w:r>
    </w:p>
    <w:p w:rsidR="00EA1820" w:rsidRPr="00D06AE2" w:rsidRDefault="00D06AE2" w:rsidP="00D06AE2">
      <w:pPr>
        <w:spacing w:after="0" w:line="288" w:lineRule="auto"/>
        <w:ind w:firstLine="708"/>
        <w:jc w:val="both"/>
        <w:rPr>
          <w:rFonts w:ascii="Times New Roman" w:hAnsi="Times New Roman"/>
          <w:b/>
          <w:sz w:val="28"/>
          <w:szCs w:val="28"/>
        </w:rPr>
      </w:pPr>
      <w:r>
        <w:rPr>
          <w:rFonts w:ascii="Times New Roman" w:hAnsi="Times New Roman"/>
          <w:b/>
          <w:bCs/>
          <w:sz w:val="28"/>
          <w:szCs w:val="28"/>
        </w:rPr>
        <w:t>Праздники</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Классификация праздников: религиозные, общественные, се</w:t>
      </w:r>
      <w:r w:rsidRPr="00D62FAB">
        <w:rPr>
          <w:rFonts w:ascii="Times New Roman" w:hAnsi="Times New Roman"/>
          <w:sz w:val="28"/>
          <w:szCs w:val="28"/>
        </w:rPr>
        <w:softHyphen/>
        <w:t>зонные (народно-календарные), профессиональные, семейные. Праздники, посвященные памятным датам, государственные праз</w:t>
      </w:r>
      <w:r w:rsidRPr="00D62FAB">
        <w:rPr>
          <w:rFonts w:ascii="Times New Roman" w:hAnsi="Times New Roman"/>
          <w:sz w:val="28"/>
          <w:szCs w:val="28"/>
        </w:rPr>
        <w:softHyphen/>
        <w:t>дники.</w:t>
      </w:r>
      <w:r w:rsidRPr="00D62FAB">
        <w:rPr>
          <w:rFonts w:ascii="Times New Roman" w:hAnsi="Times New Roman"/>
          <w:sz w:val="28"/>
          <w:szCs w:val="28"/>
        </w:rPr>
        <w:br/>
        <w:t>14 марта — День православной книги (выпуск первого на Руси печатного издания Ивана Федорова «Апостол»). 1 Мая — Праздник весны и труда.</w:t>
      </w:r>
      <w:r w:rsidRPr="00D62FAB">
        <w:rPr>
          <w:rFonts w:ascii="Times New Roman" w:hAnsi="Times New Roman"/>
          <w:sz w:val="28"/>
          <w:szCs w:val="28"/>
        </w:rPr>
        <w:br/>
        <w:t>9 мая — День Победы. Герои Великой Отечественной войны — наши земляки. Их имена носят улицы столицы Республики Марий Эл (Герои Советского Союза В. С. Архипов, К. П. Кутрухин, М. В. Ле</w:t>
      </w:r>
      <w:r w:rsidRPr="00D62FAB">
        <w:rPr>
          <w:rFonts w:ascii="Times New Roman" w:hAnsi="Times New Roman"/>
          <w:sz w:val="28"/>
          <w:szCs w:val="28"/>
        </w:rPr>
        <w:softHyphen/>
        <w:t xml:space="preserve">бедев, С. Р.Суворов, </w:t>
      </w:r>
      <w:r w:rsidRPr="00D62FAB">
        <w:rPr>
          <w:rFonts w:ascii="Times New Roman" w:hAnsi="Times New Roman"/>
          <w:sz w:val="28"/>
          <w:szCs w:val="28"/>
          <w:lang w:val="en-US"/>
        </w:rPr>
        <w:t>X</w:t>
      </w:r>
      <w:r w:rsidRPr="00D62FAB">
        <w:rPr>
          <w:rFonts w:ascii="Times New Roman" w:hAnsi="Times New Roman"/>
          <w:sz w:val="28"/>
          <w:szCs w:val="28"/>
        </w:rPr>
        <w:t xml:space="preserve">. </w:t>
      </w:r>
      <w:r w:rsidRPr="00D62FAB">
        <w:rPr>
          <w:rFonts w:ascii="Times New Roman" w:hAnsi="Times New Roman"/>
          <w:sz w:val="28"/>
          <w:szCs w:val="28"/>
          <w:lang w:val="en-US"/>
        </w:rPr>
        <w:t>X</w:t>
      </w:r>
      <w:r w:rsidRPr="00D62FAB">
        <w:rPr>
          <w:rFonts w:ascii="Times New Roman" w:hAnsi="Times New Roman"/>
          <w:sz w:val="28"/>
          <w:szCs w:val="28"/>
        </w:rPr>
        <w:t>. Хасанов и др.). 1 июня — Международный день защиты детей. 12 декабря — День Конституции Российской Федерации.</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26 апреля — День национального героя (Марий талешке кече). 15 мая — Международный день семьи. 10 ноября — День милиции. 10 декабря — День марийской письменности (Марий тиште кече).</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Народные и религиозные праздники. Классификация празд</w:t>
      </w:r>
      <w:r w:rsidRPr="00D62FAB">
        <w:rPr>
          <w:rFonts w:ascii="Times New Roman" w:hAnsi="Times New Roman"/>
          <w:sz w:val="28"/>
          <w:szCs w:val="28"/>
        </w:rPr>
        <w:softHyphen/>
        <w:t xml:space="preserve">ников. Гостеприимство. Традиционные гостевые песни. Традиционные праздничные </w:t>
      </w:r>
      <w:r w:rsidRPr="00D62FAB">
        <w:rPr>
          <w:rFonts w:ascii="Times New Roman" w:hAnsi="Times New Roman"/>
          <w:sz w:val="28"/>
          <w:szCs w:val="28"/>
        </w:rPr>
        <w:lastRenderedPageBreak/>
        <w:t>блюда. Праздничная одежда, обувь. Праздничный этикет. Практические навыки. Разучивание гостевой песни родной сто</w:t>
      </w:r>
      <w:r w:rsidRPr="00D62FAB">
        <w:rPr>
          <w:rFonts w:ascii="Times New Roman" w:hAnsi="Times New Roman"/>
          <w:sz w:val="28"/>
          <w:szCs w:val="28"/>
        </w:rPr>
        <w:softHyphen/>
        <w:t>роны.</w:t>
      </w:r>
      <w:r w:rsidRPr="00D62FAB">
        <w:rPr>
          <w:rFonts w:ascii="Times New Roman" w:hAnsi="Times New Roman"/>
          <w:b/>
          <w:bCs/>
          <w:sz w:val="28"/>
          <w:szCs w:val="28"/>
        </w:rPr>
        <w:t xml:space="preserve">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sz w:val="28"/>
          <w:szCs w:val="28"/>
        </w:rPr>
        <w:t>Месяцеслов. Календарные и народные праздники. Профессио</w:t>
      </w:r>
      <w:r w:rsidRPr="00D62FAB">
        <w:rPr>
          <w:rFonts w:ascii="Times New Roman" w:hAnsi="Times New Roman"/>
          <w:sz w:val="28"/>
          <w:szCs w:val="28"/>
        </w:rPr>
        <w:softHyphen/>
        <w:t>нальные праздники.</w:t>
      </w:r>
    </w:p>
    <w:p w:rsidR="00EA1820" w:rsidRPr="00D06AE2" w:rsidRDefault="00EA1820" w:rsidP="00D06AE2">
      <w:pPr>
        <w:spacing w:after="0" w:line="288" w:lineRule="auto"/>
        <w:ind w:firstLine="708"/>
        <w:jc w:val="both"/>
        <w:rPr>
          <w:rFonts w:ascii="Times New Roman" w:hAnsi="Times New Roman"/>
          <w:b/>
          <w:sz w:val="28"/>
          <w:szCs w:val="28"/>
        </w:rPr>
      </w:pPr>
      <w:r w:rsidRPr="00D06AE2">
        <w:rPr>
          <w:rFonts w:ascii="Times New Roman" w:hAnsi="Times New Roman"/>
          <w:b/>
          <w:sz w:val="28"/>
          <w:szCs w:val="28"/>
        </w:rPr>
        <w:t>История марийского народа</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Природно-климатические факторы освоения территории Сред</w:t>
      </w:r>
      <w:r w:rsidRPr="00D62FAB">
        <w:rPr>
          <w:rFonts w:ascii="Times New Roman" w:hAnsi="Times New Roman"/>
          <w:sz w:val="28"/>
          <w:szCs w:val="28"/>
        </w:rPr>
        <w:softHyphen/>
        <w:t>него Поволжья. Стоянки каменного века в Марийском крае. Пле</w:t>
      </w:r>
      <w:r w:rsidRPr="00D62FAB">
        <w:rPr>
          <w:rFonts w:ascii="Times New Roman" w:hAnsi="Times New Roman"/>
          <w:sz w:val="28"/>
          <w:szCs w:val="28"/>
        </w:rPr>
        <w:softHyphen/>
        <w:t>мена волосовской культуры: истоки финно-угорской общности. На</w:t>
      </w:r>
      <w:r w:rsidRPr="00D62FAB">
        <w:rPr>
          <w:rFonts w:ascii="Times New Roman" w:hAnsi="Times New Roman"/>
          <w:sz w:val="28"/>
          <w:szCs w:val="28"/>
        </w:rPr>
        <w:softHyphen/>
        <w:t>чало обработки металла в Марийском крае.Первобытное искусство на территории Марийского края.</w:t>
      </w:r>
      <w:r w:rsidRPr="00D62FAB">
        <w:rPr>
          <w:rFonts w:ascii="Times New Roman" w:hAnsi="Times New Roman"/>
          <w:sz w:val="28"/>
          <w:szCs w:val="28"/>
        </w:rPr>
        <w:br/>
        <w:t>Исследовательские навыки. Знакомство с исследованиями ученых-археологов.</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Происхождение марийского народа.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Прародина марийцев. Материальная и духовная культура древне-марийских племен. Первые письменные источники о «черемисах». Этимология слов черемис и мари. Республика Марий Эл на карте России. Топонимика местности. Возникновение географических названий на территории Марий</w:t>
      </w:r>
      <w:r w:rsidRPr="00D62FAB">
        <w:rPr>
          <w:rFonts w:ascii="Times New Roman" w:hAnsi="Times New Roman"/>
          <w:sz w:val="28"/>
          <w:szCs w:val="28"/>
        </w:rPr>
        <w:softHyphen/>
        <w:t>ского края. Легенды, предания, исследования о топонимике края. Топонимика местной природной зоны. Исследовательские навыки. Ознакомление с книгами О. П. Ворон</w:t>
      </w:r>
      <w:r w:rsidRPr="00D62FAB">
        <w:rPr>
          <w:rFonts w:ascii="Times New Roman" w:hAnsi="Times New Roman"/>
          <w:sz w:val="28"/>
          <w:szCs w:val="28"/>
        </w:rPr>
        <w:softHyphen/>
        <w:t xml:space="preserve">цовой, И. С. Галкина «Топонимика Республики Марий Эл» (Йошкар-Ола, </w:t>
      </w:r>
      <w:smartTag w:uri="urn:schemas-microsoft-com:office:smarttags" w:element="metricconverter">
        <w:smartTagPr>
          <w:attr w:name="ProductID" w:val="2002 г"/>
        </w:smartTagPr>
        <w:r w:rsidRPr="00D62FAB">
          <w:rPr>
            <w:rFonts w:ascii="Times New Roman" w:hAnsi="Times New Roman"/>
            <w:sz w:val="28"/>
            <w:szCs w:val="28"/>
          </w:rPr>
          <w:t>2002 г</w:t>
        </w:r>
      </w:smartTag>
      <w:r w:rsidRPr="00D62FAB">
        <w:rPr>
          <w:rFonts w:ascii="Times New Roman" w:hAnsi="Times New Roman"/>
          <w:sz w:val="28"/>
          <w:szCs w:val="28"/>
        </w:rPr>
        <w:t>.), А. Н. Куклина «Марий Элын историйже вер-шор лумлаште» (Йошкар-Ола, 2007). Знакомство с памятниками природы и культуры.</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 xml:space="preserve">Марийцы в </w:t>
      </w:r>
      <w:r w:rsidRPr="00D62FAB">
        <w:rPr>
          <w:rFonts w:ascii="Times New Roman" w:hAnsi="Times New Roman"/>
          <w:bCs/>
          <w:i/>
          <w:sz w:val="28"/>
          <w:szCs w:val="28"/>
          <w:lang w:val="en-US"/>
        </w:rPr>
        <w:t>IX</w:t>
      </w:r>
      <w:r w:rsidRPr="00D62FAB">
        <w:rPr>
          <w:rFonts w:ascii="Times New Roman" w:hAnsi="Times New Roman"/>
          <w:bCs/>
          <w:i/>
          <w:sz w:val="28"/>
          <w:szCs w:val="28"/>
        </w:rPr>
        <w:t xml:space="preserve"> — </w:t>
      </w:r>
      <w:r w:rsidRPr="00D62FAB">
        <w:rPr>
          <w:rFonts w:ascii="Times New Roman" w:hAnsi="Times New Roman"/>
          <w:bCs/>
          <w:i/>
          <w:sz w:val="28"/>
          <w:szCs w:val="28"/>
          <w:lang w:val="en-US"/>
        </w:rPr>
        <w:t>XIII</w:t>
      </w:r>
      <w:r w:rsidRPr="00D62FAB">
        <w:rPr>
          <w:rFonts w:ascii="Times New Roman" w:hAnsi="Times New Roman"/>
          <w:bCs/>
          <w:i/>
          <w:sz w:val="28"/>
          <w:szCs w:val="28"/>
        </w:rPr>
        <w:t xml:space="preserve"> вв.</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Завершение формирования марийского этноса. Территория рас</w:t>
      </w:r>
      <w:r w:rsidRPr="00D62FAB">
        <w:rPr>
          <w:rFonts w:ascii="Times New Roman" w:hAnsi="Times New Roman"/>
          <w:sz w:val="28"/>
          <w:szCs w:val="28"/>
        </w:rPr>
        <w:softHyphen/>
        <w:t>селения марийцев. Взаимоотношения марийцев с соседними на</w:t>
      </w:r>
      <w:r w:rsidRPr="00D62FAB">
        <w:rPr>
          <w:rFonts w:ascii="Times New Roman" w:hAnsi="Times New Roman"/>
          <w:sz w:val="28"/>
          <w:szCs w:val="28"/>
        </w:rPr>
        <w:softHyphen/>
        <w:t>родами. Развитие хозяйства: подсечно-огневое земледелие, ското</w:t>
      </w:r>
      <w:r w:rsidRPr="00D62FAB">
        <w:rPr>
          <w:rFonts w:ascii="Times New Roman" w:hAnsi="Times New Roman"/>
          <w:sz w:val="28"/>
          <w:szCs w:val="28"/>
        </w:rPr>
        <w:softHyphen/>
        <w:t>водство, охота, рыболовство, бортничество, ремесло, торговля.</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Марийский край в составе Золотой Орды.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Марийский край в период монголо-татарского нашествия. По</w:t>
      </w:r>
      <w:r w:rsidRPr="00D62FAB">
        <w:rPr>
          <w:rFonts w:ascii="Times New Roman" w:hAnsi="Times New Roman"/>
          <w:sz w:val="28"/>
          <w:szCs w:val="28"/>
        </w:rPr>
        <w:softHyphen/>
        <w:t>ложение марийцев. Крепость Аламнер и ее округа. Современные исследования о крепости Аламнер. Декоративно-прикладное искусство булгар.</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Марийский край в составе Казанского ханства.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Образование Казанского ханства. Социально-экономическое по</w:t>
      </w:r>
      <w:r w:rsidRPr="00D62FAB">
        <w:rPr>
          <w:rFonts w:ascii="Times New Roman" w:hAnsi="Times New Roman"/>
          <w:sz w:val="28"/>
          <w:szCs w:val="28"/>
        </w:rPr>
        <w:softHyphen/>
        <w:t>ложение горных, луговых и северо-западных марийцев в составе Казанского ханства. Участие марийцев в русско-казанских войнах.</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Присоединение Марийского края к Русскому государству.</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Предпосылки присоединения Среднего Поволжья к Русскому государству. Посольство «горных людей» в </w:t>
      </w:r>
      <w:smartTag w:uri="urn:schemas-microsoft-com:office:smarttags" w:element="metricconverter">
        <w:smartTagPr>
          <w:attr w:name="ProductID" w:val="1546 г"/>
        </w:smartTagPr>
        <w:r w:rsidRPr="00D62FAB">
          <w:rPr>
            <w:rFonts w:ascii="Times New Roman" w:hAnsi="Times New Roman"/>
            <w:sz w:val="28"/>
            <w:szCs w:val="28"/>
          </w:rPr>
          <w:t>1546 г</w:t>
        </w:r>
      </w:smartTag>
      <w:r w:rsidRPr="00D62FAB">
        <w:rPr>
          <w:rFonts w:ascii="Times New Roman" w:hAnsi="Times New Roman"/>
          <w:sz w:val="28"/>
          <w:szCs w:val="28"/>
        </w:rPr>
        <w:t>. в Москве. Акпарс. Вхождение горных мари в Московское государство. Падение Каза</w:t>
      </w:r>
      <w:r w:rsidRPr="00D62FAB">
        <w:rPr>
          <w:rFonts w:ascii="Times New Roman" w:hAnsi="Times New Roman"/>
          <w:sz w:val="28"/>
          <w:szCs w:val="28"/>
        </w:rPr>
        <w:softHyphen/>
        <w:t>ни. Присоединение луговых мари к Русскому государству. Чере</w:t>
      </w:r>
      <w:r w:rsidRPr="00D62FAB">
        <w:rPr>
          <w:rFonts w:ascii="Times New Roman" w:hAnsi="Times New Roman"/>
          <w:sz w:val="28"/>
          <w:szCs w:val="28"/>
        </w:rPr>
        <w:softHyphen/>
        <w:t>мисские войны. Первые города в Марийском крае. Последствия присоединения Среднего Поволжья к Русскому государству.</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Марийский край в период Смуты.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Восстания 1606—1611 гг. в Среднем Поволжье: причины, движу</w:t>
      </w:r>
      <w:r w:rsidRPr="00D62FAB">
        <w:rPr>
          <w:rFonts w:ascii="Times New Roman" w:hAnsi="Times New Roman"/>
          <w:sz w:val="28"/>
          <w:szCs w:val="28"/>
        </w:rPr>
        <w:softHyphen/>
        <w:t xml:space="preserve">щие силы, ход и результаты. Участие жителей края в первом и втором ополчениях, в изгнании польских и шведских интервентов из России. Восстание </w:t>
      </w:r>
      <w:smartTag w:uri="urn:schemas-microsoft-com:office:smarttags" w:element="metricconverter">
        <w:smartTagPr>
          <w:attr w:name="ProductID" w:val="1615 г"/>
        </w:smartTagPr>
        <w:r w:rsidRPr="00D62FAB">
          <w:rPr>
            <w:rFonts w:ascii="Times New Roman" w:hAnsi="Times New Roman"/>
            <w:sz w:val="28"/>
            <w:szCs w:val="28"/>
          </w:rPr>
          <w:t>1615 г</w:t>
        </w:r>
      </w:smartTag>
      <w:r w:rsidRPr="00D62FAB">
        <w:rPr>
          <w:rFonts w:ascii="Times New Roman" w:hAnsi="Times New Roman"/>
          <w:sz w:val="28"/>
          <w:szCs w:val="28"/>
        </w:rPr>
        <w:t>. против пятинньгх и запросных денег.</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 xml:space="preserve">Марийский край в </w:t>
      </w:r>
      <w:r w:rsidRPr="00D62FAB">
        <w:rPr>
          <w:rFonts w:ascii="Times New Roman" w:hAnsi="Times New Roman"/>
          <w:bCs/>
          <w:i/>
          <w:sz w:val="28"/>
          <w:szCs w:val="28"/>
          <w:lang w:val="en-US"/>
        </w:rPr>
        <w:t>XVII</w:t>
      </w:r>
      <w:r w:rsidRPr="00D62FAB">
        <w:rPr>
          <w:rFonts w:ascii="Times New Roman" w:hAnsi="Times New Roman"/>
          <w:bCs/>
          <w:i/>
          <w:sz w:val="28"/>
          <w:szCs w:val="28"/>
        </w:rPr>
        <w:t xml:space="preserve"> веке.</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Занятия населения Марийского края. Развитие скотоводства, охо</w:t>
      </w:r>
      <w:r w:rsidRPr="00D62FAB">
        <w:rPr>
          <w:rFonts w:ascii="Times New Roman" w:hAnsi="Times New Roman"/>
          <w:sz w:val="28"/>
          <w:szCs w:val="28"/>
        </w:rPr>
        <w:softHyphen/>
        <w:t>ты, бортничества, рыболовства, ремесел, различных промыслов. Запрет металлообработки. Организация административного управления краем: уезды, доро</w:t>
      </w:r>
      <w:r w:rsidRPr="00D62FAB">
        <w:rPr>
          <w:rFonts w:ascii="Times New Roman" w:hAnsi="Times New Roman"/>
          <w:sz w:val="28"/>
          <w:szCs w:val="28"/>
        </w:rPr>
        <w:softHyphen/>
        <w:t>ги, волости, сотни, пятидесятки, десятки. Воевода и съезжая изба. Ясачная политика. Повинности ясачных крестьян. Монастырская колонизация края. Участие жителей края в крестьянской войне под предводитель</w:t>
      </w:r>
      <w:r w:rsidRPr="00D62FAB">
        <w:rPr>
          <w:rFonts w:ascii="Times New Roman" w:hAnsi="Times New Roman"/>
          <w:sz w:val="28"/>
          <w:szCs w:val="28"/>
        </w:rPr>
        <w:softHyphen/>
        <w:t xml:space="preserve">ством Степана Разина. Сподвижники Степана Разина Илья Долгопо-лов и Мирон Мумарин в лесном Заволжье. </w:t>
      </w:r>
    </w:p>
    <w:p w:rsidR="00D06AE2" w:rsidRDefault="00EA1820" w:rsidP="00D06AE2">
      <w:pPr>
        <w:spacing w:after="0" w:line="288" w:lineRule="auto"/>
        <w:ind w:firstLine="708"/>
        <w:jc w:val="both"/>
        <w:rPr>
          <w:rFonts w:ascii="Times New Roman" w:hAnsi="Times New Roman"/>
          <w:i/>
          <w:sz w:val="28"/>
          <w:szCs w:val="28"/>
        </w:rPr>
      </w:pPr>
      <w:r w:rsidRPr="00D62FAB">
        <w:rPr>
          <w:rFonts w:ascii="Times New Roman" w:hAnsi="Times New Roman"/>
          <w:bCs/>
          <w:i/>
          <w:sz w:val="28"/>
          <w:szCs w:val="28"/>
        </w:rPr>
        <w:t>Из истории материальной и духовной культуры марийцев.</w:t>
      </w:r>
      <w:r w:rsidRPr="00D62FAB">
        <w:rPr>
          <w:rFonts w:ascii="Times New Roman" w:hAnsi="Times New Roman"/>
          <w:i/>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Быт и культура марийского народа в </w:t>
      </w:r>
      <w:r w:rsidRPr="00D62FAB">
        <w:rPr>
          <w:rFonts w:ascii="Times New Roman" w:hAnsi="Times New Roman"/>
          <w:sz w:val="28"/>
          <w:szCs w:val="28"/>
          <w:lang w:val="en-US"/>
        </w:rPr>
        <w:t>XVII</w:t>
      </w:r>
      <w:r w:rsidRPr="00D62FAB">
        <w:rPr>
          <w:rFonts w:ascii="Times New Roman" w:hAnsi="Times New Roman"/>
          <w:sz w:val="28"/>
          <w:szCs w:val="28"/>
        </w:rPr>
        <w:t xml:space="preserve">— </w:t>
      </w:r>
      <w:r w:rsidRPr="00D62FAB">
        <w:rPr>
          <w:rFonts w:ascii="Times New Roman" w:hAnsi="Times New Roman"/>
          <w:sz w:val="28"/>
          <w:szCs w:val="28"/>
          <w:lang w:val="en-US"/>
        </w:rPr>
        <w:t>XVIII</w:t>
      </w:r>
      <w:r w:rsidRPr="00D62FAB">
        <w:rPr>
          <w:rFonts w:ascii="Times New Roman" w:hAnsi="Times New Roman"/>
          <w:sz w:val="28"/>
          <w:szCs w:val="28"/>
        </w:rPr>
        <w:t xml:space="preserve"> вв. (поселения, жилища, одежда, пища). Обычаи и традиции, народная педагогика и психология марийцев. Типы планировок крестьянской усадьбы. Особенности построек марийцев, татар и чувашей, их назначение. Декор жилища, виды ар</w:t>
      </w:r>
      <w:r w:rsidRPr="00D62FAB">
        <w:rPr>
          <w:rFonts w:ascii="Times New Roman" w:hAnsi="Times New Roman"/>
          <w:sz w:val="28"/>
          <w:szCs w:val="28"/>
        </w:rPr>
        <w:softHyphen/>
        <w:t>хитектурной резьбы по дереву (скульптурная, глухая, рельефная, про</w:t>
      </w:r>
      <w:r w:rsidRPr="00D62FAB">
        <w:rPr>
          <w:rFonts w:ascii="Times New Roman" w:hAnsi="Times New Roman"/>
          <w:sz w:val="28"/>
          <w:szCs w:val="28"/>
        </w:rPr>
        <w:softHyphen/>
        <w:t>пил ьная и др.)</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Марийский край в </w:t>
      </w:r>
      <w:r w:rsidRPr="00D62FAB">
        <w:rPr>
          <w:rFonts w:ascii="Times New Roman" w:hAnsi="Times New Roman"/>
          <w:bCs/>
          <w:i/>
          <w:sz w:val="28"/>
          <w:szCs w:val="28"/>
          <w:lang w:val="en-US"/>
        </w:rPr>
        <w:t>XVIII</w:t>
      </w:r>
      <w:r w:rsidRPr="00D62FAB">
        <w:rPr>
          <w:rFonts w:ascii="Times New Roman" w:hAnsi="Times New Roman"/>
          <w:bCs/>
          <w:i/>
          <w:sz w:val="28"/>
          <w:szCs w:val="28"/>
        </w:rPr>
        <w:t xml:space="preserve"> веке.</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Административно-территориальные изменения. Марийский край и губернские реформы </w:t>
      </w:r>
      <w:r w:rsidRPr="00D62FAB">
        <w:rPr>
          <w:rFonts w:ascii="Times New Roman" w:hAnsi="Times New Roman"/>
          <w:sz w:val="28"/>
          <w:szCs w:val="28"/>
          <w:lang w:val="en-US"/>
        </w:rPr>
        <w:t>XVIII</w:t>
      </w:r>
      <w:r w:rsidRPr="00D62FAB">
        <w:rPr>
          <w:rFonts w:ascii="Times New Roman" w:hAnsi="Times New Roman"/>
          <w:sz w:val="28"/>
          <w:szCs w:val="28"/>
        </w:rPr>
        <w:t xml:space="preserve"> века. Гербы городов. Социально-экономическое развитие края. Государственные, по</w:t>
      </w:r>
      <w:r w:rsidRPr="00D62FAB">
        <w:rPr>
          <w:rFonts w:ascii="Times New Roman" w:hAnsi="Times New Roman"/>
          <w:sz w:val="28"/>
          <w:szCs w:val="28"/>
        </w:rPr>
        <w:softHyphen/>
        <w:t>мещичьи, дворцовые крестьяне. Усиление податного гнета. Введение подушной подати. Перевод ясачных крестьян в государственных. Переселение марийцев в Башкирию, Прикамье, Приуралье и формирование этнографической группы «восточные мари». Рост чис</w:t>
      </w:r>
      <w:r w:rsidRPr="00D62FAB">
        <w:rPr>
          <w:rFonts w:ascii="Times New Roman" w:hAnsi="Times New Roman"/>
          <w:sz w:val="28"/>
          <w:szCs w:val="28"/>
        </w:rPr>
        <w:softHyphen/>
        <w:t>ленности русского населения в Марийском крае. Взаимодействие марийского и русского населения в сфере материальной культуры. Мелкотоварное производство. Первые мануфактуры в Марий</w:t>
      </w:r>
      <w:r w:rsidRPr="00D62FAB">
        <w:rPr>
          <w:rFonts w:ascii="Times New Roman" w:hAnsi="Times New Roman"/>
          <w:sz w:val="28"/>
          <w:szCs w:val="28"/>
        </w:rPr>
        <w:softHyphen/>
        <w:t xml:space="preserve">ском крае. </w:t>
      </w:r>
      <w:r w:rsidRPr="00D62FAB">
        <w:rPr>
          <w:rFonts w:ascii="Times New Roman" w:hAnsi="Times New Roman"/>
          <w:sz w:val="28"/>
          <w:szCs w:val="28"/>
        </w:rPr>
        <w:lastRenderedPageBreak/>
        <w:t>Царевококшайские купцы Пчелины. Связь с всероссий</w:t>
      </w:r>
      <w:r w:rsidRPr="00D62FAB">
        <w:rPr>
          <w:rFonts w:ascii="Times New Roman" w:hAnsi="Times New Roman"/>
          <w:sz w:val="28"/>
          <w:szCs w:val="28"/>
        </w:rPr>
        <w:softHyphen/>
        <w:t xml:space="preserve">ским рынком. Ярмарки. Города и посады. Царевококшайск и Козьмодемьянск в </w:t>
      </w:r>
      <w:r w:rsidRPr="00D62FAB">
        <w:rPr>
          <w:rFonts w:ascii="Times New Roman" w:hAnsi="Times New Roman"/>
          <w:sz w:val="28"/>
          <w:szCs w:val="28"/>
          <w:lang w:val="en-US"/>
        </w:rPr>
        <w:t>XVIII</w:t>
      </w:r>
      <w:r w:rsidRPr="00D62FAB">
        <w:rPr>
          <w:rFonts w:ascii="Times New Roman" w:hAnsi="Times New Roman"/>
          <w:sz w:val="28"/>
          <w:szCs w:val="28"/>
        </w:rPr>
        <w:t xml:space="preserve"> веке.</w:t>
      </w:r>
      <w:r w:rsidRPr="00D62FAB">
        <w:rPr>
          <w:rFonts w:ascii="Times New Roman" w:hAnsi="Times New Roman"/>
          <w:sz w:val="28"/>
          <w:szCs w:val="28"/>
        </w:rPr>
        <w:br/>
        <w:t>Наказы в Уложенную комиссию 1767—1768 гг. События кресть</w:t>
      </w:r>
      <w:r w:rsidRPr="00D62FAB">
        <w:rPr>
          <w:rFonts w:ascii="Times New Roman" w:hAnsi="Times New Roman"/>
          <w:sz w:val="28"/>
          <w:szCs w:val="28"/>
        </w:rPr>
        <w:softHyphen/>
        <w:t>янской войны под предводительством Е. Пугачева в Марийском крае.</w:t>
      </w:r>
      <w:r w:rsidRPr="00D62FAB">
        <w:rPr>
          <w:rFonts w:ascii="Times New Roman" w:hAnsi="Times New Roman"/>
          <w:sz w:val="28"/>
          <w:szCs w:val="28"/>
        </w:rPr>
        <w:br/>
        <w:t>Массовая христианизация народов Среднего Поволжья в сере</w:t>
      </w:r>
      <w:r w:rsidRPr="00D62FAB">
        <w:rPr>
          <w:rFonts w:ascii="Times New Roman" w:hAnsi="Times New Roman"/>
          <w:sz w:val="28"/>
          <w:szCs w:val="28"/>
        </w:rPr>
        <w:softHyphen/>
        <w:t xml:space="preserve">дине </w:t>
      </w:r>
      <w:r w:rsidRPr="00D62FAB">
        <w:rPr>
          <w:rFonts w:ascii="Times New Roman" w:hAnsi="Times New Roman"/>
          <w:sz w:val="28"/>
          <w:szCs w:val="28"/>
          <w:lang w:val="en-US"/>
        </w:rPr>
        <w:t>XVIII</w:t>
      </w:r>
      <w:r w:rsidRPr="00D62FAB">
        <w:rPr>
          <w:rFonts w:ascii="Times New Roman" w:hAnsi="Times New Roman"/>
          <w:sz w:val="28"/>
          <w:szCs w:val="28"/>
        </w:rPr>
        <w:t xml:space="preserve"> века и ее последствия. Зарождение марийской письменности. Издание первой марийской грамматики (1775). Просветительская деятельность В. Пуцек-Григоро</w:t>
      </w:r>
      <w:r w:rsidRPr="00D62FAB">
        <w:rPr>
          <w:rFonts w:ascii="Times New Roman" w:hAnsi="Times New Roman"/>
          <w:sz w:val="28"/>
          <w:szCs w:val="28"/>
        </w:rPr>
        <w:softHyphen/>
        <w:t>вича в Среднем Поволжье. Иностранные и русские путешественники, ученые о Марийском крае до революции: В. Татищев «Черемисы-мари» («История Российская с самых древнейших времен»), Г. Миллер «Опи</w:t>
      </w:r>
      <w:r w:rsidRPr="00D62FAB">
        <w:rPr>
          <w:rFonts w:ascii="Times New Roman" w:hAnsi="Times New Roman"/>
          <w:sz w:val="28"/>
          <w:szCs w:val="28"/>
        </w:rPr>
        <w:softHyphen/>
        <w:t>сание живущих в Казанской губернии языческих народов, яко то черемис, чуваш и вотяков». Отражение событий крестьянской войны под предводительством Е. Пугачева в устном народном творчестве и литературе.</w:t>
      </w:r>
      <w:r w:rsidRPr="00D62FAB">
        <w:rPr>
          <w:rFonts w:ascii="Times New Roman" w:hAnsi="Times New Roman"/>
          <w:sz w:val="28"/>
          <w:szCs w:val="28"/>
        </w:rPr>
        <w:br/>
        <w:t xml:space="preserve">Ознакомление с книгой Г. А. Сепеева «История расселения марийцев» (Йошкар-Ола, 2006). </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Марийский край в первой половине </w:t>
      </w:r>
      <w:r w:rsidRPr="00D62FAB">
        <w:rPr>
          <w:rFonts w:ascii="Times New Roman" w:hAnsi="Times New Roman"/>
          <w:bCs/>
          <w:i/>
          <w:sz w:val="28"/>
          <w:szCs w:val="28"/>
          <w:lang w:val="en-US"/>
        </w:rPr>
        <w:t>XIX</w:t>
      </w:r>
      <w:r w:rsidRPr="00D62FAB">
        <w:rPr>
          <w:rFonts w:ascii="Times New Roman" w:hAnsi="Times New Roman"/>
          <w:bCs/>
          <w:i/>
          <w:sz w:val="28"/>
          <w:szCs w:val="28"/>
        </w:rPr>
        <w:t xml:space="preserve"> века.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Население Марийского края в </w:t>
      </w:r>
      <w:r w:rsidRPr="00D62FAB">
        <w:rPr>
          <w:rFonts w:ascii="Times New Roman" w:hAnsi="Times New Roman"/>
          <w:sz w:val="28"/>
          <w:szCs w:val="28"/>
          <w:lang w:val="en-US"/>
        </w:rPr>
        <w:t>XIX</w:t>
      </w:r>
      <w:r w:rsidRPr="00D62FAB">
        <w:rPr>
          <w:rFonts w:ascii="Times New Roman" w:hAnsi="Times New Roman"/>
          <w:sz w:val="28"/>
          <w:szCs w:val="28"/>
        </w:rPr>
        <w:t xml:space="preserve"> веке. Изменения в сельском хозяйстве. Рост крестьянских неземледельческих занятий. Помещичьи и удельные крестьяне. Юринская вотчина Шереметевых. Государствен</w:t>
      </w:r>
      <w:r w:rsidRPr="00D62FAB">
        <w:rPr>
          <w:rFonts w:ascii="Times New Roman" w:hAnsi="Times New Roman"/>
          <w:sz w:val="28"/>
          <w:szCs w:val="28"/>
        </w:rPr>
        <w:softHyphen/>
        <w:t>ные крестьяне. Реформа П. Д. Киселева. Акрамовское восстание кре</w:t>
      </w:r>
      <w:r w:rsidRPr="00D62FAB">
        <w:rPr>
          <w:rFonts w:ascii="Times New Roman" w:hAnsi="Times New Roman"/>
          <w:sz w:val="28"/>
          <w:szCs w:val="28"/>
        </w:rPr>
        <w:softHyphen/>
        <w:t xml:space="preserve">стьян в </w:t>
      </w:r>
      <w:smartTag w:uri="urn:schemas-microsoft-com:office:smarttags" w:element="metricconverter">
        <w:smartTagPr>
          <w:attr w:name="ProductID" w:val="1842 г"/>
        </w:smartTagPr>
        <w:r w:rsidRPr="00D62FAB">
          <w:rPr>
            <w:rFonts w:ascii="Times New Roman" w:hAnsi="Times New Roman"/>
            <w:sz w:val="28"/>
            <w:szCs w:val="28"/>
          </w:rPr>
          <w:t>1842 г</w:t>
        </w:r>
      </w:smartTag>
      <w:r w:rsidRPr="00D62FAB">
        <w:rPr>
          <w:rFonts w:ascii="Times New Roman" w:hAnsi="Times New Roman"/>
          <w:sz w:val="28"/>
          <w:szCs w:val="28"/>
        </w:rPr>
        <w:t>. Отражение Акрамовского движения в художествен</w:t>
      </w:r>
      <w:r w:rsidRPr="00D62FAB">
        <w:rPr>
          <w:rFonts w:ascii="Times New Roman" w:hAnsi="Times New Roman"/>
          <w:sz w:val="28"/>
          <w:szCs w:val="28"/>
        </w:rPr>
        <w:softHyphen/>
        <w:t xml:space="preserve">ной литературе. Христианизация Марийского края в </w:t>
      </w:r>
      <w:r w:rsidRPr="00D62FAB">
        <w:rPr>
          <w:rFonts w:ascii="Times New Roman" w:hAnsi="Times New Roman"/>
          <w:sz w:val="28"/>
          <w:szCs w:val="28"/>
          <w:lang w:val="en-US"/>
        </w:rPr>
        <w:t>XIX</w:t>
      </w:r>
      <w:r w:rsidRPr="00D62FAB">
        <w:rPr>
          <w:rFonts w:ascii="Times New Roman" w:hAnsi="Times New Roman"/>
          <w:sz w:val="28"/>
          <w:szCs w:val="28"/>
        </w:rPr>
        <w:t xml:space="preserve"> веке. Перевод Евангелия на марийский язык А. Альбинским. А. Альбинский — автор «Черемисской грамматики». Иносказательный смысл притчи. Притчи о зерне горчичном, о пшенице и плевелах, о талантах. </w:t>
      </w:r>
      <w:r w:rsidRPr="00D62FAB">
        <w:rPr>
          <w:rFonts w:ascii="Times New Roman" w:hAnsi="Times New Roman"/>
          <w:bCs/>
          <w:i/>
          <w:sz w:val="28"/>
          <w:szCs w:val="28"/>
        </w:rPr>
        <w:t>Развитие промышленности.</w:t>
      </w:r>
      <w:r w:rsidRPr="00D62FAB">
        <w:rPr>
          <w:rFonts w:ascii="Times New Roman" w:hAnsi="Times New Roman"/>
          <w:sz w:val="28"/>
          <w:szCs w:val="28"/>
        </w:rPr>
        <w:t xml:space="preserve"> Строительство крупных промышленных предприятий. Кожевенно-рукавичное производство. Развитие торговли. Художественное стекло Ульяновского стеклозавода. Хроника все</w:t>
      </w:r>
      <w:r w:rsidRPr="00D62FAB">
        <w:rPr>
          <w:rFonts w:ascii="Times New Roman" w:hAnsi="Times New Roman"/>
          <w:sz w:val="28"/>
          <w:szCs w:val="28"/>
        </w:rPr>
        <w:softHyphen/>
        <w:t>российских художественных промышленных выставок с участием завода.</w:t>
      </w:r>
    </w:p>
    <w:p w:rsidR="00EA1820" w:rsidRPr="00D62FAB" w:rsidRDefault="00EA1820" w:rsidP="00D06AE2">
      <w:pPr>
        <w:spacing w:after="0" w:line="288" w:lineRule="auto"/>
        <w:ind w:firstLine="708"/>
        <w:jc w:val="both"/>
        <w:rPr>
          <w:rFonts w:ascii="Times New Roman" w:hAnsi="Times New Roman"/>
          <w:i/>
          <w:sz w:val="28"/>
          <w:szCs w:val="28"/>
        </w:rPr>
      </w:pPr>
      <w:r w:rsidRPr="00D62FAB">
        <w:rPr>
          <w:rFonts w:ascii="Times New Roman" w:hAnsi="Times New Roman"/>
          <w:bCs/>
          <w:i/>
          <w:sz w:val="28"/>
          <w:szCs w:val="28"/>
        </w:rPr>
        <w:t xml:space="preserve">Марийский край во второй половине </w:t>
      </w:r>
      <w:r w:rsidRPr="00D62FAB">
        <w:rPr>
          <w:rFonts w:ascii="Times New Roman" w:hAnsi="Times New Roman"/>
          <w:bCs/>
          <w:i/>
          <w:sz w:val="28"/>
          <w:szCs w:val="28"/>
          <w:lang w:val="en-US"/>
        </w:rPr>
        <w:t>XIX</w:t>
      </w:r>
      <w:r w:rsidRPr="00D62FAB">
        <w:rPr>
          <w:rFonts w:ascii="Times New Roman" w:hAnsi="Times New Roman"/>
          <w:bCs/>
          <w:i/>
          <w:sz w:val="28"/>
          <w:szCs w:val="28"/>
        </w:rPr>
        <w:t xml:space="preserve"> века.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Результаты крестьянских реформ 1861, 1863 и 1866 гг. в Марий</w:t>
      </w:r>
      <w:r w:rsidRPr="00D62FAB">
        <w:rPr>
          <w:rFonts w:ascii="Times New Roman" w:hAnsi="Times New Roman"/>
          <w:sz w:val="28"/>
          <w:szCs w:val="28"/>
        </w:rPr>
        <w:softHyphen/>
        <w:t>ском крае. Изменения в сельском хозяйстве: рост товарности, вне</w:t>
      </w:r>
      <w:r w:rsidRPr="00D62FAB">
        <w:rPr>
          <w:rFonts w:ascii="Times New Roman" w:hAnsi="Times New Roman"/>
          <w:sz w:val="28"/>
          <w:szCs w:val="28"/>
        </w:rPr>
        <w:softHyphen/>
        <w:t>дрение новых культур, технические новинки. Усиление социаль</w:t>
      </w:r>
      <w:r w:rsidRPr="00D62FAB">
        <w:rPr>
          <w:rFonts w:ascii="Times New Roman" w:hAnsi="Times New Roman"/>
          <w:sz w:val="28"/>
          <w:szCs w:val="28"/>
        </w:rPr>
        <w:softHyphen/>
        <w:t>ного и имущественного расслоения. Развитие неземледельческих промыслов. Развитие промышленности. Лесозаготовки, деревообработка, смо</w:t>
      </w:r>
      <w:r w:rsidRPr="00D62FAB">
        <w:rPr>
          <w:rFonts w:ascii="Times New Roman" w:hAnsi="Times New Roman"/>
          <w:sz w:val="28"/>
          <w:szCs w:val="28"/>
        </w:rPr>
        <w:softHyphen/>
        <w:t xml:space="preserve">локурение. Машинная промышленность. Торговля. Козьмодемьянская лесная ярмарка. Земская реформа и земское движение в Марийском крае. </w:t>
      </w:r>
      <w:r w:rsidRPr="00D62FAB">
        <w:rPr>
          <w:rFonts w:ascii="Times New Roman" w:hAnsi="Times New Roman"/>
          <w:bCs/>
          <w:i/>
          <w:sz w:val="28"/>
          <w:szCs w:val="28"/>
        </w:rPr>
        <w:t xml:space="preserve">Духовная культура </w:t>
      </w:r>
      <w:r w:rsidRPr="00D62FAB">
        <w:rPr>
          <w:rFonts w:ascii="Times New Roman" w:hAnsi="Times New Roman"/>
          <w:bCs/>
          <w:i/>
          <w:sz w:val="28"/>
          <w:szCs w:val="28"/>
        </w:rPr>
        <w:lastRenderedPageBreak/>
        <w:t>и просвещение.</w:t>
      </w:r>
      <w:r w:rsidRPr="00D62FAB">
        <w:rPr>
          <w:rFonts w:ascii="Times New Roman" w:hAnsi="Times New Roman"/>
          <w:sz w:val="28"/>
          <w:szCs w:val="28"/>
        </w:rPr>
        <w:t xml:space="preserve">  Религиозное движение марийцев «Кугу сорта» («Большая свеча»). Православие в Марийском крае. Развитие просвещения. Создание братства святителя Гурия (1867). Система Н.И. Ильминского. Деятельность первых просветителей (С. М. Михайлов). Просветители: мар. — С. Нурминский, П. Ерусланов, И. Моляров, Т. Семенов, Г. Яковлев; рус. — Н. Ильминский; тат. — Г. Насыри, Ш. Марджани; чуваш. — И. Яковлев, М. Федоров; удм. — И. Михеев, Г. Верещагин.Первые сельские школы, уездные училища. Первые марийские буквари. Казанская инородческая учительская семинария. Уньжинская центральная черемисская школа. Заметки А. И. Герцена об удмуртах и марийцах Вятской гу</w:t>
      </w:r>
      <w:r w:rsidRPr="00D62FAB">
        <w:rPr>
          <w:rFonts w:ascii="Times New Roman" w:hAnsi="Times New Roman"/>
          <w:sz w:val="28"/>
          <w:szCs w:val="28"/>
        </w:rPr>
        <w:softHyphen/>
        <w:t>бернии. Из «Записок» А. Фукса о чувашах и марийцах Казанской губер</w:t>
      </w:r>
      <w:r w:rsidRPr="00D62FAB">
        <w:rPr>
          <w:rFonts w:ascii="Times New Roman" w:hAnsi="Times New Roman"/>
          <w:sz w:val="28"/>
          <w:szCs w:val="28"/>
        </w:rPr>
        <w:softHyphen/>
        <w:t>нии. Исследователь И. Н. Смирнов и его труды о марийцах и других народах Поволжья. Первые нотные публикации марийского музыкального фольклора (А. Риттих, Н. Абрамский).</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Марийский край в начале </w:t>
      </w:r>
      <w:r w:rsidRPr="00D62FAB">
        <w:rPr>
          <w:rFonts w:ascii="Times New Roman" w:hAnsi="Times New Roman"/>
          <w:bCs/>
          <w:i/>
          <w:sz w:val="28"/>
          <w:szCs w:val="28"/>
          <w:lang w:val="en-US"/>
        </w:rPr>
        <w:t>XX</w:t>
      </w:r>
      <w:r w:rsidRPr="00D62FAB">
        <w:rPr>
          <w:rFonts w:ascii="Times New Roman" w:hAnsi="Times New Roman"/>
          <w:bCs/>
          <w:i/>
          <w:sz w:val="28"/>
          <w:szCs w:val="28"/>
        </w:rPr>
        <w:t xml:space="preserve"> века.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Социально-экономическое и культурное развитие края в нача</w:t>
      </w:r>
      <w:r w:rsidRPr="00D62FAB">
        <w:rPr>
          <w:rFonts w:ascii="Times New Roman" w:hAnsi="Times New Roman"/>
          <w:sz w:val="28"/>
          <w:szCs w:val="28"/>
        </w:rPr>
        <w:softHyphen/>
        <w:t xml:space="preserve">ле </w:t>
      </w:r>
      <w:r w:rsidRPr="00D62FAB">
        <w:rPr>
          <w:rFonts w:ascii="Times New Roman" w:hAnsi="Times New Roman"/>
          <w:sz w:val="28"/>
          <w:szCs w:val="28"/>
          <w:lang w:val="en-US"/>
        </w:rPr>
        <w:t>XX</w:t>
      </w:r>
      <w:r w:rsidRPr="00D62FAB">
        <w:rPr>
          <w:rFonts w:ascii="Times New Roman" w:hAnsi="Times New Roman"/>
          <w:sz w:val="28"/>
          <w:szCs w:val="28"/>
        </w:rPr>
        <w:t xml:space="preserve"> века. Сельское хозяйство. Столыпинская аграрная реформа в Марийском крае. Промышленность. Особенности рабочего класса и буржуазии в Марийском крае. Транспорт и торговля. Общественно-политическая жизнь и антиправительственные выступления в Марийском крае в годы революции 1905 — 1907 гг. Участие в думской деятельности. Депутаты Государственной думы. Зарождение марийского общественного национального движения.</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Культура и образование в начале </w:t>
      </w:r>
      <w:r w:rsidRPr="00D62FAB">
        <w:rPr>
          <w:rFonts w:ascii="Times New Roman" w:hAnsi="Times New Roman"/>
          <w:bCs/>
          <w:i/>
          <w:sz w:val="28"/>
          <w:szCs w:val="28"/>
          <w:lang w:val="en-US"/>
        </w:rPr>
        <w:t>XX</w:t>
      </w:r>
      <w:r w:rsidRPr="00D62FAB">
        <w:rPr>
          <w:rFonts w:ascii="Times New Roman" w:hAnsi="Times New Roman"/>
          <w:bCs/>
          <w:i/>
          <w:sz w:val="28"/>
          <w:szCs w:val="28"/>
        </w:rPr>
        <w:t xml:space="preserve"> века</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Открытие гимназий, школы садоводства и пчеловодства, сель</w:t>
      </w:r>
      <w:r w:rsidRPr="00D62FAB">
        <w:rPr>
          <w:rFonts w:ascii="Times New Roman" w:hAnsi="Times New Roman"/>
          <w:sz w:val="28"/>
          <w:szCs w:val="28"/>
        </w:rPr>
        <w:softHyphen/>
        <w:t>скохозяйственной школы, Всероссийской школы-мастерской по производству струнных музыкальных инструментов. Роль Казан</w:t>
      </w:r>
      <w:r w:rsidRPr="00D62FAB">
        <w:rPr>
          <w:rFonts w:ascii="Times New Roman" w:hAnsi="Times New Roman"/>
          <w:sz w:val="28"/>
          <w:szCs w:val="28"/>
        </w:rPr>
        <w:softHyphen/>
        <w:t>ского университета в просвещении нерусских народов Поволжья. Казанское художественное училище. Марийский край в годы пер</w:t>
      </w:r>
      <w:r w:rsidRPr="00D62FAB">
        <w:rPr>
          <w:rFonts w:ascii="Times New Roman" w:hAnsi="Times New Roman"/>
          <w:sz w:val="28"/>
          <w:szCs w:val="28"/>
        </w:rPr>
        <w:softHyphen/>
        <w:t>вой мировой войны. Газета «Война увер» («Военные известия»). Периодическая печать на марийском языке. Ежегодник «Марла календарь» («Марийский календарь») в 1907—1913 гг., его просвети</w:t>
      </w:r>
      <w:r w:rsidRPr="00D62FAB">
        <w:rPr>
          <w:rFonts w:ascii="Times New Roman" w:hAnsi="Times New Roman"/>
          <w:sz w:val="28"/>
          <w:szCs w:val="28"/>
        </w:rPr>
        <w:softHyphen/>
        <w:t xml:space="preserve">тельская роль. </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bCs/>
          <w:i/>
          <w:sz w:val="28"/>
          <w:szCs w:val="28"/>
        </w:rPr>
        <w:t>Зарождение марийской литературы.</w:t>
      </w:r>
      <w:r w:rsidRPr="00D62FAB">
        <w:rPr>
          <w:rFonts w:ascii="Times New Roman" w:hAnsi="Times New Roman"/>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Влияние русских поэтов А. С. Пушкина, М. Ю. Лермонтова, Н.А. Некрасова на творчество марийских писателей. Первые про</w:t>
      </w:r>
      <w:r w:rsidRPr="00D62FAB">
        <w:rPr>
          <w:rFonts w:ascii="Times New Roman" w:hAnsi="Times New Roman"/>
          <w:sz w:val="28"/>
          <w:szCs w:val="28"/>
        </w:rPr>
        <w:softHyphen/>
        <w:t>изведения на марийском языке. Писатели-мари Г. Микай, Н. С. Мухин, С. Г. Чавайн. Изображе</w:t>
      </w:r>
      <w:r w:rsidRPr="00D62FAB">
        <w:rPr>
          <w:rFonts w:ascii="Times New Roman" w:hAnsi="Times New Roman"/>
          <w:sz w:val="28"/>
          <w:szCs w:val="28"/>
        </w:rPr>
        <w:softHyphen/>
        <w:t xml:space="preserve">ние исторических событий начала </w:t>
      </w:r>
      <w:r w:rsidRPr="00D62FAB">
        <w:rPr>
          <w:rFonts w:ascii="Times New Roman" w:hAnsi="Times New Roman"/>
          <w:sz w:val="28"/>
          <w:szCs w:val="28"/>
          <w:lang w:val="en-US"/>
        </w:rPr>
        <w:t>XX</w:t>
      </w:r>
      <w:r w:rsidRPr="00D62FAB">
        <w:rPr>
          <w:rFonts w:ascii="Times New Roman" w:hAnsi="Times New Roman"/>
          <w:sz w:val="28"/>
          <w:szCs w:val="28"/>
        </w:rPr>
        <w:t xml:space="preserve"> в. в марийской литературе.</w:t>
      </w:r>
    </w:p>
    <w:p w:rsidR="00EA1820" w:rsidRPr="00D62FAB" w:rsidRDefault="00EA1820" w:rsidP="00D06AE2">
      <w:pPr>
        <w:spacing w:after="0" w:line="288" w:lineRule="auto"/>
        <w:ind w:firstLine="708"/>
        <w:jc w:val="both"/>
        <w:rPr>
          <w:rFonts w:ascii="Times New Roman" w:hAnsi="Times New Roman"/>
          <w:i/>
          <w:sz w:val="28"/>
          <w:szCs w:val="28"/>
        </w:rPr>
      </w:pPr>
      <w:r w:rsidRPr="00D62FAB">
        <w:rPr>
          <w:rFonts w:ascii="Times New Roman" w:hAnsi="Times New Roman"/>
          <w:bCs/>
          <w:i/>
          <w:sz w:val="28"/>
          <w:szCs w:val="28"/>
        </w:rPr>
        <w:t>Марийский край в период революций и гражданской войны (1917—1920 гг.).</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Отношение населения края к февральской революции </w:t>
      </w:r>
      <w:smartTag w:uri="urn:schemas-microsoft-com:office:smarttags" w:element="metricconverter">
        <w:smartTagPr>
          <w:attr w:name="ProductID" w:val="1917 г"/>
        </w:smartTagPr>
        <w:r w:rsidRPr="00D62FAB">
          <w:rPr>
            <w:rFonts w:ascii="Times New Roman" w:hAnsi="Times New Roman"/>
            <w:sz w:val="28"/>
            <w:szCs w:val="28"/>
          </w:rPr>
          <w:t>1917 г</w:t>
        </w:r>
      </w:smartTag>
      <w:r w:rsidRPr="00D62FAB">
        <w:rPr>
          <w:rFonts w:ascii="Times New Roman" w:hAnsi="Times New Roman"/>
          <w:sz w:val="28"/>
          <w:szCs w:val="28"/>
        </w:rPr>
        <w:t>. Активизация общественно-политической жизни весной-летом 1917 года. Марийское национальное общественное движение. Начало из</w:t>
      </w:r>
      <w:r w:rsidRPr="00D62FAB">
        <w:rPr>
          <w:rFonts w:ascii="Times New Roman" w:hAnsi="Times New Roman"/>
          <w:sz w:val="28"/>
          <w:szCs w:val="28"/>
        </w:rPr>
        <w:softHyphen/>
        <w:t>дания газеты «Ужара» («Заря»). Отношение различных категорий населения к Октябрьской революции. Выборы в Учредительное со</w:t>
      </w:r>
      <w:r w:rsidRPr="00D62FAB">
        <w:rPr>
          <w:rFonts w:ascii="Times New Roman" w:hAnsi="Times New Roman"/>
          <w:sz w:val="28"/>
          <w:szCs w:val="28"/>
        </w:rPr>
        <w:softHyphen/>
        <w:t>брание. Установление Советской власти в населенных пунктах Ма</w:t>
      </w:r>
      <w:r w:rsidRPr="00D62FAB">
        <w:rPr>
          <w:rFonts w:ascii="Times New Roman" w:hAnsi="Times New Roman"/>
          <w:sz w:val="28"/>
          <w:szCs w:val="28"/>
        </w:rPr>
        <w:softHyphen/>
        <w:t xml:space="preserve">рийского края. Национальный областной съезд мари в феврале </w:t>
      </w:r>
      <w:smartTag w:uri="urn:schemas-microsoft-com:office:smarttags" w:element="metricconverter">
        <w:smartTagPr>
          <w:attr w:name="ProductID" w:val="1918 г"/>
        </w:smartTagPr>
        <w:r w:rsidRPr="00D62FAB">
          <w:rPr>
            <w:rFonts w:ascii="Times New Roman" w:hAnsi="Times New Roman"/>
            <w:sz w:val="28"/>
            <w:szCs w:val="28"/>
          </w:rPr>
          <w:t>1918 г</w:t>
        </w:r>
      </w:smartTag>
      <w:r w:rsidRPr="00D62FAB">
        <w:rPr>
          <w:rFonts w:ascii="Times New Roman" w:hAnsi="Times New Roman"/>
          <w:sz w:val="28"/>
          <w:szCs w:val="28"/>
        </w:rPr>
        <w:t xml:space="preserve">. и </w:t>
      </w:r>
      <w:r w:rsidRPr="00D62FAB">
        <w:rPr>
          <w:rFonts w:ascii="Times New Roman" w:hAnsi="Times New Roman"/>
          <w:sz w:val="28"/>
          <w:szCs w:val="28"/>
          <w:lang w:val="en-US"/>
        </w:rPr>
        <w:t>II</w:t>
      </w:r>
      <w:r w:rsidRPr="00D62FAB">
        <w:rPr>
          <w:rFonts w:ascii="Times New Roman" w:hAnsi="Times New Roman"/>
          <w:sz w:val="28"/>
          <w:szCs w:val="28"/>
        </w:rPr>
        <w:t xml:space="preserve"> Всероссийский съезд народа мари в июне 1918г. Население Марийского края в условиях «военного коммунизма». Антибольшевистские выступления в крае. Участие уроженцев края в вооруженном противостоянии сторонников и противников Советской власти. Развитие культуры и образования. </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Марийская автономная область в 1920 — 1930-е годы.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Образование Марийской автономной области. Первый съезд Со</w:t>
      </w:r>
      <w:r w:rsidRPr="00D62FAB">
        <w:rPr>
          <w:rFonts w:ascii="Times New Roman" w:hAnsi="Times New Roman"/>
          <w:sz w:val="28"/>
          <w:szCs w:val="28"/>
        </w:rPr>
        <w:softHyphen/>
        <w:t>ветов автономной области. Голод 1921 — 1922 годов в Марийском крае. Социально-экономическое развитие области в годы НЭП (сель</w:t>
      </w:r>
      <w:r w:rsidRPr="00D62FAB">
        <w:rPr>
          <w:rFonts w:ascii="Times New Roman" w:hAnsi="Times New Roman"/>
          <w:sz w:val="28"/>
          <w:szCs w:val="28"/>
        </w:rPr>
        <w:softHyphen/>
        <w:t>ское хозяйство, кустарные промыслы, кооперация, крупные строй</w:t>
      </w:r>
      <w:r w:rsidRPr="00D62FAB">
        <w:rPr>
          <w:rFonts w:ascii="Times New Roman" w:hAnsi="Times New Roman"/>
          <w:sz w:val="28"/>
          <w:szCs w:val="28"/>
        </w:rPr>
        <w:softHyphen/>
        <w:t>ки). Индустриализация в МАО. Раскулачивание и сплошная коллек</w:t>
      </w:r>
      <w:r w:rsidRPr="00D62FAB">
        <w:rPr>
          <w:rFonts w:ascii="Times New Roman" w:hAnsi="Times New Roman"/>
          <w:sz w:val="28"/>
          <w:szCs w:val="28"/>
        </w:rPr>
        <w:softHyphen/>
        <w:t>тивизация сельского хозяйства. Последствия коллективизации. Коренизация в области науки, образования и культуры. Развитие здравоохранения. Борьба с социальными болезнями. Школьное образо</w:t>
      </w:r>
      <w:r w:rsidRPr="00D62FAB">
        <w:rPr>
          <w:rFonts w:ascii="Times New Roman" w:hAnsi="Times New Roman"/>
          <w:sz w:val="28"/>
          <w:szCs w:val="28"/>
        </w:rPr>
        <w:softHyphen/>
        <w:t>вание. Переход к обязательному начальному образованию. Трудовые шко</w:t>
      </w:r>
      <w:r w:rsidRPr="00D62FAB">
        <w:rPr>
          <w:rFonts w:ascii="Times New Roman" w:hAnsi="Times New Roman"/>
          <w:sz w:val="28"/>
          <w:szCs w:val="28"/>
        </w:rPr>
        <w:softHyphen/>
        <w:t>лы первой и второй ступени. Новые типы школ. Открытие научных и высших учебных заведений: Марийского научно-исследовательского института, Агропединститута, Института повышения квалификации кадров народного образования, Поволжского лесотехнического ин</w:t>
      </w:r>
      <w:r w:rsidRPr="00D62FAB">
        <w:rPr>
          <w:rFonts w:ascii="Times New Roman" w:hAnsi="Times New Roman"/>
          <w:sz w:val="28"/>
          <w:szCs w:val="28"/>
        </w:rPr>
        <w:softHyphen/>
        <w:t>ститута. Развитие печати и книгоиздания. Развитие сети учреждений культуры (клубов, библиотек, кинозалов и др.). Расцвет марийской культуры (литературы, театра, музыки, изобразительного искусства). Становление марийской профессиональной музыки. И. Палантай и его первые хоровые произведения. Союз композиторов Марийской АССР.</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Марийская АССР в годы Великой Отечественной войны.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Начало войны. Мобилизация на фронт и строительство оборони</w:t>
      </w:r>
      <w:r w:rsidRPr="00D62FAB">
        <w:rPr>
          <w:rFonts w:ascii="Times New Roman" w:hAnsi="Times New Roman"/>
          <w:sz w:val="28"/>
          <w:szCs w:val="28"/>
        </w:rPr>
        <w:softHyphen/>
        <w:t>тельных сооружений. Подвиг земляков на фронтах Великой Отечественной войны, в партизанском движении, в Движении сопротивления. Герои Советского Союза. Кавалеры ордена Славы трех степеней. Формирова</w:t>
      </w:r>
      <w:r w:rsidRPr="00D62FAB">
        <w:rPr>
          <w:rFonts w:ascii="Times New Roman" w:hAnsi="Times New Roman"/>
          <w:sz w:val="28"/>
          <w:szCs w:val="28"/>
        </w:rPr>
        <w:softHyphen/>
        <w:t>ние воинских частей на территории республики. Перевод промышлен</w:t>
      </w:r>
      <w:r w:rsidRPr="00D62FAB">
        <w:rPr>
          <w:rFonts w:ascii="Times New Roman" w:hAnsi="Times New Roman"/>
          <w:sz w:val="28"/>
          <w:szCs w:val="28"/>
        </w:rPr>
        <w:softHyphen/>
        <w:t>ности на выпуск военной продукции. Размещение эвакуированных пред</w:t>
      </w:r>
      <w:r w:rsidRPr="00D62FAB">
        <w:rPr>
          <w:rFonts w:ascii="Times New Roman" w:hAnsi="Times New Roman"/>
          <w:sz w:val="28"/>
          <w:szCs w:val="28"/>
        </w:rPr>
        <w:softHyphen/>
        <w:t xml:space="preserve">приятий, научных учреждений и жителей из оккупированных областей страны. Сбор </w:t>
      </w:r>
      <w:r w:rsidRPr="00D62FAB">
        <w:rPr>
          <w:rFonts w:ascii="Times New Roman" w:hAnsi="Times New Roman"/>
          <w:sz w:val="28"/>
          <w:szCs w:val="28"/>
        </w:rPr>
        <w:lastRenderedPageBreak/>
        <w:t>денег в помощь фронту. Вклад народов в победу. Культура и наука Марийской АССР в годы войны. Литература. Марийская литература периода Великой Отечествен</w:t>
      </w:r>
      <w:r w:rsidRPr="00D62FAB">
        <w:rPr>
          <w:rFonts w:ascii="Times New Roman" w:hAnsi="Times New Roman"/>
          <w:sz w:val="28"/>
          <w:szCs w:val="28"/>
        </w:rPr>
        <w:softHyphen/>
        <w:t>ной войны. Военно-патриотическая тема в творчестве марийских писа</w:t>
      </w:r>
      <w:r w:rsidRPr="00D62FAB">
        <w:rPr>
          <w:rFonts w:ascii="Times New Roman" w:hAnsi="Times New Roman"/>
          <w:sz w:val="28"/>
          <w:szCs w:val="28"/>
        </w:rPr>
        <w:softHyphen/>
        <w:t>телей. Лирические стихотворения поэтов-фронтовиков.</w:t>
      </w:r>
      <w:r w:rsidRPr="00D62FAB">
        <w:rPr>
          <w:rFonts w:ascii="Times New Roman" w:hAnsi="Times New Roman"/>
          <w:sz w:val="28"/>
          <w:szCs w:val="28"/>
        </w:rPr>
        <w:br/>
        <w:t>Подготовка презентации «Участни</w:t>
      </w:r>
      <w:r w:rsidRPr="00D62FAB">
        <w:rPr>
          <w:rFonts w:ascii="Times New Roman" w:hAnsi="Times New Roman"/>
          <w:sz w:val="28"/>
          <w:szCs w:val="28"/>
        </w:rPr>
        <w:softHyphen/>
        <w:t>ки войны — мои земляки».</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Марийская АССР в 1945 — 2015 гг.</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Переход от войны к мирному труду. Помощь пострадавшим райо</w:t>
      </w:r>
      <w:r w:rsidRPr="00D62FAB">
        <w:rPr>
          <w:rFonts w:ascii="Times New Roman" w:hAnsi="Times New Roman"/>
          <w:sz w:val="28"/>
          <w:szCs w:val="28"/>
        </w:rPr>
        <w:softHyphen/>
        <w:t xml:space="preserve">нам страны в ходе фашистской оккупации. Засуха и неурожай </w:t>
      </w:r>
      <w:smartTag w:uri="urn:schemas-microsoft-com:office:smarttags" w:element="metricconverter">
        <w:smartTagPr>
          <w:attr w:name="ProductID" w:val="1946 г"/>
        </w:smartTagPr>
        <w:r w:rsidRPr="00D62FAB">
          <w:rPr>
            <w:rFonts w:ascii="Times New Roman" w:hAnsi="Times New Roman"/>
            <w:sz w:val="28"/>
            <w:szCs w:val="28"/>
          </w:rPr>
          <w:t>1946 г</w:t>
        </w:r>
      </w:smartTag>
      <w:r w:rsidRPr="00D62FAB">
        <w:rPr>
          <w:rFonts w:ascii="Times New Roman" w:hAnsi="Times New Roman"/>
          <w:sz w:val="28"/>
          <w:szCs w:val="28"/>
        </w:rPr>
        <w:t>. Успехи в промышленности и строительстве. Ввод новых промыш</w:t>
      </w:r>
      <w:r w:rsidRPr="00D62FAB">
        <w:rPr>
          <w:rFonts w:ascii="Times New Roman" w:hAnsi="Times New Roman"/>
          <w:sz w:val="28"/>
          <w:szCs w:val="28"/>
        </w:rPr>
        <w:softHyphen/>
        <w:t>ленных предприятий. Успехи и трудности в сельскохозяйственном производстве. Труженики села — Герои Социалистического Труда. Ведущие сельскохозяйственные предприятия республики (колхозы, совхозы, государственные племенные заводы). Мясная и молочная специализации в сельском хозяйстве республики. Вклад первых сек</w:t>
      </w:r>
      <w:r w:rsidRPr="00D62FAB">
        <w:rPr>
          <w:rFonts w:ascii="Times New Roman" w:hAnsi="Times New Roman"/>
          <w:sz w:val="28"/>
          <w:szCs w:val="28"/>
        </w:rPr>
        <w:softHyphen/>
        <w:t>ретарей Марийского обкома КПСС П. В. Ураева, В. П. Никонова, Г. В. Посибеева в развитие республики. Развитие образования. Высшая школа и наука. Известные ученые и их труды. Развитие средств массовой информации. Марийская государственная хоровая капелла имени А. И. Искандарова. Марийская опера и балет. Марийская литература в послевоенные годы. Современная марий</w:t>
      </w:r>
      <w:r w:rsidRPr="00D62FAB">
        <w:rPr>
          <w:rFonts w:ascii="Times New Roman" w:hAnsi="Times New Roman"/>
          <w:sz w:val="28"/>
          <w:szCs w:val="28"/>
        </w:rPr>
        <w:softHyphen/>
        <w:t>ская литература. Творческие параллели с литературой других народов. Творчество писателей соседних республик.</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b/>
          <w:bCs/>
          <w:sz w:val="28"/>
          <w:szCs w:val="28"/>
          <w:lang w:eastAsia="ru-RU"/>
        </w:rPr>
      </w:pPr>
      <w:bookmarkStart w:id="233" w:name="_Toc406059050"/>
      <w:bookmarkStart w:id="234" w:name="_Toc409691718"/>
      <w:r w:rsidRPr="00D62FAB">
        <w:rPr>
          <w:rFonts w:ascii="Times New Roman" w:hAnsi="Times New Roman"/>
          <w:sz w:val="28"/>
          <w:szCs w:val="28"/>
        </w:rPr>
        <w:br w:type="page"/>
      </w:r>
    </w:p>
    <w:p w:rsidR="00EA1820" w:rsidRPr="00D62FAB" w:rsidRDefault="00EA1820" w:rsidP="00D62FAB">
      <w:pPr>
        <w:pStyle w:val="2"/>
        <w:spacing w:line="288" w:lineRule="auto"/>
        <w:ind w:firstLine="0"/>
      </w:pPr>
      <w:bookmarkStart w:id="235" w:name="_Toc410654043"/>
      <w:bookmarkStart w:id="236" w:name="_Toc454200382"/>
      <w:r w:rsidRPr="00D62FAB">
        <w:lastRenderedPageBreak/>
        <w:t>2.3. Программа воспитания и социализации обучающихся</w:t>
      </w:r>
      <w:bookmarkEnd w:id="233"/>
      <w:bookmarkEnd w:id="234"/>
      <w:bookmarkEnd w:id="235"/>
      <w:bookmarkEnd w:id="236"/>
    </w:p>
    <w:p w:rsidR="004B4ED2" w:rsidRPr="00B44003" w:rsidRDefault="004B4ED2" w:rsidP="00B44003">
      <w:pPr>
        <w:spacing w:after="0" w:line="360" w:lineRule="auto"/>
        <w:ind w:firstLine="709"/>
        <w:jc w:val="both"/>
        <w:rPr>
          <w:rFonts w:ascii="Times New Roman" w:hAnsi="Times New Roman"/>
          <w:sz w:val="28"/>
          <w:szCs w:val="28"/>
        </w:rPr>
      </w:pPr>
      <w:r w:rsidRPr="00B44003">
        <w:rPr>
          <w:rFonts w:ascii="Times New Roman" w:hAnsi="Times New Roman"/>
          <w:sz w:val="28"/>
          <w:szCs w:val="28"/>
        </w:rPr>
        <w:t>Программа воспитания и социализации обучающихся на ступени основного общего образования учитывает цель Программы развития школы – совершенствование  школьной развивающей образовательной среды в условиях модернизации образования,  содействующей становлению каждого обучающегося как компетентной, социально интегрированной и мобильной личности, способной к постоянному совершенствованию себя; саморазвитию, самореализации и самообразованию всех участников образовательного процесса.  </w:t>
      </w:r>
    </w:p>
    <w:p w:rsidR="004B4ED2" w:rsidRPr="00B44003" w:rsidRDefault="004B4ED2" w:rsidP="00B44003">
      <w:pPr>
        <w:spacing w:after="0" w:line="360" w:lineRule="auto"/>
        <w:ind w:firstLine="709"/>
        <w:jc w:val="both"/>
        <w:rPr>
          <w:rFonts w:ascii="Times New Roman" w:hAnsi="Times New Roman"/>
          <w:sz w:val="28"/>
          <w:szCs w:val="28"/>
        </w:rPr>
      </w:pPr>
      <w:r w:rsidRPr="00B44003">
        <w:rPr>
          <w:rFonts w:ascii="Times New Roman" w:hAnsi="Times New Roman"/>
          <w:sz w:val="28"/>
          <w:szCs w:val="28"/>
        </w:rPr>
        <w:t xml:space="preserve"> Актуальность программы заключается в том, что выявленная проблема воспитания гражданина и патриота в условиях экономической нестабильности, социального неравенства общества, равнодушия, немотивированной агрессивности, роста национализма, при устойчивой тенденции падения престижа военной службы касается не только отдельно взятой школы, но и проблем социума в целом. Только совместные усилия школы и семьи, целенаправленная работа в области патриотического воспитания подрастающего поколения, помогут в воспитании полноправного, активного гражданина своего общества, способного реализовать себя в будущем на благо Родины.</w:t>
      </w:r>
    </w:p>
    <w:p w:rsidR="004B4ED2" w:rsidRPr="00B44003" w:rsidRDefault="004B4ED2" w:rsidP="001054B8">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 Целью воспитания и социализации обучающихся развитее здоровой, творчески растущей личности, с формированной гражданской ответственностью и правовым самосознанием, подготовленной жизненной к жизнедеятельности а новых условиях, способной на социально-значимую практическую деятельность, реализацию добровольческих инициатив.</w:t>
      </w:r>
    </w:p>
    <w:p w:rsidR="004B4ED2" w:rsidRPr="00B44003" w:rsidRDefault="004B4ED2" w:rsidP="001054B8">
      <w:pPr>
        <w:shd w:val="clear" w:color="auto" w:fill="FFFFFF"/>
        <w:spacing w:after="0" w:line="360" w:lineRule="auto"/>
        <w:ind w:firstLine="360"/>
        <w:jc w:val="both"/>
        <w:rPr>
          <w:rFonts w:ascii="Times New Roman" w:hAnsi="Times New Roman"/>
          <w:sz w:val="28"/>
          <w:szCs w:val="28"/>
        </w:rPr>
      </w:pPr>
      <w:r w:rsidRPr="00B44003">
        <w:rPr>
          <w:rFonts w:ascii="Times New Roman" w:hAnsi="Times New Roman"/>
          <w:sz w:val="28"/>
          <w:szCs w:val="28"/>
        </w:rPr>
        <w:t>Программа воспитания и социализации обучающихся реализуется по следующим направлениям:</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гражданственности, патриотизма, уважения к правам, свободам и обязанностям человека.</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нравственных чувств и этического сознания.</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трудолюбия, творческого отношения к учению, труду, жизни.</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lastRenderedPageBreak/>
        <w:t>Формирование ценностного отношения к здоровью и здоровому образу жизни.</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ценностного отношения к природе, окружающей среде.</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ценностного отношения к прекрасному, формирование представлений об эстетических идеалах и ценностях.</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sz w:val="28"/>
          <w:szCs w:val="28"/>
        </w:rPr>
        <w:t>По каждому направлению разработан модуль, содержащий цель, задачи, соответствующую систему базовых ценностей, особенности организации содержания.</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sz w:val="28"/>
          <w:szCs w:val="28"/>
        </w:rPr>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4B4ED2" w:rsidRPr="00B44003" w:rsidRDefault="004B4ED2" w:rsidP="001054B8">
      <w:pPr>
        <w:pStyle w:val="msonospacing0"/>
        <w:spacing w:line="360" w:lineRule="auto"/>
        <w:ind w:firstLine="360"/>
        <w:jc w:val="both"/>
        <w:rPr>
          <w:rFonts w:cs="Times New Roman"/>
          <w:sz w:val="28"/>
          <w:szCs w:val="28"/>
        </w:rPr>
      </w:pPr>
      <w:r w:rsidRPr="00B44003">
        <w:rPr>
          <w:rFonts w:cs="Times New Roman"/>
          <w:i/>
          <w:sz w:val="28"/>
          <w:szCs w:val="28"/>
        </w:rPr>
        <w:t>Программа направлена</w:t>
      </w:r>
      <w:r w:rsidRPr="00B44003">
        <w:rPr>
          <w:rFonts w:cs="Times New Roman"/>
          <w:sz w:val="28"/>
          <w:szCs w:val="28"/>
        </w:rPr>
        <w:t xml:space="preserve"> на реализацию государственной политики Российской Федерации в области духовно-нравственного развития, воспитания и социализации обучающихся, усиление внимания к воспитанию и творческому развитию подростков, охрану их прав. В рамках реализации программы предусмотрена работа с коллективом учащихся 2 ступени обучения по укреплению традиций (семейных и школьных),  вовлечению в систему досуговой деятельности детей «группы риска», проведению цикла занятий с учащимися с целью  формирования духовно-нравственного, правового и патриотического сознания.</w:t>
      </w:r>
    </w:p>
    <w:p w:rsidR="004B4ED2" w:rsidRPr="00B44003" w:rsidRDefault="004B4ED2" w:rsidP="001054B8">
      <w:pPr>
        <w:spacing w:after="0" w:line="360" w:lineRule="auto"/>
        <w:ind w:firstLine="360"/>
        <w:jc w:val="center"/>
        <w:rPr>
          <w:rFonts w:ascii="Times New Roman" w:hAnsi="Times New Roman"/>
          <w:b/>
          <w:sz w:val="28"/>
          <w:szCs w:val="28"/>
        </w:rPr>
      </w:pPr>
      <w:r w:rsidRPr="00B44003">
        <w:rPr>
          <w:rFonts w:ascii="Times New Roman" w:hAnsi="Times New Roman"/>
          <w:b/>
          <w:sz w:val="28"/>
          <w:szCs w:val="28"/>
        </w:rPr>
        <w:t>Принципы и особенности организации содержания воспитания и социализации</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Cs/>
          <w:sz w:val="28"/>
          <w:szCs w:val="28"/>
        </w:rPr>
        <w:t>Программа воспитания и социализации обучающихся направлена на формирование особого нравственного уклада школьной жизни,  который:</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bCs/>
          <w:sz w:val="28"/>
          <w:szCs w:val="28"/>
        </w:rPr>
        <w:t>1. Основан на системе духовных идеалов многонационального народа России, базовых национальных ценностей, традиционных моральных норм.</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sz w:val="28"/>
          <w:szCs w:val="28"/>
        </w:rPr>
        <w:t>2. У</w:t>
      </w:r>
      <w:r w:rsidRPr="00B44003">
        <w:rPr>
          <w:rFonts w:ascii="Times New Roman" w:hAnsi="Times New Roman"/>
          <w:bCs/>
          <w:sz w:val="28"/>
          <w:szCs w:val="28"/>
        </w:rPr>
        <w:t>читывает историко-культурную и этническую специфику региона.</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bCs/>
          <w:sz w:val="28"/>
          <w:szCs w:val="28"/>
        </w:rPr>
        <w:lastRenderedPageBreak/>
        <w:t xml:space="preserve">3. </w:t>
      </w:r>
      <w:r w:rsidRPr="00B44003">
        <w:rPr>
          <w:rFonts w:ascii="Times New Roman" w:hAnsi="Times New Roman"/>
          <w:sz w:val="28"/>
          <w:szCs w:val="28"/>
        </w:rPr>
        <w:t>П</w:t>
      </w:r>
      <w:r w:rsidRPr="00B44003">
        <w:rPr>
          <w:rFonts w:ascii="Times New Roman" w:hAnsi="Times New Roman"/>
          <w:bCs/>
          <w:sz w:val="28"/>
          <w:szCs w:val="28"/>
        </w:rPr>
        <w:t>отребности обучающихся и их родителей (законных представителей).</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bCs/>
          <w:sz w:val="28"/>
          <w:szCs w:val="28"/>
        </w:rPr>
        <w:t xml:space="preserve">4. </w:t>
      </w:r>
      <w:r w:rsidRPr="00B44003">
        <w:rPr>
          <w:rFonts w:ascii="Times New Roman" w:hAnsi="Times New Roman"/>
          <w:sz w:val="28"/>
          <w:szCs w:val="28"/>
        </w:rPr>
        <w:t>В</w:t>
      </w:r>
      <w:r w:rsidRPr="00B44003">
        <w:rPr>
          <w:rFonts w:ascii="Times New Roman" w:hAnsi="Times New Roman"/>
          <w:bCs/>
          <w:sz w:val="28"/>
          <w:szCs w:val="28"/>
        </w:rPr>
        <w:t>ключает в себя воспитательную, учебную, внеучебную, социально значимую деятельность обучающихся.</w:t>
      </w:r>
    </w:p>
    <w:p w:rsidR="001054B8" w:rsidRDefault="004B4ED2" w:rsidP="00B44003">
      <w:pPr>
        <w:spacing w:after="0" w:line="360" w:lineRule="auto"/>
        <w:jc w:val="both"/>
        <w:rPr>
          <w:rFonts w:ascii="Times New Roman" w:hAnsi="Times New Roman"/>
          <w:b/>
          <w:sz w:val="28"/>
          <w:szCs w:val="28"/>
        </w:rPr>
      </w:pPr>
      <w:r w:rsidRPr="00B44003">
        <w:rPr>
          <w:rFonts w:ascii="Times New Roman" w:hAnsi="Times New Roman"/>
          <w:sz w:val="28"/>
          <w:szCs w:val="28"/>
        </w:rPr>
        <w:t>5. Реализуется в совместной социально-педагогической деятельности всех социальных субъектов-участников воспитания.</w:t>
      </w:r>
      <w:r w:rsidRPr="00B44003">
        <w:rPr>
          <w:rFonts w:ascii="Times New Roman" w:hAnsi="Times New Roman"/>
          <w:b/>
          <w:sz w:val="28"/>
          <w:szCs w:val="28"/>
        </w:rPr>
        <w:t xml:space="preserve"> </w:t>
      </w:r>
    </w:p>
    <w:p w:rsidR="004B4ED2" w:rsidRPr="001054B8" w:rsidRDefault="004B4ED2" w:rsidP="001054B8">
      <w:pPr>
        <w:spacing w:after="0" w:line="360" w:lineRule="auto"/>
        <w:ind w:firstLine="360"/>
        <w:jc w:val="both"/>
        <w:rPr>
          <w:rFonts w:ascii="Times New Roman" w:hAnsi="Times New Roman"/>
          <w:bCs/>
          <w:sz w:val="28"/>
          <w:szCs w:val="28"/>
        </w:rPr>
      </w:pPr>
      <w:r w:rsidRPr="00B44003">
        <w:rPr>
          <w:rFonts w:ascii="Times New Roman" w:hAnsi="Times New Roman"/>
          <w:b/>
          <w:sz w:val="28"/>
          <w:szCs w:val="28"/>
        </w:rPr>
        <w:t>Содержание Программы, направления, строение</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Духовно-нравственное развитие и воспитание обучающихся.</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Гражданско-патриотическое воспитание обучающихся.</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Социализация и профессиональная ориентация обучающихся.</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Общественно-полезное.</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Проектная деятельность.</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Формирование культуры здорового и безопасного образа жизни.</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Формирование экологической культуры.</w:t>
      </w:r>
    </w:p>
    <w:p w:rsidR="004B4ED2" w:rsidRPr="00B44003" w:rsidRDefault="004B4ED2" w:rsidP="001054B8">
      <w:pPr>
        <w:spacing w:after="0" w:line="360" w:lineRule="auto"/>
        <w:ind w:firstLine="360"/>
        <w:jc w:val="center"/>
        <w:rPr>
          <w:rFonts w:ascii="Times New Roman" w:hAnsi="Times New Roman"/>
          <w:b/>
          <w:sz w:val="28"/>
          <w:szCs w:val="28"/>
        </w:rPr>
      </w:pPr>
      <w:r w:rsidRPr="00B44003">
        <w:rPr>
          <w:rFonts w:ascii="Times New Roman" w:hAnsi="Times New Roman"/>
          <w:b/>
          <w:sz w:val="28"/>
          <w:szCs w:val="28"/>
        </w:rPr>
        <w:t>Национальные и общечеловеческие духовные ценности</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1. Патриотизм.</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2. Социальная солидарность.</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3. Гражданственность.</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4. Традиционные российские религии.</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5. Семья.</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6. Труд и творчество.</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7. Природа и искусство.</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8. Человечество.</w:t>
      </w:r>
    </w:p>
    <w:p w:rsidR="004B4ED2" w:rsidRPr="00B44003" w:rsidRDefault="004B4ED2" w:rsidP="001054B8">
      <w:pPr>
        <w:spacing w:after="0" w:line="360" w:lineRule="auto"/>
        <w:jc w:val="center"/>
        <w:rPr>
          <w:rFonts w:ascii="Times New Roman" w:hAnsi="Times New Roman"/>
          <w:b/>
          <w:sz w:val="28"/>
          <w:szCs w:val="28"/>
        </w:rPr>
      </w:pPr>
      <w:r w:rsidRPr="00B44003">
        <w:rPr>
          <w:rFonts w:ascii="Times New Roman" w:hAnsi="Times New Roman"/>
          <w:b/>
          <w:sz w:val="28"/>
          <w:szCs w:val="28"/>
        </w:rPr>
        <w:t>Национальные и общечеловеческие духовные ценности</w:t>
      </w:r>
    </w:p>
    <w:p w:rsidR="004B4ED2" w:rsidRPr="00B44003" w:rsidRDefault="004B4ED2" w:rsidP="001054B8">
      <w:pPr>
        <w:spacing w:after="0" w:line="360" w:lineRule="auto"/>
        <w:ind w:left="708"/>
        <w:jc w:val="both"/>
        <w:rPr>
          <w:rFonts w:ascii="Times New Roman" w:hAnsi="Times New Roman"/>
          <w:bCs/>
          <w:sz w:val="28"/>
          <w:szCs w:val="28"/>
        </w:rPr>
      </w:pPr>
      <w:r w:rsidRPr="00B44003">
        <w:rPr>
          <w:rFonts w:ascii="Times New Roman" w:hAnsi="Times New Roman"/>
          <w:bCs/>
          <w:sz w:val="28"/>
          <w:szCs w:val="28"/>
        </w:rPr>
        <w:t>1. Патриотизм</w:t>
      </w:r>
    </w:p>
    <w:p w:rsidR="004B4ED2" w:rsidRPr="00B44003" w:rsidRDefault="004B4ED2" w:rsidP="001054B8">
      <w:pPr>
        <w:spacing w:after="0" w:line="360" w:lineRule="auto"/>
        <w:ind w:left="708"/>
        <w:jc w:val="both"/>
        <w:rPr>
          <w:rFonts w:ascii="Times New Roman" w:hAnsi="Times New Roman"/>
          <w:bCs/>
          <w:sz w:val="28"/>
          <w:szCs w:val="28"/>
        </w:rPr>
      </w:pPr>
      <w:r w:rsidRPr="00B44003">
        <w:rPr>
          <w:rFonts w:ascii="Times New Roman" w:hAnsi="Times New Roman"/>
          <w:bCs/>
          <w:sz w:val="28"/>
          <w:szCs w:val="28"/>
        </w:rPr>
        <w:t>2. Гражданственность.</w:t>
      </w:r>
    </w:p>
    <w:p w:rsidR="004B4ED2" w:rsidRPr="00B44003" w:rsidRDefault="004B4ED2" w:rsidP="001054B8">
      <w:pPr>
        <w:spacing w:after="0" w:line="360" w:lineRule="auto"/>
        <w:jc w:val="center"/>
        <w:rPr>
          <w:rFonts w:ascii="Times New Roman" w:hAnsi="Times New Roman"/>
          <w:b/>
          <w:sz w:val="28"/>
          <w:szCs w:val="28"/>
        </w:rPr>
      </w:pPr>
      <w:r w:rsidRPr="00B44003">
        <w:rPr>
          <w:rFonts w:ascii="Times New Roman" w:hAnsi="Times New Roman"/>
          <w:b/>
          <w:sz w:val="28"/>
          <w:szCs w:val="28"/>
        </w:rPr>
        <w:t>Направления воспитательной программы</w:t>
      </w:r>
    </w:p>
    <w:p w:rsidR="004B4ED2" w:rsidRPr="00B44003" w:rsidRDefault="004B4ED2" w:rsidP="00BD17C5">
      <w:pPr>
        <w:numPr>
          <w:ilvl w:val="0"/>
          <w:numId w:val="5"/>
        </w:numPr>
        <w:spacing w:after="0" w:line="360" w:lineRule="auto"/>
        <w:jc w:val="both"/>
        <w:rPr>
          <w:rFonts w:ascii="Times New Roman" w:hAnsi="Times New Roman"/>
          <w:sz w:val="28"/>
          <w:szCs w:val="28"/>
        </w:rPr>
      </w:pPr>
      <w:r w:rsidRPr="00B44003">
        <w:rPr>
          <w:rFonts w:ascii="Times New Roman" w:hAnsi="Times New Roman"/>
          <w:bCs/>
          <w:sz w:val="28"/>
          <w:szCs w:val="28"/>
        </w:rPr>
        <w:t>Урочная деятельность.</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Внеурочная деятельность (культурные практики).</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Внешкольная деятельность (социальные и культурные практики).</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lastRenderedPageBreak/>
        <w:t>Семейное воспитание.</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Изучение культурологических основ религий.</w:t>
      </w:r>
    </w:p>
    <w:p w:rsidR="004B4ED2" w:rsidRPr="00B44003" w:rsidRDefault="004B4ED2" w:rsidP="00B44003">
      <w:pPr>
        <w:spacing w:after="0" w:line="360" w:lineRule="auto"/>
        <w:jc w:val="center"/>
        <w:rPr>
          <w:rFonts w:ascii="Times New Roman" w:hAnsi="Times New Roman"/>
          <w:b/>
          <w:sz w:val="28"/>
          <w:szCs w:val="28"/>
        </w:rPr>
      </w:pPr>
      <w:r w:rsidRPr="00B44003">
        <w:rPr>
          <w:rFonts w:ascii="Times New Roman" w:hAnsi="Times New Roman"/>
          <w:b/>
          <w:sz w:val="28"/>
          <w:szCs w:val="28"/>
        </w:rPr>
        <w:t>Основные направления и содержание духовно-нравственного развития и воспитания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t>Направление, ценности</w:t>
            </w:r>
          </w:p>
          <w:p w:rsidR="004B4ED2" w:rsidRPr="00B44003" w:rsidRDefault="004B4ED2" w:rsidP="00C0191F">
            <w:pPr>
              <w:rPr>
                <w:rFonts w:ascii="Times New Roman" w:hAnsi="Times New Roman"/>
                <w:sz w:val="24"/>
                <w:szCs w:val="24"/>
              </w:rPr>
            </w:pPr>
          </w:p>
        </w:tc>
        <w:tc>
          <w:tcPr>
            <w:tcW w:w="4786" w:type="dxa"/>
          </w:tcPr>
          <w:p w:rsidR="004B4ED2" w:rsidRPr="00B44003" w:rsidRDefault="004B4ED2" w:rsidP="00C0191F">
            <w:pPr>
              <w:rPr>
                <w:rFonts w:ascii="Times New Roman" w:hAnsi="Times New Roman"/>
                <w:sz w:val="24"/>
                <w:szCs w:val="24"/>
              </w:rPr>
            </w:pPr>
            <w:r w:rsidRPr="00B44003">
              <w:rPr>
                <w:rFonts w:ascii="Times New Roman" w:hAnsi="Times New Roman"/>
                <w:bCs/>
                <w:sz w:val="24"/>
                <w:szCs w:val="24"/>
              </w:rPr>
              <w:t>Виды деятельности и формы</w:t>
            </w:r>
            <w:r w:rsidRPr="00B44003">
              <w:rPr>
                <w:rFonts w:ascii="Times New Roman" w:hAnsi="Times New Roman"/>
                <w:sz w:val="24"/>
                <w:szCs w:val="24"/>
              </w:rPr>
              <w:t xml:space="preserve"> </w:t>
            </w:r>
            <w:r w:rsidRPr="00B44003">
              <w:rPr>
                <w:rFonts w:ascii="Times New Roman" w:hAnsi="Times New Roman"/>
                <w:bCs/>
                <w:sz w:val="24"/>
                <w:szCs w:val="24"/>
              </w:rPr>
              <w:t>занятий с обучающимися</w:t>
            </w:r>
          </w:p>
        </w:tc>
      </w:tr>
      <w:tr w:rsidR="004B4ED2" w:rsidRPr="00B44003" w:rsidTr="00C0191F">
        <w:tc>
          <w:tcPr>
            <w:tcW w:w="4785"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1. </w:t>
            </w:r>
            <w:r w:rsidRPr="00B44003">
              <w:rPr>
                <w:rFonts w:ascii="Times New Roman" w:hAnsi="Times New Roman"/>
                <w:bCs/>
                <w:sz w:val="24"/>
                <w:szCs w:val="24"/>
              </w:rPr>
              <w:t>Воспитание гражданственности, патриотизма, уважения к правам, свободам и обязанностям человека.</w:t>
            </w:r>
          </w:p>
          <w:p w:rsidR="004B4ED2" w:rsidRPr="00B44003" w:rsidRDefault="004B4ED2" w:rsidP="00C0191F">
            <w:pPr>
              <w:rPr>
                <w:rFonts w:ascii="Times New Roman" w:hAnsi="Times New Roman"/>
                <w:sz w:val="24"/>
                <w:szCs w:val="24"/>
              </w:rPr>
            </w:pPr>
            <w:r w:rsidRPr="00B44003">
              <w:rPr>
                <w:rFonts w:ascii="Times New Roman" w:hAnsi="Times New Roman"/>
                <w:bCs/>
                <w:sz w:val="24"/>
                <w:szCs w:val="24"/>
              </w:rPr>
              <w:t>Ценности:</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 xml:space="preserve">Любовь к России, своему народу, </w:t>
            </w:r>
          </w:p>
          <w:p w:rsidR="004B4ED2" w:rsidRPr="00BD17C5" w:rsidRDefault="004B4ED2" w:rsidP="00BD17C5">
            <w:pPr>
              <w:pStyle w:val="a8"/>
              <w:numPr>
                <w:ilvl w:val="0"/>
                <w:numId w:val="75"/>
              </w:numPr>
              <w:jc w:val="both"/>
              <w:rPr>
                <w:rFonts w:ascii="Times New Roman" w:hAnsi="Times New Roman"/>
                <w:szCs w:val="24"/>
              </w:rPr>
            </w:pPr>
            <w:r w:rsidRPr="00BD17C5">
              <w:rPr>
                <w:rFonts w:ascii="Times New Roman" w:hAnsi="Times New Roman"/>
                <w:szCs w:val="24"/>
              </w:rPr>
              <w:t xml:space="preserve">своему краю. </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Гражданское общество.</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 xml:space="preserve">Поликультурный мир. </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Свобода личная и национальная.</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 xml:space="preserve">Доверие к людям, институтам </w:t>
            </w:r>
          </w:p>
          <w:p w:rsidR="004B4ED2" w:rsidRPr="00BD17C5" w:rsidRDefault="004B4ED2" w:rsidP="00BD17C5">
            <w:pPr>
              <w:pStyle w:val="a8"/>
              <w:numPr>
                <w:ilvl w:val="0"/>
                <w:numId w:val="75"/>
              </w:numPr>
              <w:jc w:val="both"/>
              <w:rPr>
                <w:rFonts w:ascii="Times New Roman" w:hAnsi="Times New Roman"/>
                <w:szCs w:val="24"/>
              </w:rPr>
            </w:pPr>
            <w:r w:rsidRPr="00BD17C5">
              <w:rPr>
                <w:rFonts w:ascii="Times New Roman" w:hAnsi="Times New Roman"/>
                <w:szCs w:val="24"/>
              </w:rPr>
              <w:t>государства и гражданского общества.</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Социальная солидарность.</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Мир во всём мире.</w:t>
            </w:r>
          </w:p>
          <w:p w:rsidR="004B4ED2" w:rsidRPr="00B44003" w:rsidRDefault="004B4ED2" w:rsidP="00BD17C5">
            <w:pPr>
              <w:numPr>
                <w:ilvl w:val="0"/>
                <w:numId w:val="75"/>
              </w:numPr>
              <w:spacing w:after="0" w:line="240" w:lineRule="auto"/>
              <w:jc w:val="both"/>
              <w:rPr>
                <w:rFonts w:ascii="Times New Roman" w:hAnsi="Times New Roman"/>
                <w:bCs/>
                <w:sz w:val="24"/>
                <w:szCs w:val="24"/>
              </w:rPr>
            </w:pPr>
            <w:r w:rsidRPr="00B44003">
              <w:rPr>
                <w:rFonts w:ascii="Times New Roman" w:hAnsi="Times New Roman"/>
                <w:sz w:val="24"/>
                <w:szCs w:val="24"/>
              </w:rPr>
              <w:t xml:space="preserve">Многообразие и уважение культур и </w:t>
            </w:r>
          </w:p>
          <w:p w:rsidR="004B4ED2" w:rsidRPr="00BD17C5" w:rsidRDefault="004B4ED2" w:rsidP="00BD17C5">
            <w:pPr>
              <w:pStyle w:val="a8"/>
              <w:numPr>
                <w:ilvl w:val="0"/>
                <w:numId w:val="75"/>
              </w:numPr>
              <w:jc w:val="both"/>
              <w:rPr>
                <w:rFonts w:ascii="Times New Roman" w:hAnsi="Times New Roman"/>
                <w:bCs/>
                <w:szCs w:val="24"/>
              </w:rPr>
            </w:pPr>
            <w:r w:rsidRPr="00BD17C5">
              <w:rPr>
                <w:rFonts w:ascii="Times New Roman" w:hAnsi="Times New Roman"/>
                <w:szCs w:val="24"/>
              </w:rPr>
              <w:t>народов.</w:t>
            </w:r>
          </w:p>
          <w:p w:rsidR="004B4ED2" w:rsidRPr="00B44003" w:rsidRDefault="004B4ED2" w:rsidP="00C0191F">
            <w:pPr>
              <w:rPr>
                <w:rFonts w:ascii="Times New Roman" w:hAnsi="Times New Roman"/>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Изучение Конституции Российской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Федерации, символики государства.</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Знакомство с героическими</w:t>
            </w:r>
          </w:p>
          <w:p w:rsidR="004B4ED2" w:rsidRPr="00BD17C5" w:rsidRDefault="004B4ED2" w:rsidP="00BD17C5">
            <w:pPr>
              <w:pStyle w:val="a8"/>
              <w:numPr>
                <w:ilvl w:val="0"/>
                <w:numId w:val="71"/>
              </w:numPr>
              <w:jc w:val="both"/>
              <w:rPr>
                <w:rFonts w:ascii="Times New Roman" w:hAnsi="Times New Roman"/>
                <w:bCs/>
                <w:szCs w:val="24"/>
              </w:rPr>
            </w:pPr>
            <w:r w:rsidRPr="00BD17C5">
              <w:rPr>
                <w:rFonts w:ascii="Times New Roman" w:hAnsi="Times New Roman"/>
                <w:bCs/>
                <w:szCs w:val="24"/>
              </w:rPr>
              <w:t xml:space="preserve">страницами истории России, жизнью замечательных людей, с обязанностями гражданина; </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Знакомство с историей и культурой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родного края, фольклором  - 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изучение учебных дисциплин.</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Знакомство с важнейшими </w:t>
            </w:r>
          </w:p>
          <w:p w:rsidR="004B4ED2" w:rsidRPr="00BD17C5" w:rsidRDefault="004B4ED2" w:rsidP="00BD17C5">
            <w:pPr>
              <w:pStyle w:val="a8"/>
              <w:numPr>
                <w:ilvl w:val="0"/>
                <w:numId w:val="71"/>
              </w:numPr>
              <w:jc w:val="both"/>
              <w:rPr>
                <w:rFonts w:ascii="Times New Roman" w:hAnsi="Times New Roman"/>
                <w:bCs/>
                <w:szCs w:val="24"/>
              </w:rPr>
            </w:pPr>
            <w:r w:rsidRPr="00BD17C5">
              <w:rPr>
                <w:rFonts w:ascii="Times New Roman" w:hAnsi="Times New Roman"/>
                <w:bCs/>
                <w:szCs w:val="24"/>
              </w:rPr>
              <w:t>событиями в истории нашей страны, содержанием и значением государственных праздников- классные часы, беседы, фильмы, праздники.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Знакомство с деятельностью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общественных организаций патриотической и гражданской направленности, детско-юношеских движений - экскурсии, встречи и беседы с представителями общественных организаций, участие в социальных проектах и мероприятиях, проводимых детско-юношескими организациями.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Беседы о подвигах Российской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армии, защитниках Отечества, игры военно-патриотического содержания, конкурсы и спортивные соревнования, сюжетно-ролевых игры на местности, встречи с ветеранами и военнослужащими.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Организация и проведение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национально-культурных праздников.</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Встречи и беседы с выпускниками </w:t>
            </w:r>
          </w:p>
          <w:p w:rsidR="004B4ED2" w:rsidRPr="00BD17C5" w:rsidRDefault="004B4ED2" w:rsidP="00BD17C5">
            <w:pPr>
              <w:pStyle w:val="a8"/>
              <w:numPr>
                <w:ilvl w:val="0"/>
                <w:numId w:val="71"/>
              </w:numPr>
              <w:jc w:val="both"/>
              <w:rPr>
                <w:rFonts w:ascii="Times New Roman" w:hAnsi="Times New Roman"/>
                <w:bCs/>
                <w:szCs w:val="24"/>
              </w:rPr>
            </w:pPr>
            <w:r w:rsidRPr="00BD17C5">
              <w:rPr>
                <w:rFonts w:ascii="Times New Roman" w:hAnsi="Times New Roman"/>
                <w:bCs/>
                <w:szCs w:val="24"/>
              </w:rPr>
              <w:t>своего лицея.</w:t>
            </w:r>
          </w:p>
          <w:p w:rsidR="004B4ED2" w:rsidRPr="00B44003" w:rsidRDefault="004B4ED2" w:rsidP="00C0191F">
            <w:pPr>
              <w:rPr>
                <w:rFonts w:ascii="Times New Roman" w:hAnsi="Times New Roman"/>
                <w:sz w:val="24"/>
                <w:szCs w:val="24"/>
              </w:rPr>
            </w:pPr>
          </w:p>
        </w:tc>
      </w:tr>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lastRenderedPageBreak/>
              <w:t>2. Воспитание социальной ответственности и компетентности.</w:t>
            </w: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 xml:space="preserve">Правовое государство, </w:t>
            </w:r>
          </w:p>
          <w:p w:rsidR="004B4ED2" w:rsidRPr="00BD17C5" w:rsidRDefault="004B4ED2" w:rsidP="00BD17C5">
            <w:pPr>
              <w:pStyle w:val="a8"/>
              <w:numPr>
                <w:ilvl w:val="0"/>
                <w:numId w:val="74"/>
              </w:numPr>
              <w:jc w:val="both"/>
              <w:rPr>
                <w:rFonts w:ascii="Times New Roman" w:hAnsi="Times New Roman"/>
                <w:szCs w:val="24"/>
              </w:rPr>
            </w:pPr>
            <w:r w:rsidRPr="00BD17C5">
              <w:rPr>
                <w:rFonts w:ascii="Times New Roman" w:hAnsi="Times New Roman"/>
                <w:szCs w:val="24"/>
              </w:rPr>
              <w:t>демократическое государство, социальное государство</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Закон и правопорядок</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Социальная компетентность</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Социальная ответственность</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Служение Отечеству</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 xml:space="preserve">Ответственность за настоящее и </w:t>
            </w:r>
          </w:p>
          <w:p w:rsidR="004B4ED2" w:rsidRPr="00BD17C5" w:rsidRDefault="004B4ED2" w:rsidP="00BD17C5">
            <w:pPr>
              <w:pStyle w:val="a8"/>
              <w:numPr>
                <w:ilvl w:val="0"/>
                <w:numId w:val="74"/>
              </w:numPr>
              <w:jc w:val="both"/>
              <w:rPr>
                <w:rFonts w:ascii="Times New Roman" w:hAnsi="Times New Roman"/>
                <w:szCs w:val="24"/>
              </w:rPr>
            </w:pPr>
            <w:r w:rsidRPr="00BD17C5">
              <w:rPr>
                <w:rFonts w:ascii="Times New Roman" w:hAnsi="Times New Roman"/>
                <w:szCs w:val="24"/>
              </w:rPr>
              <w:t>будущее своей страны</w:t>
            </w:r>
          </w:p>
          <w:p w:rsidR="004B4ED2" w:rsidRPr="00B44003" w:rsidRDefault="004B4ED2" w:rsidP="00C0191F">
            <w:pPr>
              <w:jc w:val="both"/>
              <w:rPr>
                <w:rFonts w:ascii="Times New Roman" w:hAnsi="Times New Roman"/>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улучшении школьной среды.</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Овладевание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 тренинги.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Приобретение опыта учебного сотрудничества: сотрудничество со сверстниками и с учителями.</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самоуправлении лицея.</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Разработка и участие в социальных проектах.</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4B4ED2" w:rsidRPr="00B44003" w:rsidRDefault="004B4ED2" w:rsidP="00C0191F">
            <w:pPr>
              <w:rPr>
                <w:rFonts w:ascii="Times New Roman" w:hAnsi="Times New Roman"/>
                <w:sz w:val="24"/>
                <w:szCs w:val="24"/>
              </w:rPr>
            </w:pPr>
          </w:p>
        </w:tc>
      </w:tr>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t xml:space="preserve">3. Воспитание нравственных чувств, убеждений, этического сознания. </w:t>
            </w: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Нравственный выбор.</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Жизнь и смысл жизни.</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Справедливость.</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Милосердие.</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Честь.</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Достоинство.</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Уважение родителей.</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Уважение достоинства другого </w:t>
            </w:r>
          </w:p>
          <w:p w:rsidR="004B4ED2" w:rsidRPr="00BD17C5" w:rsidRDefault="004B4ED2" w:rsidP="00BD17C5">
            <w:pPr>
              <w:pStyle w:val="a8"/>
              <w:numPr>
                <w:ilvl w:val="0"/>
                <w:numId w:val="73"/>
              </w:numPr>
              <w:jc w:val="both"/>
              <w:rPr>
                <w:rFonts w:ascii="Times New Roman" w:hAnsi="Times New Roman"/>
                <w:bCs/>
                <w:szCs w:val="24"/>
              </w:rPr>
            </w:pPr>
            <w:r w:rsidRPr="00BD17C5">
              <w:rPr>
                <w:rFonts w:ascii="Times New Roman" w:hAnsi="Times New Roman"/>
                <w:bCs/>
                <w:szCs w:val="24"/>
              </w:rPr>
              <w:t>человека, равноправие, ответственность, любовь и верность.</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Забота о старших и младших.</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Свобода совести и вероисповедания.</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Толерантность, представление о </w:t>
            </w:r>
          </w:p>
          <w:p w:rsidR="004B4ED2" w:rsidRPr="00BD17C5" w:rsidRDefault="004B4ED2" w:rsidP="00BD17C5">
            <w:pPr>
              <w:pStyle w:val="a8"/>
              <w:numPr>
                <w:ilvl w:val="0"/>
                <w:numId w:val="73"/>
              </w:numPr>
              <w:jc w:val="both"/>
              <w:rPr>
                <w:rFonts w:ascii="Times New Roman" w:hAnsi="Times New Roman"/>
                <w:bCs/>
                <w:szCs w:val="24"/>
              </w:rPr>
            </w:pPr>
            <w:r w:rsidRPr="00BD17C5">
              <w:rPr>
                <w:rFonts w:ascii="Times New Roman" w:hAnsi="Times New Roman"/>
                <w:bCs/>
                <w:szCs w:val="24"/>
              </w:rPr>
              <w:t>светской этике, вере, духовности, религиозной жизни человека.</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Духовно-нравственное развитие</w:t>
            </w:r>
          </w:p>
          <w:p w:rsidR="004B4ED2" w:rsidRPr="00BD17C5" w:rsidRDefault="004B4ED2" w:rsidP="00BD17C5">
            <w:pPr>
              <w:pStyle w:val="a8"/>
              <w:numPr>
                <w:ilvl w:val="0"/>
                <w:numId w:val="73"/>
              </w:numPr>
              <w:jc w:val="both"/>
              <w:rPr>
                <w:rFonts w:ascii="Times New Roman" w:hAnsi="Times New Roman"/>
                <w:bCs/>
                <w:szCs w:val="24"/>
              </w:rPr>
            </w:pPr>
            <w:r w:rsidRPr="00BD17C5">
              <w:rPr>
                <w:rFonts w:ascii="Times New Roman" w:hAnsi="Times New Roman"/>
                <w:bCs/>
                <w:szCs w:val="24"/>
              </w:rPr>
              <w:t>личности.</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lastRenderedPageBreak/>
              <w:t>Знакомство с конкретными примерами высоконравственных отношений людей, подготовка и проведение бесед.</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общественно полезном труде.</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Дела благотворительности, милосердия, оказании помощи нуждающимся, забота о животных, живых существах, природе.</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Общение со сверстниками противоположного пола в учёбе, общественной работе, отдыхе, спорте, подготовка и проведение бесед о дружбе, любви, нравственных отношениях.</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Расширение опыта позитивного взаимодействия в семье - беседы о семье, о родителях и прародителях, открытые семейные праздники, выполнение и презентация совместно с родителями творческих проектов.</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Знакомство с деятельностью традиционных религиозных организаций.</w:t>
            </w:r>
          </w:p>
          <w:p w:rsidR="004B4ED2" w:rsidRPr="00B44003" w:rsidRDefault="004B4ED2" w:rsidP="00C0191F">
            <w:pPr>
              <w:jc w:val="both"/>
              <w:rPr>
                <w:rFonts w:ascii="Times New Roman" w:hAnsi="Times New Roman"/>
                <w:bCs/>
                <w:sz w:val="24"/>
                <w:szCs w:val="24"/>
              </w:rPr>
            </w:pPr>
          </w:p>
        </w:tc>
      </w:tr>
      <w:tr w:rsidR="004B4ED2" w:rsidRPr="00B44003" w:rsidTr="00C0191F">
        <w:tc>
          <w:tcPr>
            <w:tcW w:w="4785" w:type="dxa"/>
          </w:tcPr>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lastRenderedPageBreak/>
              <w:t xml:space="preserve">4. Воспитание экологической культуры, культуры здорового и безопасного образа жизни </w:t>
            </w: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Жизнь во всех её проявлениях.</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безопасность.</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грамотность.</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Физическое, физиологическое, </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репродуктивное, психическое, социально-психологическое, духовное здоровье.</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культура.</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Экологически целесообразный </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здоровый и безопасный образ жизни</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Ресурсосбережение.</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этика.</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ответственность.</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Социальное партнёрство для </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улучшения экологического качества окружающей среды.</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Устойчивое развитие общества в</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гармонии с природой.</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Беседы, просмотры учебных фильмов, игровые и тренинговые программы, уроки и внеурочная деятельность о здоровье, здоровом образе жизни.</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Пропаганда экологически сообразного здорового образа жизни —беседы, тематические игры, театрализованные представления для младших школьников, сверстников, населения. </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Организация экологически безопасного уклада школьной и домашней жизни, участие в практических делах, проведения экологических акций, ролевых игр, школьных конференций, уроков технологии, внеурочной деятельности.</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Школьные спартакиады, эстафеты, экологические и  туристические слёты, экологические лагеря, походы по родному краю. Краеведческая, поисковая, экологическая работа в местных и дальних туристических походах и экскурсиях, путешествиях и экспедициях.</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Практическая природоохранительная деятельность, деятельность школьных экологических центров, лесничеств, экологических патрулей; создание и реализация коллективных природоохранных проектов.</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Составление правильного режима занятий физической культурой, спортом, туризмом, рациона здорового питания, режима дня, учёбы и отдыха.</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Беседы с педагогами, психологами, мед.работниками, родителями о возможном негативном влиянии компьютерных игр, телевидения, рекламы на здоровье человека.</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Профилактика вредных привычек, зависимости от ПАВ - дискуссии, тренинги, ролевые игры, обсуждения видеосюжетов и др.</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деятельности детско-юношеских общественных экологических организаций.</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Проведение школьного экологического мониторинга. </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Учебно-исследовательские и </w:t>
            </w:r>
            <w:r w:rsidRPr="00B44003">
              <w:rPr>
                <w:rFonts w:ascii="Times New Roman" w:hAnsi="Times New Roman"/>
                <w:bCs/>
                <w:sz w:val="24"/>
                <w:szCs w:val="24"/>
              </w:rPr>
              <w:lastRenderedPageBreak/>
              <w:t>просветительские проекты по направлениям: экология и здоровье, ресурсосбережение, экология и бизнес и др.</w:t>
            </w:r>
          </w:p>
          <w:p w:rsidR="004B4ED2" w:rsidRPr="00B44003" w:rsidRDefault="004B4ED2" w:rsidP="00C0191F">
            <w:pPr>
              <w:jc w:val="both"/>
              <w:rPr>
                <w:rFonts w:ascii="Times New Roman" w:hAnsi="Times New Roman"/>
                <w:bCs/>
                <w:sz w:val="24"/>
                <w:szCs w:val="24"/>
              </w:rPr>
            </w:pPr>
          </w:p>
        </w:tc>
      </w:tr>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lastRenderedPageBreak/>
              <w:t xml:space="preserve">5. Воспитание трудолюбия, сознательного, творческого отношения к образованию, труду и жизни, подготовка к сознательному выбору профессии </w:t>
            </w:r>
          </w:p>
          <w:p w:rsidR="004B4ED2" w:rsidRPr="00B44003" w:rsidRDefault="004B4ED2" w:rsidP="00C0191F">
            <w:pPr>
              <w:jc w:val="both"/>
              <w:rPr>
                <w:rFonts w:ascii="Times New Roman" w:hAnsi="Times New Roman"/>
                <w:bCs/>
                <w:sz w:val="24"/>
                <w:szCs w:val="24"/>
              </w:rPr>
            </w:pP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Научное знание.</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Стремление к познанию и истине.</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Научная картина мира.</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Нравственный смысл учения и самообразования.</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Интеллектуальное развитие личности.</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Уважение к труду и людям труда.</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Нравственный смысл труда, творчество и созидание.</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Целеустремлённость и настойчивость, бережливость.</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Выбор профессии.</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Недели науки, техники и производства, конкурсы научно-фантастических проектов, вечера неразгаданных тайн.</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Дневники экскурсий, походов, наблюдений по оценке окружающей среды.</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Олимпиады по учебным предметам, технические и предметные кружки, познавательные игры.</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Экскурсии на промышленные и сельскохозяйственные предприятия, в научные организации, учреждения культуры, знакомство с профессиями, презентации «Труд нашей семьи».</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Общественно полезная деятельность на базе школы и взаимодействующих с ней учреждений дополнительного образования, других социальных институтов.</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Сюжетно-ролевые экономические игры, создание игровых ситуаций по мотивам различных профессий, проведение внеурочных мероприятий -праздники труда, ярмарки, конкурсы, города мастеров, организации детских фирм и т. д.</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в учебное, так и в каникулярное время.</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Встречи и беседы с выпускниками своей школы.</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Выполнение информационных проектов — дайджестов, электронных и бумажных справочников, энциклопедий, каталогов с приложением карт, схем, фотографий и др.</w:t>
            </w:r>
          </w:p>
          <w:p w:rsidR="004B4ED2" w:rsidRPr="00B44003" w:rsidRDefault="004B4ED2" w:rsidP="00C0191F">
            <w:pPr>
              <w:jc w:val="both"/>
              <w:rPr>
                <w:rFonts w:ascii="Times New Roman" w:hAnsi="Times New Roman"/>
                <w:bCs/>
                <w:sz w:val="24"/>
                <w:szCs w:val="24"/>
              </w:rPr>
            </w:pPr>
          </w:p>
        </w:tc>
      </w:tr>
      <w:tr w:rsidR="004B4ED2" w:rsidRPr="00B44003" w:rsidTr="00C0191F">
        <w:tc>
          <w:tcPr>
            <w:tcW w:w="4785" w:type="dxa"/>
          </w:tcPr>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6. Воспитание ценностного отношения к </w:t>
            </w:r>
            <w:r w:rsidRPr="00B44003">
              <w:rPr>
                <w:rFonts w:ascii="Times New Roman" w:hAnsi="Times New Roman"/>
                <w:bCs/>
                <w:sz w:val="24"/>
                <w:szCs w:val="24"/>
              </w:rPr>
              <w:lastRenderedPageBreak/>
              <w:t xml:space="preserve">прекрасному, формирование основ эстетической культуры — эстетическое воспитание </w:t>
            </w:r>
          </w:p>
          <w:p w:rsidR="004B4ED2" w:rsidRPr="00B44003" w:rsidRDefault="004B4ED2" w:rsidP="00C0191F">
            <w:pPr>
              <w:jc w:val="both"/>
              <w:rPr>
                <w:rFonts w:ascii="Times New Roman" w:hAnsi="Times New Roman"/>
                <w:bCs/>
                <w:sz w:val="24"/>
                <w:szCs w:val="24"/>
              </w:rPr>
            </w:pP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красота</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гармония</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духовный мир человека</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самовыражение личности в творчестве и искусстве</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эстетическое развитие личности</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lastRenderedPageBreak/>
              <w:t xml:space="preserve">Изучение учебных предметов, встречи с </w:t>
            </w:r>
            <w:r w:rsidRPr="00B44003">
              <w:rPr>
                <w:rFonts w:ascii="Times New Roman" w:hAnsi="Times New Roman"/>
                <w:bCs/>
                <w:sz w:val="24"/>
                <w:szCs w:val="24"/>
              </w:rPr>
              <w:lastRenderedPageBreak/>
              <w:t>представителями творческих профессий, экскурсии на художественные производства,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музеях, на выставках, по репродукциям, учебным фильмам.</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Экскурсионно-краеведческая деятельность, внеклассные мероприятия,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Беседы «Красивые и некрасивые поступки», «Чем красивы люди вокруг нас» и др., обсуждение книг, художественных фильмов, телевизионных передач, компьютерных игр на предмет их этического и эстетического содержания.</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Различные виды творческой деятельности и художественное творчество на уроках художественного труда и в системе учреждений дополнительного образования.</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Выставки семейного художественного творчества, музыкальных вечеров, экскурсионно-краеведческая деятельность, реализация культурно-досуговых программ, посещение объектов художественной культуры с последующим представлением творческих работ.</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Оформление класса и школы, озеленении пришкольного участка.</w:t>
            </w:r>
          </w:p>
          <w:p w:rsidR="004B4ED2" w:rsidRPr="00B44003" w:rsidRDefault="004B4ED2" w:rsidP="00C0191F">
            <w:pPr>
              <w:jc w:val="both"/>
              <w:rPr>
                <w:rFonts w:ascii="Times New Roman" w:hAnsi="Times New Roman"/>
                <w:bCs/>
                <w:sz w:val="24"/>
                <w:szCs w:val="24"/>
              </w:rPr>
            </w:pPr>
          </w:p>
        </w:tc>
      </w:tr>
    </w:tbl>
    <w:p w:rsidR="004B4ED2" w:rsidRPr="00B44003" w:rsidRDefault="004B4ED2" w:rsidP="00B44003">
      <w:pPr>
        <w:jc w:val="center"/>
        <w:rPr>
          <w:rFonts w:ascii="Times New Roman" w:hAnsi="Times New Roman"/>
          <w:b/>
          <w:sz w:val="28"/>
          <w:szCs w:val="28"/>
        </w:rPr>
      </w:pPr>
    </w:p>
    <w:p w:rsidR="004B4ED2" w:rsidRPr="00B44003" w:rsidRDefault="004B4ED2" w:rsidP="00B44003">
      <w:pPr>
        <w:jc w:val="center"/>
        <w:rPr>
          <w:rFonts w:ascii="Times New Roman" w:hAnsi="Times New Roman"/>
          <w:b/>
          <w:sz w:val="28"/>
          <w:szCs w:val="28"/>
        </w:rPr>
      </w:pPr>
      <w:r w:rsidRPr="00B44003">
        <w:rPr>
          <w:rFonts w:ascii="Times New Roman" w:hAnsi="Times New Roman"/>
          <w:b/>
          <w:sz w:val="28"/>
          <w:szCs w:val="28"/>
        </w:rPr>
        <w:t>Предполагаемые результаты реализации программы</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 xml:space="preserve"> </w:t>
      </w:r>
      <w:r w:rsidR="001054B8">
        <w:rPr>
          <w:rFonts w:ascii="Times New Roman" w:hAnsi="Times New Roman"/>
          <w:sz w:val="28"/>
          <w:szCs w:val="28"/>
        </w:rPr>
        <w:tab/>
      </w:r>
      <w:r w:rsidRPr="00B44003">
        <w:rPr>
          <w:rFonts w:ascii="Times New Roman" w:hAnsi="Times New Roman"/>
          <w:sz w:val="28"/>
          <w:szCs w:val="28"/>
        </w:rPr>
        <w:t>Результат согласования потребностей между семьёй, обществом, государством – основными субъектами образования:</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lastRenderedPageBreak/>
        <w:t>создание оптимальных условий для развития и самореализации личности обучающегося, физически здоровой, социально мобильной, востребованной в современном обществе;</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подготовка обучающегося к социальной адаптации в жизни;</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развитие созидания собственной жизни;</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адекватное самоопределение и самореализация;</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духовно-нравственное и общекультурное совершенствование;</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расширение мер по обеспечению здоровья детей и повышение экологической грамотности участников образовательного процесса, культуры здорового и безопасного образа жизни обучающихся.</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
          <w:sz w:val="28"/>
          <w:szCs w:val="28"/>
        </w:rPr>
        <w:t>Результаты первого уровня</w:t>
      </w:r>
      <w:r w:rsidRPr="00B44003">
        <w:rPr>
          <w:rFonts w:ascii="Times New Roman" w:hAnsi="Times New Roman"/>
          <w:sz w:val="28"/>
          <w:szCs w:val="28"/>
        </w:rPr>
        <w:t xml:space="preserve"> (приобретение школьником социальных знаний, понимания социальной реальности и повседневной жизни): приобретение школьниками знаний:</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Об истории своей семьи, лицея, города, республики, России.</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Об основах здорового образа жизни.</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 безопасности жизнедеятельности.</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Этике и эстетике повседневной жизни человека, о  принятых в обществе нормах поведения и общения.</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 правилах конструктивной групповой работы, о способах самостоятельного поиска, нахождения и обработки информации, правилах проведения исследования.</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
          <w:sz w:val="28"/>
          <w:szCs w:val="28"/>
        </w:rPr>
        <w:t xml:space="preserve">Результаты второго уровня </w:t>
      </w:r>
      <w:r w:rsidRPr="00B44003">
        <w:rPr>
          <w:rFonts w:ascii="Times New Roman" w:hAnsi="Times New Roman"/>
          <w:sz w:val="28"/>
          <w:szCs w:val="28"/>
        </w:rPr>
        <w:t>(формирование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
          <w:sz w:val="28"/>
          <w:szCs w:val="28"/>
        </w:rPr>
        <w:t>Результаты третьего уровня</w:t>
      </w:r>
      <w:r w:rsidRPr="00B44003">
        <w:rPr>
          <w:rFonts w:ascii="Times New Roman" w:hAnsi="Times New Roman"/>
          <w:sz w:val="28"/>
          <w:szCs w:val="28"/>
        </w:rPr>
        <w:t xml:space="preserve"> (приобретение школьником опыта самостоятельного социального действия): </w:t>
      </w:r>
    </w:p>
    <w:p w:rsidR="004B4ED2" w:rsidRPr="00B44003" w:rsidRDefault="004B4ED2" w:rsidP="00BD17C5">
      <w:pPr>
        <w:numPr>
          <w:ilvl w:val="0"/>
          <w:numId w:val="8"/>
        </w:numPr>
        <w:spacing w:after="0" w:line="360" w:lineRule="auto"/>
        <w:jc w:val="both"/>
        <w:rPr>
          <w:rFonts w:ascii="Times New Roman" w:hAnsi="Times New Roman"/>
          <w:sz w:val="28"/>
          <w:szCs w:val="28"/>
        </w:rPr>
      </w:pPr>
      <w:r w:rsidRPr="00B44003">
        <w:rPr>
          <w:rFonts w:ascii="Times New Roman" w:hAnsi="Times New Roman"/>
          <w:sz w:val="28"/>
          <w:szCs w:val="28"/>
        </w:rPr>
        <w:lastRenderedPageBreak/>
        <w:t>обучающийся может приобрести опыт исследовательской деятельности;</w:t>
      </w:r>
    </w:p>
    <w:p w:rsidR="004B4ED2" w:rsidRPr="00B44003" w:rsidRDefault="004B4ED2" w:rsidP="00BD17C5">
      <w:pPr>
        <w:numPr>
          <w:ilvl w:val="0"/>
          <w:numId w:val="8"/>
        </w:numPr>
        <w:spacing w:after="0" w:line="360" w:lineRule="auto"/>
        <w:jc w:val="both"/>
        <w:rPr>
          <w:rFonts w:ascii="Times New Roman" w:hAnsi="Times New Roman"/>
          <w:sz w:val="28"/>
          <w:szCs w:val="28"/>
        </w:rPr>
      </w:pPr>
      <w:r w:rsidRPr="00B44003">
        <w:rPr>
          <w:rFonts w:ascii="Times New Roman" w:hAnsi="Times New Roman"/>
          <w:sz w:val="28"/>
          <w:szCs w:val="28"/>
        </w:rPr>
        <w:t>опыт самообслуживания;</w:t>
      </w:r>
    </w:p>
    <w:p w:rsidR="004B4ED2" w:rsidRPr="00B44003" w:rsidRDefault="004B4ED2" w:rsidP="00BD17C5">
      <w:pPr>
        <w:numPr>
          <w:ilvl w:val="0"/>
          <w:numId w:val="8"/>
        </w:numPr>
        <w:spacing w:after="0" w:line="360" w:lineRule="auto"/>
        <w:jc w:val="both"/>
        <w:rPr>
          <w:rFonts w:ascii="Times New Roman" w:hAnsi="Times New Roman"/>
          <w:sz w:val="28"/>
          <w:szCs w:val="28"/>
        </w:rPr>
      </w:pPr>
      <w:r w:rsidRPr="00B44003">
        <w:rPr>
          <w:rFonts w:ascii="Times New Roman" w:hAnsi="Times New Roman"/>
          <w:sz w:val="28"/>
          <w:szCs w:val="28"/>
        </w:rPr>
        <w:t xml:space="preserve">самоорганизации и организации совместной деятельности  с другими детьми. </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
          <w:sz w:val="28"/>
          <w:szCs w:val="28"/>
        </w:rPr>
        <w:t xml:space="preserve"> В процессе реализации программы произойдет</w:t>
      </w:r>
      <w:r w:rsidRPr="00B44003">
        <w:rPr>
          <w:rFonts w:ascii="Times New Roman" w:hAnsi="Times New Roman"/>
          <w:sz w:val="28"/>
          <w:szCs w:val="28"/>
        </w:rPr>
        <w:t>:</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Внедрение эффективных форм организации отдыха, оздоровления и занятости обучающихся.</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Улучшение психологической и социальной комфортности в едином воспитательном пространстве.</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Укрепление здоровья воспитанников.</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Развитие творческой активности каждого обучающегося.</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Укреплять связи между лицеем и семьей.</w:t>
      </w:r>
    </w:p>
    <w:p w:rsidR="004B4ED2" w:rsidRPr="00B44003" w:rsidRDefault="004B4ED2" w:rsidP="001054B8">
      <w:pPr>
        <w:spacing w:after="0" w:line="360" w:lineRule="auto"/>
        <w:jc w:val="center"/>
        <w:rPr>
          <w:rFonts w:ascii="Times New Roman" w:hAnsi="Times New Roman"/>
          <w:b/>
          <w:sz w:val="28"/>
          <w:szCs w:val="28"/>
        </w:rPr>
      </w:pPr>
      <w:r w:rsidRPr="00B44003">
        <w:rPr>
          <w:rFonts w:ascii="Times New Roman" w:hAnsi="Times New Roman"/>
          <w:b/>
          <w:sz w:val="28"/>
          <w:szCs w:val="28"/>
        </w:rPr>
        <w:t>Учитель и родители как участники педагогического процесса:</w:t>
      </w:r>
    </w:p>
    <w:p w:rsidR="004B4ED2" w:rsidRPr="00B44003" w:rsidRDefault="004B4ED2" w:rsidP="001054B8">
      <w:pPr>
        <w:spacing w:after="0" w:line="360" w:lineRule="auto"/>
        <w:ind w:firstLine="708"/>
        <w:jc w:val="both"/>
        <w:rPr>
          <w:rFonts w:ascii="Times New Roman" w:hAnsi="Times New Roman"/>
          <w:sz w:val="28"/>
          <w:szCs w:val="28"/>
        </w:rPr>
      </w:pPr>
      <w:r w:rsidRPr="00B44003">
        <w:rPr>
          <w:rFonts w:ascii="Times New Roman" w:hAnsi="Times New Roman"/>
          <w:b/>
          <w:sz w:val="28"/>
          <w:szCs w:val="28"/>
        </w:rPr>
        <w:t>Целью</w:t>
      </w:r>
      <w:r w:rsidRPr="00B44003">
        <w:rPr>
          <w:rFonts w:ascii="Times New Roman" w:hAnsi="Times New Roman"/>
          <w:sz w:val="28"/>
          <w:szCs w:val="28"/>
        </w:rPr>
        <w:t xml:space="preserve"> этого сотрудничества является создание неформальной дружеской атмосферы жизнедеятельности школьников, осуществление эффективной связи лицея и семьи в воспитании и образовании детей разного возраста.</w:t>
      </w:r>
    </w:p>
    <w:p w:rsidR="004B4ED2" w:rsidRPr="00B44003" w:rsidRDefault="004B4ED2" w:rsidP="001054B8">
      <w:pPr>
        <w:spacing w:after="0" w:line="360" w:lineRule="auto"/>
        <w:ind w:firstLine="708"/>
        <w:jc w:val="both"/>
        <w:rPr>
          <w:rFonts w:ascii="Times New Roman" w:hAnsi="Times New Roman"/>
          <w:b/>
          <w:sz w:val="28"/>
          <w:szCs w:val="28"/>
        </w:rPr>
      </w:pPr>
      <w:r w:rsidRPr="00B44003">
        <w:rPr>
          <w:rFonts w:ascii="Times New Roman" w:hAnsi="Times New Roman"/>
          <w:b/>
          <w:sz w:val="28"/>
          <w:szCs w:val="28"/>
        </w:rPr>
        <w:t>Задачами сотрудничества являются:</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Усиление нравственных аспектов лицейской жизнедеятельности обучающихся.</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Гуманизация взаимоотношений семьи и лицея.</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Развитие у обучающихся опыта формального и неформального общения со взрослыми.</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Освоение родителями навыков делового общения и сотворчества с учителями и детьми.</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Оказание родителям содержательной помощи учителю в организации учебно-воспитательной работы, в том числе обучение детей в домашних  условиях.</w:t>
      </w:r>
    </w:p>
    <w:p w:rsidR="004B4ED2" w:rsidRDefault="004B4ED2" w:rsidP="00B44003">
      <w:pPr>
        <w:pStyle w:val="a7"/>
        <w:spacing w:before="0" w:beforeAutospacing="0" w:after="0" w:afterAutospacing="0"/>
        <w:jc w:val="center"/>
        <w:rPr>
          <w:rFonts w:ascii="Times New Roman" w:hAnsi="Times New Roman"/>
          <w:b/>
          <w:sz w:val="28"/>
          <w:szCs w:val="28"/>
        </w:rPr>
      </w:pPr>
      <w:r w:rsidRPr="00B44003">
        <w:rPr>
          <w:rFonts w:ascii="Times New Roman" w:hAnsi="Times New Roman"/>
          <w:b/>
          <w:sz w:val="28"/>
          <w:szCs w:val="28"/>
        </w:rPr>
        <w:lastRenderedPageBreak/>
        <w:t>Содержание деятельности</w:t>
      </w:r>
    </w:p>
    <w:p w:rsidR="00B44003" w:rsidRPr="00B44003" w:rsidRDefault="00B44003" w:rsidP="00B44003">
      <w:pPr>
        <w:pStyle w:val="a7"/>
        <w:spacing w:before="0" w:beforeAutospacing="0" w:after="0" w:afterAutospacing="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2"/>
        <w:gridCol w:w="3342"/>
        <w:gridCol w:w="3486"/>
      </w:tblGrid>
      <w:tr w:rsidR="004B4ED2" w:rsidRPr="00B44003" w:rsidTr="00B44003">
        <w:tc>
          <w:tcPr>
            <w:tcW w:w="2774" w:type="dxa"/>
          </w:tcPr>
          <w:p w:rsidR="004B4ED2" w:rsidRPr="00B44003" w:rsidRDefault="004B4ED2" w:rsidP="00C0191F">
            <w:pPr>
              <w:jc w:val="center"/>
              <w:rPr>
                <w:rFonts w:ascii="Times New Roman" w:hAnsi="Times New Roman"/>
                <w:sz w:val="24"/>
                <w:szCs w:val="24"/>
              </w:rPr>
            </w:pPr>
            <w:r w:rsidRPr="00B44003">
              <w:rPr>
                <w:rFonts w:ascii="Times New Roman" w:hAnsi="Times New Roman"/>
                <w:sz w:val="24"/>
                <w:szCs w:val="24"/>
              </w:rPr>
              <w:t>Направление воспитательной работы</w:t>
            </w:r>
          </w:p>
        </w:tc>
        <w:tc>
          <w:tcPr>
            <w:tcW w:w="3380" w:type="dxa"/>
          </w:tcPr>
          <w:p w:rsidR="004B4ED2" w:rsidRPr="00B44003" w:rsidRDefault="004B4ED2" w:rsidP="00C0191F">
            <w:pPr>
              <w:jc w:val="center"/>
              <w:rPr>
                <w:rFonts w:ascii="Times New Roman" w:hAnsi="Times New Roman"/>
                <w:sz w:val="24"/>
                <w:szCs w:val="24"/>
              </w:rPr>
            </w:pPr>
            <w:r w:rsidRPr="00B44003">
              <w:rPr>
                <w:rFonts w:ascii="Times New Roman" w:hAnsi="Times New Roman"/>
                <w:sz w:val="24"/>
                <w:szCs w:val="24"/>
              </w:rPr>
              <w:t>Цели и задачи</w:t>
            </w:r>
          </w:p>
        </w:tc>
        <w:tc>
          <w:tcPr>
            <w:tcW w:w="3558" w:type="dxa"/>
          </w:tcPr>
          <w:p w:rsidR="004B4ED2" w:rsidRPr="00B44003" w:rsidRDefault="004B4ED2" w:rsidP="00C0191F">
            <w:pPr>
              <w:jc w:val="center"/>
              <w:rPr>
                <w:rFonts w:ascii="Times New Roman" w:hAnsi="Times New Roman"/>
                <w:sz w:val="24"/>
                <w:szCs w:val="24"/>
              </w:rPr>
            </w:pPr>
            <w:r w:rsidRPr="00B44003">
              <w:rPr>
                <w:rFonts w:ascii="Times New Roman" w:hAnsi="Times New Roman"/>
                <w:sz w:val="24"/>
                <w:szCs w:val="24"/>
              </w:rPr>
              <w:t>Формы и методы реализации</w:t>
            </w:r>
          </w:p>
        </w:tc>
      </w:tr>
      <w:tr w:rsidR="004B4ED2" w:rsidRPr="00B44003" w:rsidTr="00B44003">
        <w:tc>
          <w:tcPr>
            <w:tcW w:w="2774"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Работа с педагогическими кадрами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2.Культура самоидентификации личности. Деятельность органов самоуправления лицея.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Гражданская культура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Духовно-нравственная культура личности. Культура поведения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Культура здорового образа жизни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Экологическая культура личности. Эстетическая культур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Культура учебной и трудовой деятельности личности.</w:t>
            </w:r>
          </w:p>
          <w:p w:rsidR="004B4ED2" w:rsidRPr="00B44003" w:rsidRDefault="004B4ED2" w:rsidP="00C0191F">
            <w:pPr>
              <w:rPr>
                <w:rFonts w:ascii="Times New Roman" w:hAnsi="Times New Roman"/>
                <w:sz w:val="24"/>
                <w:szCs w:val="24"/>
              </w:rPr>
            </w:pPr>
          </w:p>
        </w:tc>
        <w:tc>
          <w:tcPr>
            <w:tcW w:w="3380"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Совершенствование педагогического мастерства классных руководителей, педагогов дополнительного образования.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Общение и накопление опыта работы по проблеме «Воспитание и социализации».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Содействие становлению и развитию воспитательной системы лицея.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С целью развития и совершенствования органов ученического самоуправления, лидерских качеств личности, привлечения обучающихся к активному участию в жизни лицея, формированию жизненной «Я» позиции.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Воспитание любви к родному лицею, формирование гражданского самосознания, ответственность в будущем за судьбу Родины.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Формирование и развитие гуманистических отношений к окружающему миру, к общечеловеческим ценностям, освоение, усвоение, присвоение этих ценностей.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7. Формирование стремления к здоровому образу жизни, осознание здоровья как одной </w:t>
            </w:r>
            <w:r w:rsidRPr="00B44003">
              <w:rPr>
                <w:rFonts w:ascii="Times New Roman" w:hAnsi="Times New Roman"/>
                <w:sz w:val="24"/>
                <w:szCs w:val="24"/>
              </w:rPr>
              <w:lastRenderedPageBreak/>
              <w:t>из главных жизненных ценностей.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8. Стремление сформировать свою среду, свои действия по этическим, эстетическим, культурным критериям, воспитывать видения прекрасного.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9. Формирование ценностей и научно-обоснованной картины мира, развитие познавательных способностей, становление активной жизненной позиции. Формирование потребности к самосовершенствованию, способности адаптироваться в окружающем мире.</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10. Привлечь родительскую общественность к активному участию в организации учебно-воспитательному процессу в лицее.</w:t>
            </w:r>
          </w:p>
        </w:tc>
        <w:tc>
          <w:tcPr>
            <w:tcW w:w="3558"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 1</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Возложение классного руководства.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Организация заседаний методического объединения учителей начальных классов (1 раз в месяц).</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Организация заседаний методического объединения классных руководителей 5-11 классов (1 раз в месяц).</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Семинары, конференции, игры-тренинги, деловая игра.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Педагогический Совет (1 раз в год).</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Индивидуальные консультации, встречи (вторник, еженедельно).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2</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Общелицейская конференция (1 раз в год).</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Выборы Советов лицея, Совета лицеистов, актива детской организации «Пирамида», активов 5-11 классов.</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Дежурство по лицею (линейка, сдача дежурства, «Молния дежурного»).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Клуб «Полемист» 9-11 классы.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Сборы активов.</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6. Конкурс «Лидер года».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Дни самоуправления.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и факультативную работу.</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Недели истории и права (конкурсы, интеллектуальные игры, дискуссии, беседы, лекции).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Лектории «Молодежь и закон», встреча с представителями ГИБДД, юристами, правоохранительными органами.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Изучение уровня воспитанности (анкеты, тесты)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Поисково- исследовательская работа. Внеурочная деятельность.</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4</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и внеурочную систему.</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Внеурочные направления (Программа внеурочной деятельности)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Традиционные дела (праздники, конкурсы и т.д.)</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Система тематических классных часов (1 раз в месяц).</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5</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систему (биология, география, химия, ОБЖ, физическая культура).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2. Систему кружков, клубов, </w:t>
            </w:r>
            <w:r w:rsidRPr="00B44003">
              <w:rPr>
                <w:rFonts w:ascii="Times New Roman" w:hAnsi="Times New Roman"/>
                <w:sz w:val="24"/>
                <w:szCs w:val="24"/>
              </w:rPr>
              <w:lastRenderedPageBreak/>
              <w:t>секций.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Предметные недели естественных наук, физической культуры.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Внеклассные дела: акция «Мы – против наркотиков», игры «Зарница», «Экстрим», экскурсии, операции, Дни Здоровья, соревнования, лицейские олимпийские игры.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Сотрудничество с ДЮЦ «Азимут», спортивной школой.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6</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Урочная и факультативная система, элективные курсы.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Оформление кабинета, лицея.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Система классных часов (беседы, лекции, игры-упражнения, тренинги, круглые столы, дискуссии, праздники)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Предметные недели (интеллектуальные игры, конкурсы).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Работа творческих групп в МО.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Олимпиады.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Конкурс «Лицеист года».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8. Каникулярная школа.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9. «Интеллектуальный марафон». </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10. Классные часы (встречи, экскурсии, диспуты, «Ярмарки профессий», тренинги, анкеты).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11. Научно-исследовательская </w:t>
            </w:r>
            <w:r w:rsidRPr="00B44003">
              <w:rPr>
                <w:rFonts w:ascii="Times New Roman" w:hAnsi="Times New Roman"/>
                <w:sz w:val="24"/>
                <w:szCs w:val="24"/>
              </w:rPr>
              <w:lastRenderedPageBreak/>
              <w:t>деятельность.</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7</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факультативную систему.</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Предметные недели (интеллектуальные игры, конкурсы).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Работа творческих групп в МО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Олимпиады. Конференции, круглые столы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Конкурс «Ученик года».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Каникулярная школа творчества.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7. «Интеллектуальный марафон». </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8. Классные часы (встречи, экскурсии, диспуты, «Ярмарки профессий», тренинги, анкеты).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9. Научно-исследовательская деятельность.</w:t>
            </w:r>
          </w:p>
          <w:p w:rsidR="004B4ED2" w:rsidRPr="00B44003" w:rsidRDefault="004B4ED2" w:rsidP="00C0191F">
            <w:pPr>
              <w:rPr>
                <w:rFonts w:ascii="Times New Roman" w:hAnsi="Times New Roman"/>
                <w:sz w:val="24"/>
                <w:szCs w:val="24"/>
              </w:rPr>
            </w:pPr>
          </w:p>
        </w:tc>
      </w:tr>
    </w:tbl>
    <w:p w:rsidR="004B4ED2" w:rsidRPr="00E14403" w:rsidRDefault="004B4ED2" w:rsidP="004B4ED2">
      <w:pPr>
        <w:shd w:val="clear" w:color="auto" w:fill="FFFFFF"/>
        <w:rPr>
          <w:color w:val="FF0000"/>
        </w:rPr>
      </w:pPr>
    </w:p>
    <w:p w:rsidR="004B4ED2" w:rsidRPr="00B44003" w:rsidRDefault="004B4ED2" w:rsidP="00B44003">
      <w:pPr>
        <w:spacing w:after="0" w:line="360" w:lineRule="auto"/>
        <w:jc w:val="center"/>
        <w:rPr>
          <w:rFonts w:ascii="Times New Roman" w:hAnsi="Times New Roman"/>
          <w:b/>
          <w:sz w:val="28"/>
          <w:szCs w:val="28"/>
        </w:rPr>
      </w:pPr>
      <w:r w:rsidRPr="00B44003">
        <w:rPr>
          <w:rFonts w:ascii="Times New Roman" w:hAnsi="Times New Roman"/>
          <w:b/>
          <w:sz w:val="28"/>
          <w:szCs w:val="28"/>
        </w:rPr>
        <w:t>Результаты воспитания и социализации обучающихся: воспитание гражданственности, патриотизма</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1.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2.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lastRenderedPageBreak/>
        <w:t>3.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4.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5.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уважительное отношение к органам охраны правопорядка.</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6. Знание национальных героев и важнейших событий истории России.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знание государственных праздников, их истории и значения для общества…</w:t>
      </w:r>
    </w:p>
    <w:p w:rsidR="004B4ED2" w:rsidRPr="00B44003" w:rsidRDefault="004B4ED2" w:rsidP="00B44003">
      <w:pPr>
        <w:spacing w:after="0" w:line="360" w:lineRule="auto"/>
        <w:jc w:val="center"/>
        <w:rPr>
          <w:rFonts w:ascii="Times New Roman" w:hAnsi="Times New Roman"/>
          <w:b/>
          <w:sz w:val="28"/>
          <w:szCs w:val="28"/>
        </w:rPr>
      </w:pPr>
      <w:r w:rsidRPr="00B44003">
        <w:rPr>
          <w:rFonts w:ascii="Times New Roman" w:hAnsi="Times New Roman"/>
          <w:b/>
          <w:sz w:val="28"/>
          <w:szCs w:val="28"/>
        </w:rPr>
        <w:t>Условия для самореализации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4613"/>
        <w:gridCol w:w="3991"/>
      </w:tblGrid>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п/п</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Виды деятельности</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Пути реализации</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1</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Игровая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Интеллектуальный марафон, КВНы, «Поле чудес», викторины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2</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Художественное творчество</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Участие в конкурсах, смотрах, соревнованиях, выставках</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3</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Спортивно-оздоровительная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Кружок «Юный пожарный», соревнования «Веселые старты», «Дни здоровья»,  кружок «Юный патриот», «Юные гвардейцы», «Школа безопасности»</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4</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Досугово-развлекательная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Праздники, конкурсы, фестивали, смотры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5</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Трудовая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Субботники, Неделя добра, трудовые десанты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6</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Познавательная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Олимпиады, конференции, предметные недели</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7</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Туристско-краеведческая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Экскурсии в музей лицея, прогулки, </w:t>
            </w:r>
            <w:r w:rsidRPr="00B44003">
              <w:rPr>
                <w:rFonts w:ascii="Times New Roman" w:hAnsi="Times New Roman"/>
                <w:sz w:val="24"/>
                <w:szCs w:val="24"/>
              </w:rPr>
              <w:lastRenderedPageBreak/>
              <w:t>уроки мужества, походы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8</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Проблемно-ценностное общение</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Уроки общения, праздники, диспуты, тестирования</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9</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Социальное творчество </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Игровые занятия, акции, социальные проекты</w:t>
            </w:r>
          </w:p>
        </w:tc>
      </w:tr>
    </w:tbl>
    <w:p w:rsidR="004B4ED2" w:rsidRPr="00E14403" w:rsidRDefault="004B4ED2" w:rsidP="004B4ED2">
      <w:pPr>
        <w:rPr>
          <w:b/>
        </w:rPr>
      </w:pPr>
    </w:p>
    <w:p w:rsidR="004B4ED2" w:rsidRPr="00B44003" w:rsidRDefault="004B4ED2" w:rsidP="00B44003">
      <w:pPr>
        <w:spacing w:after="0" w:line="360" w:lineRule="auto"/>
        <w:jc w:val="center"/>
        <w:rPr>
          <w:rFonts w:ascii="Times New Roman" w:hAnsi="Times New Roman"/>
          <w:sz w:val="28"/>
          <w:szCs w:val="28"/>
        </w:rPr>
      </w:pPr>
      <w:r w:rsidRPr="00B44003">
        <w:rPr>
          <w:rFonts w:ascii="Times New Roman" w:hAnsi="Times New Roman"/>
          <w:b/>
          <w:sz w:val="28"/>
          <w:szCs w:val="28"/>
        </w:rPr>
        <w:t>Методика и инструментарий мониторинга воспитания и социализации обучающихся.</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w:t>
      </w:r>
      <w:r w:rsidRPr="00B44003">
        <w:rPr>
          <w:rFonts w:ascii="Times New Roman" w:hAnsi="Times New Roman"/>
          <w:sz w:val="28"/>
          <w:szCs w:val="28"/>
        </w:rPr>
        <w:lastRenderedPageBreak/>
        <w:t xml:space="preserve">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w:t>
      </w:r>
      <w:r w:rsidRPr="00B44003">
        <w:rPr>
          <w:rFonts w:ascii="Times New Roman" w:hAnsi="Times New Roman"/>
          <w:sz w:val="28"/>
          <w:szCs w:val="28"/>
        </w:rPr>
        <w:lastRenderedPageBreak/>
        <w:t>«большой» истории и культуры, принципах и механизмах, действовавших и действующих во «взрослом мире».</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w:t>
      </w:r>
      <w:r w:rsidRPr="00B44003">
        <w:rPr>
          <w:rFonts w:ascii="Times New Roman" w:hAnsi="Times New Roman"/>
          <w:sz w:val="28"/>
          <w:szCs w:val="28"/>
        </w:rPr>
        <w:lastRenderedPageBreak/>
        <w:t>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w:t>
      </w:r>
      <w:r w:rsidRPr="00B44003">
        <w:rPr>
          <w:rFonts w:ascii="Times New Roman" w:hAnsi="Times New Roman"/>
          <w:sz w:val="28"/>
          <w:szCs w:val="28"/>
        </w:rPr>
        <w:lastRenderedPageBreak/>
        <w:t>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4B4ED2" w:rsidRPr="00B44003" w:rsidRDefault="004B4ED2" w:rsidP="00BD17C5">
      <w:pPr>
        <w:spacing w:after="0" w:line="360" w:lineRule="auto"/>
        <w:ind w:firstLine="360"/>
        <w:jc w:val="both"/>
        <w:rPr>
          <w:rFonts w:ascii="Times New Roman" w:hAnsi="Times New Roman"/>
          <w:sz w:val="28"/>
          <w:szCs w:val="28"/>
        </w:rPr>
      </w:pPr>
      <w:r w:rsidRPr="00B44003">
        <w:rPr>
          <w:rFonts w:ascii="Times New Roman" w:hAnsi="Times New Roman"/>
          <w:bCs/>
          <w:sz w:val="28"/>
          <w:szCs w:val="28"/>
        </w:rPr>
        <w:t xml:space="preserve">Мониторинг эффективности реализации образовательным учреждением Программы воспитания и социализации обучающихся представляет собой систему диагностических исследований, направленных на </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Изучение состояния воспитания.</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Оценку состояния воспитания.</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Прогноз развития воспитания.</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Выработку предложений мер по развитию позитивных и предупреждению выявленных негативных процессов.</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4B4ED2" w:rsidRPr="00B44003" w:rsidRDefault="004B4ED2" w:rsidP="00BD17C5">
      <w:pPr>
        <w:numPr>
          <w:ilvl w:val="0"/>
          <w:numId w:val="12"/>
        </w:numPr>
        <w:spacing w:after="0" w:line="360" w:lineRule="auto"/>
        <w:jc w:val="both"/>
        <w:rPr>
          <w:rFonts w:ascii="Times New Roman" w:hAnsi="Times New Roman"/>
          <w:bCs/>
          <w:sz w:val="28"/>
          <w:szCs w:val="28"/>
        </w:rPr>
      </w:pPr>
      <w:r w:rsidRPr="00B44003">
        <w:rPr>
          <w:rFonts w:ascii="Times New Roman" w:hAnsi="Times New Roman"/>
          <w:bCs/>
          <w:sz w:val="28"/>
          <w:szCs w:val="28"/>
        </w:rPr>
        <w:t>Личность самого воспитанника.</w:t>
      </w:r>
    </w:p>
    <w:p w:rsidR="004B4ED2" w:rsidRPr="00B44003" w:rsidRDefault="004B4ED2" w:rsidP="00BD17C5">
      <w:pPr>
        <w:numPr>
          <w:ilvl w:val="0"/>
          <w:numId w:val="12"/>
        </w:numPr>
        <w:spacing w:after="0" w:line="360" w:lineRule="auto"/>
        <w:jc w:val="both"/>
        <w:rPr>
          <w:rFonts w:ascii="Times New Roman" w:hAnsi="Times New Roman"/>
          <w:bCs/>
          <w:sz w:val="28"/>
          <w:szCs w:val="28"/>
        </w:rPr>
      </w:pPr>
      <w:r w:rsidRPr="00B44003">
        <w:rPr>
          <w:rFonts w:ascii="Times New Roman" w:hAnsi="Times New Roman"/>
          <w:bCs/>
          <w:sz w:val="28"/>
          <w:szCs w:val="28"/>
        </w:rPr>
        <w:t>Нравственный уклад школьной жизни.</w:t>
      </w:r>
    </w:p>
    <w:p w:rsidR="004B4ED2" w:rsidRPr="00B44003" w:rsidRDefault="004B4ED2" w:rsidP="00BD17C5">
      <w:pPr>
        <w:numPr>
          <w:ilvl w:val="0"/>
          <w:numId w:val="12"/>
        </w:numPr>
        <w:spacing w:after="0" w:line="360" w:lineRule="auto"/>
        <w:jc w:val="both"/>
        <w:rPr>
          <w:rFonts w:ascii="Times New Roman" w:hAnsi="Times New Roman"/>
          <w:bCs/>
          <w:sz w:val="28"/>
          <w:szCs w:val="28"/>
        </w:rPr>
      </w:pPr>
      <w:r w:rsidRPr="00B44003">
        <w:rPr>
          <w:rFonts w:ascii="Times New Roman" w:hAnsi="Times New Roman"/>
          <w:bCs/>
          <w:sz w:val="28"/>
          <w:szCs w:val="28"/>
        </w:rPr>
        <w:t>Родительская общественность.</w:t>
      </w:r>
    </w:p>
    <w:p w:rsidR="004B4ED2" w:rsidRPr="00B44003" w:rsidRDefault="004B4ED2" w:rsidP="00BD17C5">
      <w:pPr>
        <w:spacing w:after="0" w:line="360" w:lineRule="auto"/>
        <w:jc w:val="center"/>
        <w:rPr>
          <w:rFonts w:ascii="Times New Roman" w:hAnsi="Times New Roman"/>
          <w:b/>
          <w:sz w:val="28"/>
          <w:szCs w:val="28"/>
        </w:rPr>
      </w:pPr>
      <w:r w:rsidRPr="00B44003">
        <w:rPr>
          <w:rFonts w:ascii="Times New Roman" w:hAnsi="Times New Roman"/>
          <w:b/>
          <w:sz w:val="28"/>
          <w:szCs w:val="28"/>
        </w:rPr>
        <w:t>Методологический инструментарий мониторинга</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Методы исследования:</w:t>
      </w:r>
    </w:p>
    <w:p w:rsidR="004B4ED2" w:rsidRPr="00B44003" w:rsidRDefault="004B4ED2" w:rsidP="00BD17C5">
      <w:pPr>
        <w:numPr>
          <w:ilvl w:val="0"/>
          <w:numId w:val="13"/>
        </w:numPr>
        <w:spacing w:after="0" w:line="360" w:lineRule="auto"/>
        <w:jc w:val="both"/>
        <w:rPr>
          <w:rFonts w:ascii="Times New Roman" w:hAnsi="Times New Roman"/>
          <w:sz w:val="28"/>
          <w:szCs w:val="28"/>
        </w:rPr>
      </w:pPr>
      <w:r w:rsidRPr="00B44003">
        <w:rPr>
          <w:rFonts w:ascii="Times New Roman" w:hAnsi="Times New Roman"/>
          <w:bCs/>
          <w:sz w:val="28"/>
          <w:szCs w:val="28"/>
        </w:rPr>
        <w:t xml:space="preserve">Тестирование (метод тестов) </w:t>
      </w:r>
    </w:p>
    <w:p w:rsidR="004B4ED2" w:rsidRPr="00B44003" w:rsidRDefault="004B4ED2" w:rsidP="00BD17C5">
      <w:pPr>
        <w:numPr>
          <w:ilvl w:val="0"/>
          <w:numId w:val="13"/>
        </w:numPr>
        <w:spacing w:after="0" w:line="360" w:lineRule="auto"/>
        <w:jc w:val="both"/>
        <w:rPr>
          <w:rFonts w:ascii="Times New Roman" w:hAnsi="Times New Roman"/>
          <w:sz w:val="28"/>
          <w:szCs w:val="28"/>
        </w:rPr>
      </w:pPr>
      <w:r w:rsidRPr="00B44003">
        <w:rPr>
          <w:rFonts w:ascii="Times New Roman" w:hAnsi="Times New Roman"/>
          <w:bCs/>
          <w:sz w:val="28"/>
          <w:szCs w:val="28"/>
        </w:rPr>
        <w:t xml:space="preserve">Опрос </w:t>
      </w:r>
    </w:p>
    <w:p w:rsidR="004B4ED2" w:rsidRPr="00B44003" w:rsidRDefault="004B4ED2" w:rsidP="00BD17C5">
      <w:pPr>
        <w:numPr>
          <w:ilvl w:val="0"/>
          <w:numId w:val="13"/>
        </w:numPr>
        <w:spacing w:after="0" w:line="360" w:lineRule="auto"/>
        <w:jc w:val="both"/>
        <w:rPr>
          <w:rFonts w:ascii="Times New Roman" w:hAnsi="Times New Roman"/>
          <w:sz w:val="28"/>
          <w:szCs w:val="28"/>
        </w:rPr>
      </w:pPr>
      <w:r w:rsidRPr="00B44003">
        <w:rPr>
          <w:rFonts w:ascii="Times New Roman" w:hAnsi="Times New Roman"/>
          <w:bCs/>
          <w:iCs/>
          <w:sz w:val="28"/>
          <w:szCs w:val="28"/>
        </w:rPr>
        <w:t>Психолого-педагогическое наблюдение.</w:t>
      </w:r>
    </w:p>
    <w:p w:rsidR="004B4ED2" w:rsidRPr="00B44003" w:rsidRDefault="004B4ED2" w:rsidP="00BD17C5">
      <w:pPr>
        <w:spacing w:after="0" w:line="360" w:lineRule="auto"/>
        <w:jc w:val="center"/>
        <w:rPr>
          <w:rFonts w:ascii="Times New Roman" w:hAnsi="Times New Roman"/>
          <w:sz w:val="28"/>
          <w:szCs w:val="28"/>
        </w:rPr>
      </w:pPr>
      <w:r w:rsidRPr="00B44003">
        <w:rPr>
          <w:rFonts w:ascii="Times New Roman" w:hAnsi="Times New Roman"/>
          <w:b/>
          <w:sz w:val="28"/>
          <w:szCs w:val="28"/>
        </w:rPr>
        <w:t>Критерии, показатели и способы изучения эффективности программы</w:t>
      </w:r>
      <w:r w:rsidRPr="00B44003">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89"/>
        <w:gridCol w:w="3191"/>
      </w:tblGrid>
      <w:tr w:rsidR="004B4ED2" w:rsidRPr="00A17507" w:rsidTr="00B44003">
        <w:tc>
          <w:tcPr>
            <w:tcW w:w="3237" w:type="dxa"/>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 Критерии эффективности воспитательной системы</w:t>
            </w:r>
          </w:p>
        </w:tc>
        <w:tc>
          <w:tcPr>
            <w:tcW w:w="3237" w:type="dxa"/>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Показатели</w:t>
            </w:r>
          </w:p>
        </w:tc>
        <w:tc>
          <w:tcPr>
            <w:tcW w:w="3238" w:type="dxa"/>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Методики изучения</w:t>
            </w:r>
          </w:p>
        </w:tc>
      </w:tr>
      <w:tr w:rsidR="004B4ED2" w:rsidRPr="00A17507" w:rsidTr="00B44003">
        <w:trPr>
          <w:trHeight w:val="1179"/>
        </w:trPr>
        <w:tc>
          <w:tcPr>
            <w:tcW w:w="3237" w:type="dxa"/>
            <w:vMerge w:val="restart"/>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 Сформированность индивидуальности ученика.</w:t>
            </w: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 Духовно-нравственная культура личности. Эстетическая культура личности и экологическая культура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1.Исследование ценностных ориентации школьника.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2.Диагностика состояния уровня духовно-нравственных качеств </w:t>
            </w:r>
            <w:r w:rsidRPr="00A17507">
              <w:rPr>
                <w:rFonts w:ascii="Times New Roman" w:hAnsi="Times New Roman"/>
                <w:sz w:val="24"/>
                <w:szCs w:val="24"/>
              </w:rPr>
              <w:lastRenderedPageBreak/>
              <w:t xml:space="preserve">личности ученика.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Малякова Н.С.)</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3.Методика неоконченных предложений.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11. Уровень воспитанности учащихся.</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(Шиловой М.И.)</w:t>
            </w:r>
          </w:p>
        </w:tc>
      </w:tr>
      <w:tr w:rsidR="004B4ED2" w:rsidRPr="00A17507" w:rsidTr="00B44003">
        <w:trPr>
          <w:trHeight w:val="1177"/>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2. Гражданская культура личности. Культура поведения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 Диагностическая программа изучения гражданской зрелости подростка</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(Н.И. Шиловой)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12. Анкета «Патриот».</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13. Изучение мотивов участия школьников в деятельности (по Л.В. Байбородовой).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14. Готовность к саморазвитию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(по С. Грачёву)</w:t>
            </w:r>
          </w:p>
        </w:tc>
      </w:tr>
      <w:tr w:rsidR="004B4ED2" w:rsidRPr="00A17507" w:rsidTr="00B44003">
        <w:trPr>
          <w:trHeight w:val="1177"/>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3. Культура здорового образа жизни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15. Анализ уровня тревожности и депрессии.</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16. Диагностика вредных привычек</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(Дереклеева Н.И.)</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17. Диагностика уровня здоровья ученика через медицинскую карту</w:t>
            </w:r>
          </w:p>
        </w:tc>
      </w:tr>
      <w:tr w:rsidR="004B4ED2" w:rsidRPr="00A17507" w:rsidTr="00B44003">
        <w:trPr>
          <w:trHeight w:val="1177"/>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4. Культура самоидентификации личности . Культура учебной и трудовой деятельности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18. Анкета самооценки.</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19. Методика определения общественной активности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(Е.Н. Степановой)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20. Диагностика уровня творческой активности </w:t>
            </w:r>
            <w:r w:rsidRPr="00A17507">
              <w:rPr>
                <w:rFonts w:ascii="Times New Roman" w:hAnsi="Times New Roman"/>
                <w:sz w:val="24"/>
                <w:szCs w:val="24"/>
              </w:rPr>
              <w:lastRenderedPageBreak/>
              <w:t>учеников</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(Н.И. Дереклеева)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21. Диагностика уровня воспитанности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22. Карта учёта достижений. Портфолио ученика.</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23. Метод социометрических измерений (Дж. Морено).</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24. Кола поведенческих характеристик одарённых школьников.(Дж. Рензули)</w:t>
            </w:r>
          </w:p>
        </w:tc>
      </w:tr>
      <w:tr w:rsidR="004B4ED2" w:rsidRPr="00A17507" w:rsidTr="00B44003">
        <w:trPr>
          <w:trHeight w:val="460"/>
        </w:trPr>
        <w:tc>
          <w:tcPr>
            <w:tcW w:w="3237" w:type="dxa"/>
            <w:vMerge w:val="restart"/>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lastRenderedPageBreak/>
              <w:t>2. Удовлетворенность учеников, педагогов и родителей жизнедеятельностью в лицее и результатами воспитания</w:t>
            </w: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1.Комфортность, защищенность личности ученика, его отношение к основным сторонам жизнедеятельности в школе. </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1.Изучение удовлетворённости ученика школьной жизнью.</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(Методика А.А. Андреева) </w:t>
            </w:r>
          </w:p>
        </w:tc>
      </w:tr>
      <w:tr w:rsidR="004B4ED2" w:rsidRPr="00A17507" w:rsidTr="00B44003">
        <w:trPr>
          <w:trHeight w:val="460"/>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2. Удовлетворённость педагогов содержанием, организацией и условиями деятельности, взаимоотношениями в школьном сообществе.</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Изучение удовлетворённости педагогов жизнедеятельностью в образовательном учреждении (методика Е.Н. Степанова)</w:t>
            </w:r>
          </w:p>
        </w:tc>
      </w:tr>
      <w:tr w:rsidR="004B4ED2" w:rsidRPr="00A17507" w:rsidTr="00B44003">
        <w:trPr>
          <w:trHeight w:val="460"/>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3. Удовлетворённость родителей результатами обучения и воспитания ребёнка, его положением в школьном коллективе.</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Изучение удовлетворённости родителей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работой образовательного учреждения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(методика Е.Н. Степановой)</w:t>
            </w:r>
          </w:p>
        </w:tc>
      </w:tr>
    </w:tbl>
    <w:p w:rsidR="004B4ED2" w:rsidRPr="00A17507" w:rsidRDefault="004B4ED2" w:rsidP="00A17507">
      <w:pPr>
        <w:spacing w:line="360" w:lineRule="auto"/>
        <w:jc w:val="center"/>
        <w:rPr>
          <w:rFonts w:ascii="Times New Roman" w:hAnsi="Times New Roman"/>
          <w:b/>
          <w:bCs/>
          <w:sz w:val="28"/>
          <w:szCs w:val="28"/>
        </w:rPr>
      </w:pPr>
      <w:r w:rsidRPr="00A17507">
        <w:rPr>
          <w:rFonts w:ascii="Times New Roman" w:hAnsi="Times New Roman"/>
          <w:b/>
          <w:bCs/>
          <w:sz w:val="28"/>
          <w:szCs w:val="28"/>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6"/>
        <w:gridCol w:w="4965"/>
      </w:tblGrid>
      <w:tr w:rsidR="004B4ED2" w:rsidRPr="00A17507" w:rsidTr="00C0191F">
        <w:tc>
          <w:tcPr>
            <w:tcW w:w="4677" w:type="dxa"/>
            <w:tcBorders>
              <w:top w:val="single" w:sz="4" w:space="0" w:color="auto"/>
              <w:left w:val="single" w:sz="4" w:space="0" w:color="auto"/>
              <w:bottom w:val="single" w:sz="4" w:space="0" w:color="auto"/>
              <w:right w:val="single" w:sz="4" w:space="0" w:color="auto"/>
            </w:tcBorders>
          </w:tcPr>
          <w:p w:rsidR="004B4ED2" w:rsidRPr="00A17507" w:rsidRDefault="004B4ED2" w:rsidP="00C0191F">
            <w:pPr>
              <w:pStyle w:val="msonospacing0"/>
              <w:widowControl w:val="0"/>
              <w:suppressAutoHyphens/>
              <w:spacing w:line="276" w:lineRule="auto"/>
              <w:jc w:val="both"/>
              <w:rPr>
                <w:rFonts w:cs="Times New Roman"/>
                <w:bCs/>
                <w:szCs w:val="24"/>
              </w:rPr>
            </w:pPr>
            <w:r w:rsidRPr="00A17507">
              <w:rPr>
                <w:rFonts w:cs="Times New Roman"/>
                <w:bCs/>
                <w:szCs w:val="24"/>
              </w:rPr>
              <w:t>Ценностный потенциал:</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восприятие ценности достоинства человека;</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уважение к своей Родине-России;</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тактичность;</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трудолюбие;</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lastRenderedPageBreak/>
              <w:t>чуткость;</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реализм</w:t>
            </w:r>
          </w:p>
        </w:tc>
        <w:tc>
          <w:tcPr>
            <w:tcW w:w="4971" w:type="dxa"/>
            <w:gridSpan w:val="2"/>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bCs/>
                <w:sz w:val="24"/>
                <w:szCs w:val="24"/>
              </w:rPr>
            </w:pPr>
            <w:r w:rsidRPr="00A17507">
              <w:rPr>
                <w:rFonts w:ascii="Times New Roman" w:hAnsi="Times New Roman"/>
                <w:bCs/>
                <w:sz w:val="24"/>
                <w:szCs w:val="24"/>
              </w:rPr>
              <w:lastRenderedPageBreak/>
              <w:t>Творческий потенциал:</w:t>
            </w:r>
          </w:p>
          <w:p w:rsidR="004B4ED2" w:rsidRPr="00A17507" w:rsidRDefault="004B4ED2" w:rsidP="00BD17C5">
            <w:pPr>
              <w:numPr>
                <w:ilvl w:val="1"/>
                <w:numId w:val="66"/>
              </w:numPr>
              <w:spacing w:after="0"/>
              <w:jc w:val="both"/>
              <w:rPr>
                <w:rFonts w:ascii="Times New Roman" w:hAnsi="Times New Roman"/>
                <w:sz w:val="24"/>
                <w:szCs w:val="24"/>
              </w:rPr>
            </w:pPr>
            <w:r w:rsidRPr="00A17507">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4B4ED2" w:rsidRPr="00A17507" w:rsidRDefault="004B4ED2" w:rsidP="00C0191F">
            <w:pPr>
              <w:jc w:val="both"/>
              <w:rPr>
                <w:rFonts w:ascii="Times New Roman" w:hAnsi="Times New Roman"/>
                <w:bCs/>
                <w:sz w:val="24"/>
                <w:szCs w:val="24"/>
              </w:rPr>
            </w:pPr>
          </w:p>
        </w:tc>
      </w:tr>
      <w:tr w:rsidR="004B4ED2" w:rsidRPr="00A17507" w:rsidTr="00C0191F">
        <w:tc>
          <w:tcPr>
            <w:tcW w:w="4683" w:type="dxa"/>
            <w:gridSpan w:val="2"/>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bCs/>
                <w:sz w:val="24"/>
                <w:szCs w:val="24"/>
              </w:rPr>
            </w:pPr>
            <w:r w:rsidRPr="00A17507">
              <w:rPr>
                <w:rFonts w:ascii="Times New Roman" w:hAnsi="Times New Roman"/>
                <w:bCs/>
                <w:sz w:val="24"/>
                <w:szCs w:val="24"/>
              </w:rPr>
              <w:lastRenderedPageBreak/>
              <w:t>Познавательный потенциал:</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знания, умения, навыки, соответствующие личностным потребностям конкретного школьника и образовательному стандарту второй ступени;</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знания широкого спектра профессиональной деятельности человека (прежде всего экологической и правовой);</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знание своих психофизических особенностей;</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абстрактно-логическое мышление</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Сформированность индивидуального стиля учебной деятельности, устойчивых учебных интересов и склонностей,</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 xml:space="preserve">умение развивать и управлять познавательными процессами личности, </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 xml:space="preserve">способность адекватно действовать в ситуации выбора на уроке. </w:t>
            </w:r>
          </w:p>
        </w:tc>
        <w:tc>
          <w:tcPr>
            <w:tcW w:w="4965" w:type="dxa"/>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sz w:val="24"/>
                <w:szCs w:val="24"/>
              </w:rPr>
            </w:pPr>
            <w:r w:rsidRPr="00A17507">
              <w:rPr>
                <w:rFonts w:ascii="Times New Roman" w:hAnsi="Times New Roman"/>
                <w:bCs/>
                <w:sz w:val="24"/>
                <w:szCs w:val="24"/>
              </w:rPr>
              <w:t>Коммуникативный потенциал</w:t>
            </w:r>
            <w:r w:rsidRPr="00A17507">
              <w:rPr>
                <w:rFonts w:ascii="Times New Roman" w:hAnsi="Times New Roman"/>
                <w:sz w:val="24"/>
                <w:szCs w:val="24"/>
              </w:rPr>
              <w:t>:</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Усвоение основ коммуникативной культуры личности: умение высказывать и отстаивать свою точку зрения;</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овладение навыками неконфликтного общения;</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4B4ED2" w:rsidRPr="00A17507" w:rsidRDefault="004B4ED2" w:rsidP="00C0191F">
            <w:pPr>
              <w:jc w:val="both"/>
              <w:rPr>
                <w:rFonts w:ascii="Times New Roman" w:hAnsi="Times New Roman"/>
                <w:bCs/>
                <w:sz w:val="24"/>
                <w:szCs w:val="24"/>
              </w:rPr>
            </w:pPr>
          </w:p>
        </w:tc>
      </w:tr>
      <w:tr w:rsidR="004B4ED2" w:rsidRPr="00A17507" w:rsidTr="00C0191F">
        <w:tc>
          <w:tcPr>
            <w:tcW w:w="4677" w:type="dxa"/>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bCs/>
                <w:sz w:val="24"/>
                <w:szCs w:val="24"/>
              </w:rPr>
            </w:pPr>
            <w:r w:rsidRPr="00A17507">
              <w:rPr>
                <w:rFonts w:ascii="Times New Roman" w:hAnsi="Times New Roman"/>
                <w:bCs/>
                <w:sz w:val="24"/>
                <w:szCs w:val="24"/>
              </w:rPr>
              <w:t>Художественный потенциал:</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эстетическая культура, художественная активность.</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Способность видеть и понимать гармонию и красоту,</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 xml:space="preserve">знание выдающихся деятелей и произведений литературы и искусства, </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апробация своих возможностей в музыке, литературе, сценическом и изобразительном искусстве.</w:t>
            </w:r>
          </w:p>
          <w:p w:rsidR="004B4ED2" w:rsidRPr="00A17507" w:rsidRDefault="004B4ED2" w:rsidP="00C0191F">
            <w:pPr>
              <w:jc w:val="both"/>
              <w:rPr>
                <w:rFonts w:ascii="Times New Roman" w:hAnsi="Times New Roman"/>
                <w:sz w:val="24"/>
                <w:szCs w:val="24"/>
              </w:rPr>
            </w:pPr>
          </w:p>
        </w:tc>
        <w:tc>
          <w:tcPr>
            <w:tcW w:w="4971" w:type="dxa"/>
            <w:gridSpan w:val="2"/>
            <w:tcBorders>
              <w:top w:val="single" w:sz="4" w:space="0" w:color="auto"/>
              <w:left w:val="single" w:sz="4" w:space="0" w:color="auto"/>
              <w:bottom w:val="single" w:sz="4" w:space="0" w:color="auto"/>
              <w:right w:val="single" w:sz="4" w:space="0" w:color="auto"/>
            </w:tcBorders>
          </w:tcPr>
          <w:p w:rsidR="004B4ED2" w:rsidRPr="00A17507" w:rsidRDefault="004B4ED2" w:rsidP="00C0191F">
            <w:pPr>
              <w:ind w:firstLine="708"/>
              <w:rPr>
                <w:rFonts w:ascii="Times New Roman" w:hAnsi="Times New Roman"/>
                <w:bCs/>
                <w:sz w:val="24"/>
                <w:szCs w:val="24"/>
              </w:rPr>
            </w:pPr>
            <w:r w:rsidRPr="00A17507">
              <w:rPr>
                <w:rFonts w:ascii="Times New Roman" w:hAnsi="Times New Roman"/>
                <w:bCs/>
                <w:sz w:val="24"/>
                <w:szCs w:val="24"/>
              </w:rPr>
              <w:t>Нравственный потенциал:</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 xml:space="preserve">Готовность объективно оценивать себя, отстаивать свою собственную позицию, отвечать за свои поступки и действия. </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 xml:space="preserve">Активность и способность проявлять сильные стороны своей личности в </w:t>
            </w:r>
            <w:r w:rsidRPr="00A17507">
              <w:rPr>
                <w:rFonts w:ascii="Times New Roman" w:hAnsi="Times New Roman"/>
                <w:sz w:val="24"/>
                <w:szCs w:val="24"/>
              </w:rPr>
              <w:lastRenderedPageBreak/>
              <w:t>жизнедеятельности класса и школы, умение планировать, готовить, проводить и анализировать коллективное творческое дело, беседу, игру и т.п.</w:t>
            </w:r>
          </w:p>
        </w:tc>
      </w:tr>
      <w:tr w:rsidR="004B4ED2" w:rsidRPr="00A17507" w:rsidTr="00C0191F">
        <w:tc>
          <w:tcPr>
            <w:tcW w:w="9648" w:type="dxa"/>
            <w:gridSpan w:val="3"/>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sz w:val="24"/>
                <w:szCs w:val="24"/>
              </w:rPr>
            </w:pPr>
            <w:r w:rsidRPr="00A17507">
              <w:rPr>
                <w:rFonts w:ascii="Times New Roman" w:hAnsi="Times New Roman"/>
                <w:bCs/>
                <w:sz w:val="24"/>
                <w:szCs w:val="24"/>
              </w:rPr>
              <w:lastRenderedPageBreak/>
              <w:t>Физический потенциал:</w:t>
            </w:r>
          </w:p>
          <w:p w:rsidR="004B4ED2" w:rsidRPr="00A17507" w:rsidRDefault="004B4ED2" w:rsidP="00BD17C5">
            <w:pPr>
              <w:numPr>
                <w:ilvl w:val="0"/>
                <w:numId w:val="2"/>
              </w:numPr>
              <w:spacing w:after="0" w:line="240" w:lineRule="auto"/>
              <w:jc w:val="both"/>
              <w:rPr>
                <w:rFonts w:ascii="Times New Roman" w:hAnsi="Times New Roman"/>
                <w:sz w:val="24"/>
                <w:szCs w:val="24"/>
              </w:rPr>
            </w:pPr>
            <w:r w:rsidRPr="00A17507">
              <w:rPr>
                <w:rFonts w:ascii="Times New Roman" w:hAnsi="Times New Roman"/>
                <w:sz w:val="24"/>
                <w:szCs w:val="24"/>
              </w:rPr>
              <w:t>Развитие основных физических качеств: быстроты, ловкости, гибкости, силы</w:t>
            </w:r>
            <w:r w:rsidRPr="00A17507">
              <w:rPr>
                <w:rFonts w:ascii="Times New Roman" w:hAnsi="Times New Roman"/>
                <w:sz w:val="24"/>
                <w:szCs w:val="24"/>
              </w:rPr>
              <w:br/>
              <w:t xml:space="preserve"> и выносливости; </w:t>
            </w:r>
          </w:p>
          <w:p w:rsidR="004B4ED2" w:rsidRPr="00A17507" w:rsidRDefault="004B4ED2" w:rsidP="00BD17C5">
            <w:pPr>
              <w:numPr>
                <w:ilvl w:val="0"/>
                <w:numId w:val="2"/>
              </w:numPr>
              <w:spacing w:after="0" w:line="240" w:lineRule="auto"/>
              <w:jc w:val="both"/>
              <w:rPr>
                <w:rFonts w:ascii="Times New Roman" w:hAnsi="Times New Roman"/>
                <w:sz w:val="24"/>
                <w:szCs w:val="24"/>
              </w:rPr>
            </w:pPr>
            <w:r w:rsidRPr="00A17507">
              <w:rPr>
                <w:rFonts w:ascii="Times New Roman" w:hAnsi="Times New Roman"/>
                <w:sz w:val="24"/>
                <w:szCs w:val="24"/>
              </w:rPr>
              <w:t xml:space="preserve">овладение простейшими туристическими умениями и навыками; </w:t>
            </w:r>
          </w:p>
          <w:p w:rsidR="004B4ED2" w:rsidRPr="00A17507" w:rsidRDefault="004B4ED2" w:rsidP="00BD17C5">
            <w:pPr>
              <w:numPr>
                <w:ilvl w:val="0"/>
                <w:numId w:val="2"/>
              </w:numPr>
              <w:spacing w:after="0" w:line="240" w:lineRule="auto"/>
              <w:jc w:val="both"/>
              <w:rPr>
                <w:rFonts w:ascii="Times New Roman" w:hAnsi="Times New Roman"/>
                <w:sz w:val="24"/>
                <w:szCs w:val="24"/>
              </w:rPr>
            </w:pPr>
            <w:r w:rsidRPr="00A17507">
              <w:rPr>
                <w:rFonts w:ascii="Times New Roman" w:hAnsi="Times New Roman"/>
                <w:sz w:val="24"/>
                <w:szCs w:val="24"/>
              </w:rPr>
              <w:t>знание и соблюдение режима занятий физическими упражнениями; способность разработать и реализовать индивидуальную программу физического совершенствования.</w:t>
            </w:r>
          </w:p>
          <w:p w:rsidR="004B4ED2" w:rsidRPr="00A17507" w:rsidRDefault="004B4ED2" w:rsidP="00C0191F">
            <w:pPr>
              <w:ind w:firstLine="708"/>
              <w:rPr>
                <w:rFonts w:ascii="Times New Roman" w:hAnsi="Times New Roman"/>
                <w:bCs/>
                <w:sz w:val="24"/>
                <w:szCs w:val="24"/>
              </w:rPr>
            </w:pPr>
          </w:p>
        </w:tc>
      </w:tr>
    </w:tbl>
    <w:p w:rsidR="004B4ED2" w:rsidRPr="00E14403" w:rsidRDefault="004B4ED2" w:rsidP="004B4ED2">
      <w:pPr>
        <w:rPr>
          <w:b/>
        </w:rPr>
      </w:pPr>
    </w:p>
    <w:p w:rsidR="004B4ED2" w:rsidRPr="00A17507" w:rsidRDefault="004B4ED2" w:rsidP="00A17507">
      <w:pPr>
        <w:shd w:val="clear" w:color="auto" w:fill="FFFFFF"/>
        <w:jc w:val="center"/>
        <w:rPr>
          <w:rFonts w:ascii="Times New Roman" w:hAnsi="Times New Roman"/>
          <w:b/>
          <w:sz w:val="28"/>
          <w:szCs w:val="28"/>
        </w:rPr>
      </w:pPr>
      <w:r w:rsidRPr="00A17507">
        <w:rPr>
          <w:rFonts w:ascii="Times New Roman" w:hAnsi="Times New Roman"/>
          <w:b/>
          <w:sz w:val="28"/>
          <w:szCs w:val="28"/>
        </w:rPr>
        <w:t>Планируемые результаты программы воспитания и социализации обучающихся  на ступени основного общего образования.</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i/>
          <w:iCs/>
          <w:sz w:val="28"/>
          <w:szCs w:val="28"/>
        </w:rPr>
        <w:t>воспитательных результатов</w:t>
      </w:r>
      <w:r w:rsidRPr="00A17507">
        <w:rPr>
          <w:rFonts w:ascii="Times New Roman" w:hAnsi="Times New Roman"/>
          <w:i/>
          <w:iCs/>
          <w:sz w:val="28"/>
          <w:szCs w:val="28"/>
        </w:rPr>
        <w:t xml:space="preserve"> – </w:t>
      </w:r>
      <w:r w:rsidRPr="00A17507">
        <w:rPr>
          <w:rFonts w:ascii="Times New Roman" w:hAnsi="Times New Roman"/>
          <w:sz w:val="28"/>
          <w:szCs w:val="28"/>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i/>
          <w:iCs/>
          <w:sz w:val="28"/>
          <w:szCs w:val="28"/>
        </w:rPr>
        <w:t>эффекта</w:t>
      </w:r>
      <w:r w:rsidRPr="00A17507">
        <w:rPr>
          <w:rFonts w:ascii="Times New Roman" w:hAnsi="Times New Roman"/>
          <w:i/>
          <w:iCs/>
          <w:sz w:val="28"/>
          <w:szCs w:val="28"/>
        </w:rPr>
        <w:t xml:space="preserve"> – </w:t>
      </w:r>
      <w:r w:rsidRPr="00A17507">
        <w:rPr>
          <w:rFonts w:ascii="Times New Roman" w:hAnsi="Times New Roman"/>
          <w:sz w:val="28"/>
          <w:szCs w:val="28"/>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lastRenderedPageBreak/>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Воспитательные результаты и эффекты деятельности школьников распределяются по трем уровням.</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bCs/>
          <w:sz w:val="28"/>
          <w:szCs w:val="28"/>
        </w:rPr>
        <w:t xml:space="preserve">Первый уровень результатов </w:t>
      </w:r>
      <w:r w:rsidRPr="00A17507">
        <w:rPr>
          <w:rFonts w:ascii="Times New Roman" w:hAnsi="Times New Roman"/>
          <w:sz w:val="28"/>
          <w:szCs w:val="28"/>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bCs/>
          <w:sz w:val="28"/>
          <w:szCs w:val="28"/>
        </w:rPr>
        <w:t xml:space="preserve">Второй уровень результатов </w:t>
      </w:r>
      <w:r w:rsidRPr="00A17507">
        <w:rPr>
          <w:rFonts w:ascii="Times New Roman" w:hAnsi="Times New Roman"/>
          <w:sz w:val="28"/>
          <w:szCs w:val="28"/>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bCs/>
          <w:sz w:val="28"/>
          <w:szCs w:val="28"/>
        </w:rPr>
        <w:t xml:space="preserve">Третий уровень результатов </w:t>
      </w:r>
      <w:r w:rsidRPr="00A17507">
        <w:rPr>
          <w:rFonts w:ascii="Times New Roman" w:hAnsi="Times New Roman"/>
          <w:sz w:val="28"/>
          <w:szCs w:val="28"/>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A17507">
        <w:rPr>
          <w:rFonts w:ascii="Times New Roman" w:hAnsi="Times New Roman"/>
          <w:iCs/>
          <w:sz w:val="28"/>
          <w:szCs w:val="28"/>
        </w:rPr>
        <w:t>(а не просто узнает о том, как стать)</w:t>
      </w:r>
      <w:r w:rsidRPr="00A17507">
        <w:rPr>
          <w:rFonts w:ascii="Times New Roman" w:hAnsi="Times New Roman"/>
          <w:i/>
          <w:iCs/>
          <w:sz w:val="28"/>
          <w:szCs w:val="28"/>
        </w:rPr>
        <w:t xml:space="preserve"> </w:t>
      </w:r>
      <w:r w:rsidRPr="00A17507">
        <w:rPr>
          <w:rFonts w:ascii="Times New Roman" w:hAnsi="Times New Roman"/>
          <w:sz w:val="28"/>
          <w:szCs w:val="28"/>
        </w:rPr>
        <w:t xml:space="preserve">гражданином, социальным деятелем, свободным человеком. Для достижения данного уровня результатов особое </w:t>
      </w:r>
      <w:r w:rsidRPr="00A17507">
        <w:rPr>
          <w:rFonts w:ascii="Times New Roman" w:hAnsi="Times New Roman"/>
          <w:sz w:val="28"/>
          <w:szCs w:val="28"/>
        </w:rPr>
        <w:lastRenderedPageBreak/>
        <w:t>значение имеет взаимодействие школьника с представителями различных социальных субъектов за пределами школы, в открытой общественной среде.</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С переходом от одного уровня результатов к другому существенно возрастают воспитательные эффекты:</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Переход от одного уровня воспитательных результатов к другому должен быть последовательным, постепенным.</w:t>
      </w:r>
    </w:p>
    <w:p w:rsidR="004B4ED2" w:rsidRPr="00A17507" w:rsidRDefault="004B4ED2" w:rsidP="00A17507">
      <w:pPr>
        <w:spacing w:after="0" w:line="360" w:lineRule="auto"/>
        <w:ind w:firstLine="709"/>
        <w:jc w:val="both"/>
        <w:rPr>
          <w:rFonts w:ascii="Times New Roman" w:hAnsi="Times New Roman"/>
          <w:sz w:val="28"/>
          <w:szCs w:val="28"/>
        </w:rPr>
      </w:pPr>
      <w:r w:rsidRPr="00A17507">
        <w:rPr>
          <w:rFonts w:ascii="Times New Roman" w:hAnsi="Times New Roman"/>
          <w:sz w:val="28"/>
          <w:szCs w:val="28"/>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EA1820" w:rsidRPr="00425DF1" w:rsidRDefault="00EA1820" w:rsidP="00425DF1">
      <w:pPr>
        <w:jc w:val="center"/>
        <w:rPr>
          <w:rFonts w:ascii="Times New Roman" w:hAnsi="Times New Roman"/>
          <w:b/>
          <w:sz w:val="28"/>
          <w:szCs w:val="28"/>
        </w:rPr>
      </w:pPr>
      <w:bookmarkStart w:id="237" w:name="_Toc410654050"/>
      <w:bookmarkStart w:id="238" w:name="_Toc414553260"/>
      <w:bookmarkStart w:id="239" w:name="_Toc409691722"/>
      <w:r w:rsidRPr="00425DF1">
        <w:rPr>
          <w:rFonts w:ascii="Times New Roman" w:hAnsi="Times New Roman"/>
          <w:b/>
          <w:sz w:val="28"/>
          <w:szCs w:val="28"/>
        </w:rPr>
        <w:t>Формы индивидуальной и групповой организации</w:t>
      </w:r>
      <w:bookmarkStart w:id="240" w:name="_Toc410654051"/>
      <w:bookmarkStart w:id="241" w:name="_Toc410703053"/>
      <w:bookmarkStart w:id="242" w:name="_Toc414553261"/>
      <w:bookmarkEnd w:id="237"/>
      <w:bookmarkEnd w:id="238"/>
      <w:r w:rsidR="00A17507" w:rsidRPr="00425DF1">
        <w:rPr>
          <w:rFonts w:ascii="Times New Roman" w:hAnsi="Times New Roman"/>
          <w:b/>
          <w:sz w:val="28"/>
          <w:szCs w:val="28"/>
        </w:rPr>
        <w:t xml:space="preserve"> </w:t>
      </w:r>
      <w:r w:rsidRPr="00425DF1">
        <w:rPr>
          <w:rFonts w:ascii="Times New Roman" w:hAnsi="Times New Roman"/>
          <w:b/>
          <w:sz w:val="28"/>
          <w:szCs w:val="28"/>
        </w:rPr>
        <w:t>профессиональной ориентации обучающихся</w:t>
      </w:r>
      <w:bookmarkEnd w:id="239"/>
      <w:bookmarkEnd w:id="240"/>
      <w:bookmarkEnd w:id="241"/>
      <w:bookmarkEnd w:id="242"/>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«Ярмарка профессий»</w:t>
      </w:r>
      <w:r w:rsidRPr="00D62FAB">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D62FAB">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Дни открытых дверей</w:t>
      </w:r>
      <w:r w:rsidRPr="00D62FAB">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Экскурсия</w:t>
      </w:r>
      <w:r w:rsidRPr="00D62FAB">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Предметная неделя</w:t>
      </w:r>
      <w:r w:rsidRPr="00D62FAB">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lastRenderedPageBreak/>
        <w:t>Олимпиады по предметам</w:t>
      </w:r>
      <w:r w:rsidRPr="00D62FAB">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Конкурсы профессионального мастерства</w:t>
      </w:r>
      <w:r w:rsidRPr="00D62FAB">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EA1820" w:rsidRPr="00D62FAB" w:rsidRDefault="00EA1820" w:rsidP="00A17507">
      <w:pPr>
        <w:pStyle w:val="2"/>
        <w:spacing w:line="288" w:lineRule="auto"/>
        <w:ind w:firstLine="0"/>
      </w:pPr>
      <w:bookmarkStart w:id="243" w:name="_Toc406059051"/>
      <w:bookmarkStart w:id="244" w:name="_Toc409691731"/>
      <w:bookmarkStart w:id="245" w:name="_Toc410654073"/>
      <w:bookmarkStart w:id="246" w:name="_Toc454200383"/>
      <w:r w:rsidRPr="00D62FAB">
        <w:t>2.4. Программа коррекционной работы</w:t>
      </w:r>
      <w:bookmarkEnd w:id="243"/>
      <w:bookmarkEnd w:id="244"/>
      <w:bookmarkEnd w:id="245"/>
      <w:bookmarkEnd w:id="246"/>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w:t>
      </w:r>
      <w:r w:rsidRPr="00A17507">
        <w:rPr>
          <w:rFonts w:ascii="Times New Roman" w:hAnsi="Times New Roman"/>
          <w:sz w:val="28"/>
          <w:szCs w:val="28"/>
        </w:rPr>
        <w:lastRenderedPageBreak/>
        <w:t>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Цели программы: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 осуществление коррекции недостатков в физическом и (или) </w:t>
      </w:r>
    </w:p>
    <w:p w:rsidR="00A17507" w:rsidRPr="00A17507" w:rsidRDefault="00A17507" w:rsidP="00A17507">
      <w:pPr>
        <w:spacing w:line="360" w:lineRule="auto"/>
        <w:ind w:firstLine="454"/>
        <w:jc w:val="both"/>
        <w:rPr>
          <w:rFonts w:ascii="Times New Roman" w:hAnsi="Times New Roman"/>
          <w:sz w:val="28"/>
          <w:szCs w:val="28"/>
        </w:rPr>
      </w:pP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A17507" w:rsidRPr="00A17507" w:rsidRDefault="00A17507" w:rsidP="00A17507">
      <w:pPr>
        <w:spacing w:line="360" w:lineRule="auto"/>
        <w:ind w:firstLine="454"/>
        <w:jc w:val="center"/>
        <w:rPr>
          <w:rFonts w:ascii="Times New Roman" w:hAnsi="Times New Roman"/>
          <w:sz w:val="28"/>
          <w:szCs w:val="28"/>
        </w:rPr>
      </w:pPr>
      <w:r w:rsidRPr="00A17507">
        <w:rPr>
          <w:rFonts w:ascii="Times New Roman" w:hAnsi="Times New Roman"/>
          <w:b/>
          <w:sz w:val="28"/>
          <w:szCs w:val="28"/>
        </w:rPr>
        <w:t>Задачи программы</w:t>
      </w:r>
      <w:r w:rsidRPr="00A17507">
        <w:rPr>
          <w:rFonts w:ascii="Times New Roman" w:hAnsi="Times New Roman"/>
          <w:sz w:val="28"/>
          <w:szCs w:val="28"/>
        </w:rPr>
        <w:t>:</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A17507">
        <w:rPr>
          <w:rFonts w:ascii="Times New Roman" w:hAnsi="Times New Roman"/>
          <w:bCs/>
          <w:sz w:val="28"/>
          <w:szCs w:val="28"/>
        </w:rPr>
        <w:t>дополнительных образовательных коррекционных услуг</w:t>
      </w:r>
      <w:r w:rsidRPr="00A17507">
        <w:rPr>
          <w:rFonts w:ascii="Times New Roman" w:hAnsi="Times New Roman"/>
          <w:sz w:val="28"/>
          <w:szCs w:val="28"/>
        </w:rPr>
        <w:t>;</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формирование зрелых личностных установок, способствующих оптимальной адаптации в условиях реальной жизненной ситуации;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развитие коммуникативной компетенции, форм и навыков конструктивного личностного общения в группе сверстников;</w:t>
      </w:r>
    </w:p>
    <w:p w:rsidR="00A17507" w:rsidRPr="00A17507" w:rsidRDefault="00A17507" w:rsidP="00A17507">
      <w:pPr>
        <w:spacing w:line="360" w:lineRule="auto"/>
        <w:ind w:firstLine="454"/>
        <w:jc w:val="both"/>
        <w:rPr>
          <w:rFonts w:ascii="Times New Roman" w:hAnsi="Times New Roman"/>
          <w:b/>
          <w:sz w:val="28"/>
          <w:szCs w:val="28"/>
        </w:rPr>
      </w:pPr>
      <w:r w:rsidRPr="00A17507">
        <w:rPr>
          <w:rFonts w:ascii="Times New Roman" w:hAnsi="Times New Roman"/>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Содержание программы коррекционной работы определяют следующие принципы: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Преемственность.</w:t>
      </w:r>
      <w:r w:rsidRPr="00A17507">
        <w:rPr>
          <w:rFonts w:ascii="Times New Roman" w:hAnsi="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Соблюдение интересов ребёнка.</w:t>
      </w:r>
      <w:r w:rsidRPr="00A17507">
        <w:rPr>
          <w:rFonts w:ascii="Times New Roman" w:hAnsi="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Системность.</w:t>
      </w:r>
      <w:r w:rsidRPr="00A17507">
        <w:rPr>
          <w:rFonts w:ascii="Times New Roman" w:hAnsi="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Непрерывность.</w:t>
      </w:r>
      <w:r w:rsidRPr="00A17507">
        <w:rPr>
          <w:rFonts w:ascii="Times New Roman" w:hAnsi="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17507" w:rsidRPr="00A17507" w:rsidRDefault="00A17507" w:rsidP="00A17507">
      <w:pPr>
        <w:pStyle w:val="afa"/>
        <w:tabs>
          <w:tab w:val="num" w:pos="900"/>
        </w:tabs>
        <w:spacing w:after="0" w:line="360" w:lineRule="auto"/>
        <w:ind w:firstLine="454"/>
        <w:jc w:val="both"/>
        <w:rPr>
          <w:rFonts w:ascii="Times New Roman" w:hAnsi="Times New Roman"/>
          <w:sz w:val="28"/>
          <w:szCs w:val="28"/>
        </w:rPr>
      </w:pPr>
      <w:r w:rsidRPr="00A17507">
        <w:rPr>
          <w:rFonts w:ascii="Times New Roman" w:hAnsi="Times New Roman"/>
          <w:sz w:val="28"/>
          <w:szCs w:val="28"/>
        </w:rPr>
        <w:lastRenderedPageBreak/>
        <w:t>— </w:t>
      </w:r>
      <w:r w:rsidRPr="00A17507">
        <w:rPr>
          <w:rFonts w:ascii="Times New Roman" w:hAnsi="Times New Roman"/>
          <w:i/>
          <w:sz w:val="28"/>
          <w:szCs w:val="28"/>
        </w:rPr>
        <w:t>Вариативность.</w:t>
      </w:r>
      <w:r w:rsidRPr="00A17507">
        <w:rPr>
          <w:rFonts w:ascii="Times New Roman" w:hAnsi="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Рекомендательный характер оказания помощи</w:t>
      </w:r>
      <w:r w:rsidRPr="00A17507">
        <w:rPr>
          <w:rFonts w:ascii="Times New Roman" w:hAnsi="Times New Roman"/>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Направления работы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Характеристика содержания</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Диагностическая работа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lastRenderedPageBreak/>
        <w:t>— изучение развития эмоционально-волевой, познавательной, речевой сфер и личностных особенностей обучающихся;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изучение социальной ситуации развития и условий семейного воспитания ребёнка;</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изучение адаптивных возможностей и уровня социализации ребёнка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Коррекционно-развивающая работа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коррекцию и развитие высших психических функций, эмоционально-волевой, познавательной и речевой сфер;</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универсальных учебных действий в соответствии с требованиями основного общего образования;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формирование способов регуляции поведения и эмоциональных состояний;</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lastRenderedPageBreak/>
        <w:t>— развитие форм и навыков личностного общения в группе сверстников, коммуникативной компетенции;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компетенций, необходимых для продолжения образования и профессионального самоопределения;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социальную защиту ребёнка в случаях неблагоприятных условий жизни при психотравмирующих обстоятельствах.</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Консультативная работа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Информационно-просветительская работа предусматривает: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xml:space="preserve">— различные формы просветительской деятельности (лекции, беседы, информационные стенды, печатные материалы), направленные на </w:t>
      </w:r>
      <w:r w:rsidRPr="00A17507">
        <w:rPr>
          <w:rFonts w:ascii="Times New Roman" w:hAnsi="Times New Roman"/>
          <w:sz w:val="28"/>
          <w:szCs w:val="28"/>
        </w:rPr>
        <w:lastRenderedPageBreak/>
        <w:t>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Механизмы реализации программы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i/>
          <w:sz w:val="28"/>
          <w:szCs w:val="28"/>
        </w:rPr>
        <w:t>Организация сетевого взаимодействия</w:t>
      </w:r>
      <w:r w:rsidRPr="00A17507">
        <w:rPr>
          <w:rFonts w:ascii="Times New Roman" w:hAnsi="Times New Roman"/>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A17507" w:rsidRPr="00A17507" w:rsidRDefault="00A17507" w:rsidP="00A17507">
      <w:pPr>
        <w:tabs>
          <w:tab w:val="left" w:pos="1300"/>
        </w:tabs>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i/>
          <w:sz w:val="28"/>
          <w:szCs w:val="28"/>
        </w:rPr>
        <w:t xml:space="preserve">Взаимодействие специалистов общеобразовательного учреждения </w:t>
      </w:r>
      <w:r w:rsidRPr="00A17507">
        <w:rPr>
          <w:rFonts w:ascii="Times New Roman" w:hAnsi="Times New Roman"/>
          <w:sz w:val="28"/>
          <w:szCs w:val="28"/>
        </w:rPr>
        <w:t>обеспечивает</w:t>
      </w:r>
      <w:r w:rsidRPr="00A17507">
        <w:rPr>
          <w:rFonts w:ascii="Times New Roman" w:hAnsi="Times New Roman"/>
          <w:i/>
          <w:sz w:val="28"/>
          <w:szCs w:val="28"/>
        </w:rPr>
        <w:t xml:space="preserve"> </w:t>
      </w:r>
      <w:r w:rsidRPr="00A17507">
        <w:rPr>
          <w:rFonts w:ascii="Times New Roman" w:hAnsi="Times New Roman"/>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A17507" w:rsidRPr="00A17507" w:rsidRDefault="00A17507" w:rsidP="00A17507">
      <w:pPr>
        <w:tabs>
          <w:tab w:val="left" w:pos="851"/>
        </w:tabs>
        <w:spacing w:line="360" w:lineRule="auto"/>
        <w:ind w:firstLine="454"/>
        <w:jc w:val="both"/>
        <w:rPr>
          <w:rFonts w:ascii="Times New Roman" w:hAnsi="Times New Roman"/>
          <w:sz w:val="28"/>
          <w:szCs w:val="28"/>
        </w:rPr>
      </w:pPr>
      <w:r w:rsidRPr="00A17507">
        <w:rPr>
          <w:rFonts w:ascii="Times New Roman" w:hAnsi="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A17507" w:rsidRPr="00A17507" w:rsidRDefault="00A17507" w:rsidP="00A17507">
      <w:pPr>
        <w:tabs>
          <w:tab w:val="left" w:pos="851"/>
        </w:tabs>
        <w:spacing w:line="336" w:lineRule="auto"/>
        <w:ind w:firstLine="454"/>
        <w:jc w:val="both"/>
        <w:rPr>
          <w:rFonts w:ascii="Times New Roman" w:hAnsi="Times New Roman"/>
          <w:sz w:val="28"/>
          <w:szCs w:val="28"/>
        </w:rPr>
      </w:pPr>
      <w:r w:rsidRPr="00A17507">
        <w:rPr>
          <w:rFonts w:ascii="Times New Roman" w:hAnsi="Times New Roman"/>
          <w:sz w:val="28"/>
          <w:szCs w:val="28"/>
        </w:rPr>
        <w:t>— многоаспектный анализ личностного и познавательного развития обучающегося;</w:t>
      </w:r>
    </w:p>
    <w:p w:rsidR="00A17507" w:rsidRPr="00A17507" w:rsidRDefault="00A17507" w:rsidP="00A17507">
      <w:pPr>
        <w:tabs>
          <w:tab w:val="left" w:pos="851"/>
        </w:tabs>
        <w:spacing w:line="336" w:lineRule="auto"/>
        <w:ind w:firstLine="454"/>
        <w:jc w:val="both"/>
        <w:rPr>
          <w:rFonts w:ascii="Times New Roman" w:hAnsi="Times New Roman"/>
          <w:sz w:val="28"/>
          <w:szCs w:val="28"/>
        </w:rPr>
      </w:pPr>
      <w:r w:rsidRPr="00A17507">
        <w:rPr>
          <w:rFonts w:ascii="Times New Roman" w:hAnsi="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17507" w:rsidRPr="00A17507" w:rsidRDefault="00A17507" w:rsidP="00A17507">
      <w:pPr>
        <w:spacing w:line="336" w:lineRule="auto"/>
        <w:ind w:firstLine="454"/>
        <w:jc w:val="both"/>
        <w:rPr>
          <w:rFonts w:ascii="Times New Roman" w:hAnsi="Times New Roman"/>
          <w:sz w:val="28"/>
          <w:szCs w:val="28"/>
        </w:rPr>
      </w:pPr>
      <w:r w:rsidRPr="00A17507">
        <w:rPr>
          <w:rFonts w:ascii="Times New Roman" w:hAnsi="Times New Roman"/>
          <w:sz w:val="28"/>
          <w:szCs w:val="28"/>
        </w:rPr>
        <w:lastRenderedPageBreak/>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Требования к условиям реализации программы</w:t>
      </w:r>
    </w:p>
    <w:p w:rsidR="00A17507" w:rsidRPr="00A17507" w:rsidRDefault="00A17507" w:rsidP="00A17507">
      <w:pPr>
        <w:spacing w:line="360" w:lineRule="auto"/>
        <w:ind w:firstLine="454"/>
        <w:jc w:val="both"/>
        <w:rPr>
          <w:rFonts w:ascii="Times New Roman" w:hAnsi="Times New Roman"/>
          <w:i/>
          <w:sz w:val="28"/>
          <w:szCs w:val="28"/>
        </w:rPr>
      </w:pPr>
      <w:r w:rsidRPr="00A17507">
        <w:rPr>
          <w:rFonts w:ascii="Times New Roman" w:hAnsi="Times New Roman"/>
          <w:i/>
          <w:sz w:val="28"/>
          <w:szCs w:val="28"/>
        </w:rPr>
        <w:t>Организационные условия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Психолого-педагогическое обеспечение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дифференцированные условия (оптимальный режим учебных нагрузок);</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lastRenderedPageBreak/>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17507" w:rsidRPr="00A17507" w:rsidRDefault="00A17507" w:rsidP="00A17507">
      <w:pPr>
        <w:pStyle w:val="afa"/>
        <w:widowControl w:val="0"/>
        <w:suppressAutoHyphens/>
        <w:spacing w:after="0" w:line="360" w:lineRule="auto"/>
        <w:ind w:firstLine="454"/>
        <w:jc w:val="both"/>
        <w:rPr>
          <w:rFonts w:ascii="Times New Roman" w:hAnsi="Times New Roman"/>
          <w:sz w:val="28"/>
          <w:szCs w:val="28"/>
        </w:rPr>
      </w:pPr>
      <w:r w:rsidRPr="00A17507">
        <w:rPr>
          <w:rFonts w:ascii="Times New Roman" w:hAnsi="Times New Roman"/>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17507" w:rsidRPr="00A17507" w:rsidRDefault="00A17507" w:rsidP="00A17507">
      <w:pPr>
        <w:pStyle w:val="afa"/>
        <w:widowControl w:val="0"/>
        <w:suppressAutoHyphens/>
        <w:spacing w:after="0" w:line="360" w:lineRule="auto"/>
        <w:ind w:firstLine="454"/>
        <w:jc w:val="both"/>
        <w:rPr>
          <w:rFonts w:ascii="Times New Roman" w:hAnsi="Times New Roman"/>
          <w:sz w:val="28"/>
          <w:szCs w:val="28"/>
        </w:rPr>
      </w:pPr>
      <w:r w:rsidRPr="00A17507">
        <w:rPr>
          <w:rFonts w:ascii="Times New Roman" w:hAnsi="Times New Roman"/>
          <w:sz w:val="28"/>
          <w:szCs w:val="28"/>
        </w:rPr>
        <w:t>— развитие системы обучения и воспитания детей, имеющих сложные нарушения психического и (или) физического развития.</w:t>
      </w:r>
    </w:p>
    <w:p w:rsidR="00A17507" w:rsidRPr="00A17507" w:rsidRDefault="00A17507" w:rsidP="00A17507">
      <w:pPr>
        <w:pStyle w:val="afa"/>
        <w:spacing w:after="0" w:line="360" w:lineRule="auto"/>
        <w:ind w:firstLine="454"/>
        <w:jc w:val="both"/>
        <w:rPr>
          <w:rFonts w:ascii="Times New Roman" w:hAnsi="Times New Roman"/>
          <w:i/>
          <w:sz w:val="28"/>
          <w:szCs w:val="28"/>
        </w:rPr>
      </w:pPr>
      <w:r w:rsidRPr="00A17507">
        <w:rPr>
          <w:rFonts w:ascii="Times New Roman" w:hAnsi="Times New Roman"/>
          <w:i/>
          <w:sz w:val="28"/>
          <w:szCs w:val="28"/>
        </w:rPr>
        <w:t>Программно-методическое обеспечение</w:t>
      </w:r>
    </w:p>
    <w:p w:rsidR="00A17507" w:rsidRPr="00A17507" w:rsidRDefault="00A17507" w:rsidP="00A17507">
      <w:pPr>
        <w:pStyle w:val="BodyText21"/>
        <w:spacing w:line="360" w:lineRule="auto"/>
        <w:ind w:firstLine="454"/>
        <w:rPr>
          <w:sz w:val="28"/>
          <w:szCs w:val="28"/>
        </w:rPr>
      </w:pPr>
      <w:r w:rsidRPr="00A17507">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A17507" w:rsidRPr="00A17507" w:rsidRDefault="00A17507" w:rsidP="00A17507">
      <w:pPr>
        <w:pStyle w:val="BodyText21"/>
        <w:spacing w:line="360" w:lineRule="auto"/>
        <w:ind w:firstLine="454"/>
        <w:rPr>
          <w:i/>
          <w:sz w:val="28"/>
          <w:szCs w:val="28"/>
        </w:rPr>
      </w:pPr>
      <w:r w:rsidRPr="00A17507">
        <w:rPr>
          <w:sz w:val="28"/>
          <w:szCs w:val="28"/>
        </w:rPr>
        <w:lastRenderedPageBreak/>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A17507" w:rsidRPr="00A17507" w:rsidRDefault="00A17507" w:rsidP="00A17507">
      <w:pPr>
        <w:pStyle w:val="afa"/>
        <w:spacing w:after="0" w:line="360" w:lineRule="auto"/>
        <w:ind w:firstLine="454"/>
        <w:jc w:val="both"/>
        <w:rPr>
          <w:rFonts w:ascii="Times New Roman" w:hAnsi="Times New Roman"/>
          <w:i/>
          <w:sz w:val="28"/>
          <w:szCs w:val="28"/>
        </w:rPr>
      </w:pPr>
      <w:r w:rsidRPr="00A17507">
        <w:rPr>
          <w:rFonts w:ascii="Times New Roman" w:hAnsi="Times New Roman"/>
          <w:i/>
          <w:sz w:val="28"/>
          <w:szCs w:val="28"/>
        </w:rPr>
        <w:t>Кадровое обеспечение</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A17507" w:rsidRPr="00A17507" w:rsidRDefault="00A17507" w:rsidP="00A17507">
      <w:pPr>
        <w:pStyle w:val="afa"/>
        <w:tabs>
          <w:tab w:val="left" w:pos="707"/>
        </w:tabs>
        <w:spacing w:after="0" w:line="360" w:lineRule="auto"/>
        <w:ind w:firstLine="454"/>
        <w:jc w:val="both"/>
        <w:rPr>
          <w:rFonts w:ascii="Times New Roman" w:hAnsi="Times New Roman"/>
          <w:sz w:val="28"/>
          <w:szCs w:val="28"/>
        </w:rPr>
      </w:pPr>
      <w:r w:rsidRPr="00A17507">
        <w:rPr>
          <w:rFonts w:ascii="Times New Roman" w:hAnsi="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w:t>
      </w:r>
      <w:r w:rsidRPr="00A17507">
        <w:rPr>
          <w:rFonts w:ascii="Times New Roman" w:hAnsi="Times New Roman"/>
          <w:sz w:val="28"/>
          <w:szCs w:val="28"/>
        </w:rPr>
        <w:lastRenderedPageBreak/>
        <w:t>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A17507" w:rsidRPr="00A17507" w:rsidRDefault="00A17507" w:rsidP="00A17507">
      <w:pPr>
        <w:pStyle w:val="afa"/>
        <w:tabs>
          <w:tab w:val="left" w:pos="707"/>
        </w:tabs>
        <w:spacing w:after="0" w:line="360" w:lineRule="auto"/>
        <w:ind w:firstLine="454"/>
        <w:jc w:val="both"/>
        <w:rPr>
          <w:rFonts w:ascii="Times New Roman" w:hAnsi="Times New Roman"/>
          <w:i/>
          <w:sz w:val="28"/>
          <w:szCs w:val="28"/>
        </w:rPr>
      </w:pPr>
      <w:r w:rsidRPr="00A17507">
        <w:rPr>
          <w:rFonts w:ascii="Times New Roman" w:hAnsi="Times New Roman"/>
          <w:i/>
          <w:sz w:val="28"/>
          <w:szCs w:val="28"/>
        </w:rPr>
        <w:t>Материально-техническое обеспечение</w:t>
      </w:r>
    </w:p>
    <w:p w:rsidR="00A17507" w:rsidRPr="00A17507" w:rsidRDefault="00A17507" w:rsidP="00A17507">
      <w:pPr>
        <w:pStyle w:val="afa"/>
        <w:tabs>
          <w:tab w:val="left" w:pos="707"/>
        </w:tabs>
        <w:spacing w:after="0" w:line="360" w:lineRule="auto"/>
        <w:ind w:firstLine="454"/>
        <w:jc w:val="both"/>
        <w:rPr>
          <w:rFonts w:ascii="Times New Roman" w:hAnsi="Times New Roman"/>
          <w:sz w:val="28"/>
          <w:szCs w:val="28"/>
        </w:rPr>
      </w:pPr>
      <w:r w:rsidRPr="00A17507">
        <w:rPr>
          <w:rFonts w:ascii="Times New Roman" w:hAnsi="Times New Roman"/>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17507" w:rsidRPr="00A17507" w:rsidRDefault="00A17507" w:rsidP="00A17507">
      <w:pPr>
        <w:pStyle w:val="afa"/>
        <w:tabs>
          <w:tab w:val="left" w:pos="707"/>
        </w:tabs>
        <w:spacing w:after="0" w:line="360" w:lineRule="auto"/>
        <w:ind w:firstLine="454"/>
        <w:jc w:val="both"/>
        <w:rPr>
          <w:rFonts w:ascii="Times New Roman" w:hAnsi="Times New Roman"/>
          <w:i/>
          <w:sz w:val="28"/>
          <w:szCs w:val="28"/>
        </w:rPr>
      </w:pPr>
      <w:r w:rsidRPr="00A17507">
        <w:rPr>
          <w:rFonts w:ascii="Times New Roman" w:hAnsi="Times New Roman"/>
          <w:i/>
          <w:sz w:val="28"/>
          <w:szCs w:val="28"/>
        </w:rPr>
        <w:t>Информационное обеспечение</w:t>
      </w:r>
    </w:p>
    <w:p w:rsidR="00A17507" w:rsidRPr="00A17507" w:rsidRDefault="00A17507" w:rsidP="00A17507">
      <w:pPr>
        <w:pStyle w:val="afa"/>
        <w:tabs>
          <w:tab w:val="left" w:pos="707"/>
        </w:tabs>
        <w:spacing w:after="0" w:line="360" w:lineRule="auto"/>
        <w:ind w:firstLine="454"/>
        <w:jc w:val="both"/>
        <w:rPr>
          <w:rFonts w:ascii="Times New Roman" w:hAnsi="Times New Roman"/>
          <w:i/>
          <w:sz w:val="28"/>
          <w:szCs w:val="28"/>
        </w:rPr>
      </w:pPr>
      <w:r w:rsidRPr="00A17507">
        <w:rPr>
          <w:rFonts w:ascii="Times New Roman" w:hAnsi="Times New Roman"/>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17507" w:rsidRPr="00A17507" w:rsidRDefault="00A17507" w:rsidP="00A17507">
      <w:pPr>
        <w:pStyle w:val="afa"/>
        <w:tabs>
          <w:tab w:val="left" w:pos="707"/>
        </w:tabs>
        <w:spacing w:after="0" w:line="360" w:lineRule="auto"/>
        <w:ind w:firstLine="454"/>
        <w:jc w:val="both"/>
        <w:rPr>
          <w:rFonts w:ascii="Times New Roman" w:hAnsi="Times New Roman"/>
          <w:sz w:val="28"/>
          <w:szCs w:val="28"/>
        </w:rPr>
      </w:pPr>
      <w:r w:rsidRPr="00A17507">
        <w:rPr>
          <w:rFonts w:ascii="Times New Roman" w:hAnsi="Times New Roman"/>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w:t>
      </w:r>
      <w:r w:rsidRPr="00A17507">
        <w:rPr>
          <w:rFonts w:ascii="Times New Roman" w:hAnsi="Times New Roman"/>
          <w:sz w:val="28"/>
          <w:szCs w:val="28"/>
        </w:rPr>
        <w:lastRenderedPageBreak/>
        <w:t>методических пособий и рекомендаций по всем направлениям и видам деятельности, наглядных пособий, мультимедийных, аудио- и видеоматериалов.</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Результатом реализации указанных требований должно быть создание комфортной развивающей образовательной среды:</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обеспечивающей воспитание, обучение, социальную адаптацию и интеграцию детей с ограниченными возможностями здоровья;</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EA1820" w:rsidRPr="00D62FAB" w:rsidRDefault="00EA1820" w:rsidP="00BD17C5">
      <w:pPr>
        <w:pStyle w:val="1"/>
        <w:numPr>
          <w:ilvl w:val="0"/>
          <w:numId w:val="14"/>
        </w:numPr>
        <w:spacing w:before="0" w:line="288" w:lineRule="auto"/>
        <w:jc w:val="both"/>
        <w:rPr>
          <w:b w:val="0"/>
          <w:sz w:val="28"/>
          <w:szCs w:val="28"/>
        </w:rPr>
      </w:pPr>
      <w:bookmarkStart w:id="247" w:name="_Toc406059068"/>
      <w:bookmarkStart w:id="248" w:name="_Toc409691732"/>
      <w:bookmarkStart w:id="249" w:name="_Toc454200384"/>
      <w:r w:rsidRPr="00D62FAB">
        <w:rPr>
          <w:b w:val="0"/>
          <w:sz w:val="28"/>
          <w:szCs w:val="28"/>
        </w:rPr>
        <w:t>Организационный раздел</w:t>
      </w:r>
      <w:bookmarkEnd w:id="247"/>
      <w:bookmarkEnd w:id="248"/>
      <w:r w:rsidRPr="00D62FAB">
        <w:rPr>
          <w:b w:val="0"/>
          <w:sz w:val="28"/>
          <w:szCs w:val="28"/>
        </w:rPr>
        <w:t xml:space="preserve"> основной образовательной программы основного общего образования</w:t>
      </w:r>
      <w:bookmarkEnd w:id="249"/>
    </w:p>
    <w:p w:rsidR="00D05A59" w:rsidRDefault="00D05A59" w:rsidP="00D62FAB">
      <w:pPr>
        <w:pStyle w:val="2"/>
        <w:spacing w:line="288" w:lineRule="auto"/>
        <w:ind w:firstLine="0"/>
      </w:pPr>
      <w:bookmarkStart w:id="250" w:name="_Toc406059069"/>
      <w:bookmarkStart w:id="251" w:name="_Toc409691733"/>
      <w:bookmarkStart w:id="252" w:name="_Toc410654074"/>
    </w:p>
    <w:p w:rsidR="00EA1820" w:rsidRPr="0042007B" w:rsidRDefault="00A17507" w:rsidP="00D62FAB">
      <w:pPr>
        <w:pStyle w:val="2"/>
        <w:spacing w:line="288" w:lineRule="auto"/>
        <w:ind w:firstLine="0"/>
      </w:pPr>
      <w:bookmarkStart w:id="253" w:name="_Toc454200385"/>
      <w:r w:rsidRPr="0042007B">
        <w:t>3.1.</w:t>
      </w:r>
      <w:r w:rsidR="00D62FAB" w:rsidRPr="0042007B">
        <w:t>У</w:t>
      </w:r>
      <w:r w:rsidR="00EA1820" w:rsidRPr="0042007B">
        <w:t>чебный план</w:t>
      </w:r>
      <w:bookmarkEnd w:id="250"/>
      <w:r w:rsidR="00EA1820" w:rsidRPr="0042007B">
        <w:t xml:space="preserve"> основного общего образования</w:t>
      </w:r>
      <w:bookmarkEnd w:id="251"/>
      <w:bookmarkEnd w:id="252"/>
      <w:bookmarkEnd w:id="253"/>
    </w:p>
    <w:p w:rsidR="00EA1820" w:rsidRPr="00D62FAB" w:rsidRDefault="00EA1820" w:rsidP="00D05A59">
      <w:pPr>
        <w:pStyle w:val="Zag1"/>
        <w:spacing w:after="0" w:line="288" w:lineRule="auto"/>
        <w:ind w:firstLine="708"/>
        <w:jc w:val="both"/>
        <w:rPr>
          <w:rStyle w:val="Zag11"/>
          <w:rFonts w:eastAsia="@Arial Unicode MS"/>
          <w:b w:val="0"/>
          <w:color w:val="auto"/>
          <w:sz w:val="28"/>
          <w:szCs w:val="28"/>
          <w:lang w:val="ru-RU"/>
        </w:rPr>
      </w:pPr>
      <w:r w:rsidRPr="0042007B">
        <w:rPr>
          <w:rStyle w:val="Zag11"/>
          <w:rFonts w:eastAsia="@Arial Unicode MS"/>
          <w:b w:val="0"/>
          <w:bCs w:val="0"/>
          <w:color w:val="auto"/>
          <w:sz w:val="28"/>
          <w:szCs w:val="28"/>
          <w:lang w:val="ru-RU"/>
        </w:rPr>
        <w:t>Учебный</w:t>
      </w:r>
      <w:r w:rsidRPr="00D05A59">
        <w:rPr>
          <w:rStyle w:val="Zag11"/>
          <w:rFonts w:eastAsia="@Arial Unicode MS"/>
          <w:b w:val="0"/>
          <w:bCs w:val="0"/>
          <w:color w:val="FF0000"/>
          <w:sz w:val="28"/>
          <w:szCs w:val="28"/>
          <w:lang w:val="ru-RU"/>
        </w:rPr>
        <w:t xml:space="preserve"> </w:t>
      </w:r>
      <w:r w:rsidRPr="00A17507">
        <w:rPr>
          <w:rStyle w:val="Zag11"/>
          <w:rFonts w:eastAsia="@Arial Unicode MS"/>
          <w:b w:val="0"/>
          <w:bCs w:val="0"/>
          <w:color w:val="auto"/>
          <w:sz w:val="28"/>
          <w:szCs w:val="28"/>
          <w:lang w:val="ru-RU"/>
        </w:rPr>
        <w:t>план основного общего образования</w:t>
      </w:r>
      <w:r w:rsidRPr="00D62FAB">
        <w:rPr>
          <w:rStyle w:val="Zag11"/>
          <w:rFonts w:eastAsia="@Arial Unicode MS"/>
          <w:bCs w:val="0"/>
          <w:color w:val="auto"/>
          <w:sz w:val="28"/>
          <w:szCs w:val="28"/>
          <w:lang w:val="ru-RU"/>
        </w:rPr>
        <w:t xml:space="preserve"> </w:t>
      </w:r>
      <w:r w:rsidRPr="00D62FAB">
        <w:rPr>
          <w:rStyle w:val="Zag11"/>
          <w:rFonts w:eastAsia="@Arial Unicode MS"/>
          <w:b w:val="0"/>
          <w:color w:val="auto"/>
          <w:sz w:val="28"/>
          <w:szCs w:val="28"/>
          <w:lang w:val="ru-RU"/>
        </w:rPr>
        <w:t>как один из основных механизмов реализации основной образовательной программы</w:t>
      </w:r>
    </w:p>
    <w:p w:rsidR="00EA1820" w:rsidRPr="00D62FAB" w:rsidRDefault="002B4EEE" w:rsidP="00D62FAB">
      <w:pPr>
        <w:tabs>
          <w:tab w:val="left" w:pos="4500"/>
          <w:tab w:val="left" w:pos="9180"/>
          <w:tab w:val="left" w:pos="9360"/>
        </w:tabs>
        <w:spacing w:after="0" w:line="288" w:lineRule="auto"/>
        <w:jc w:val="both"/>
        <w:rPr>
          <w:rFonts w:ascii="Times New Roman" w:hAnsi="Times New Roman"/>
          <w:sz w:val="28"/>
          <w:szCs w:val="28"/>
        </w:rPr>
      </w:pPr>
      <w:r>
        <w:rPr>
          <w:rFonts w:ascii="Times New Roman" w:hAnsi="Times New Roman"/>
          <w:sz w:val="28"/>
          <w:szCs w:val="28"/>
        </w:rPr>
        <w:t>У</w:t>
      </w:r>
      <w:r w:rsidR="00EA1820" w:rsidRPr="00D62FAB">
        <w:rPr>
          <w:rFonts w:ascii="Times New Roman" w:hAnsi="Times New Roman"/>
          <w:sz w:val="28"/>
          <w:szCs w:val="28"/>
        </w:rPr>
        <w:t>чебный план:</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фиксирует максимальный объём учебной нагрузки обучающихся;</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определяет перечень учебных предметов, курсов и время, отводимое на их освоение и организацию;</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распределяет учебные предметы, курсы по классам и учебным годам.</w:t>
      </w:r>
    </w:p>
    <w:p w:rsidR="002B4EEE" w:rsidRDefault="002B4EEE" w:rsidP="00D62FAB">
      <w:pPr>
        <w:tabs>
          <w:tab w:val="left" w:pos="4500"/>
          <w:tab w:val="left" w:pos="9180"/>
          <w:tab w:val="left" w:pos="9360"/>
        </w:tabs>
        <w:spacing w:after="0" w:line="288" w:lineRule="auto"/>
        <w:jc w:val="both"/>
        <w:rPr>
          <w:rFonts w:ascii="Times New Roman" w:hAnsi="Times New Roman"/>
          <w:sz w:val="28"/>
          <w:szCs w:val="28"/>
        </w:rPr>
      </w:pPr>
      <w:r>
        <w:rPr>
          <w:rFonts w:ascii="Times New Roman" w:hAnsi="Times New Roman"/>
          <w:sz w:val="28"/>
          <w:szCs w:val="28"/>
        </w:rPr>
        <w:lastRenderedPageBreak/>
        <w:t>У</w:t>
      </w:r>
      <w:r w:rsidR="00EA1820" w:rsidRPr="00D62FAB">
        <w:rPr>
          <w:rFonts w:ascii="Times New Roman" w:hAnsi="Times New Roman"/>
          <w:sz w:val="28"/>
          <w:szCs w:val="28"/>
        </w:rPr>
        <w:t>чебный план состоит из двух частей: обязательной части и части, формируемой участниками образовательн</w:t>
      </w:r>
      <w:r w:rsidR="00BE3086">
        <w:rPr>
          <w:rFonts w:ascii="Times New Roman" w:hAnsi="Times New Roman"/>
          <w:sz w:val="28"/>
          <w:szCs w:val="28"/>
        </w:rPr>
        <w:t>ых</w:t>
      </w:r>
      <w:r w:rsidR="00EA1820" w:rsidRPr="00D62FAB">
        <w:rPr>
          <w:rFonts w:ascii="Times New Roman" w:hAnsi="Times New Roman"/>
          <w:sz w:val="28"/>
          <w:szCs w:val="28"/>
        </w:rPr>
        <w:t xml:space="preserve"> </w:t>
      </w:r>
      <w:r w:rsidR="00BE3086">
        <w:rPr>
          <w:rFonts w:ascii="Times New Roman" w:hAnsi="Times New Roman"/>
          <w:sz w:val="28"/>
          <w:szCs w:val="28"/>
        </w:rPr>
        <w:t>отношений</w:t>
      </w:r>
      <w:r>
        <w:rPr>
          <w:rFonts w:ascii="Times New Roman" w:hAnsi="Times New Roman"/>
          <w:sz w:val="28"/>
          <w:szCs w:val="28"/>
        </w:rPr>
        <w:t>.</w:t>
      </w:r>
      <w:r w:rsidR="00EA1820" w:rsidRPr="00D62FAB">
        <w:rPr>
          <w:rFonts w:ascii="Times New Roman" w:hAnsi="Times New Roman"/>
          <w:sz w:val="28"/>
          <w:szCs w:val="28"/>
        </w:rPr>
        <w:t xml:space="preserve"> </w:t>
      </w:r>
    </w:p>
    <w:p w:rsidR="002B4EEE"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bCs/>
          <w:sz w:val="28"/>
          <w:szCs w:val="28"/>
        </w:rPr>
        <w:t>Часть учебного плана, формируемая участниками образовательн</w:t>
      </w:r>
      <w:r w:rsidR="00BE3086">
        <w:rPr>
          <w:rFonts w:ascii="Times New Roman" w:hAnsi="Times New Roman"/>
          <w:bCs/>
          <w:sz w:val="28"/>
          <w:szCs w:val="28"/>
        </w:rPr>
        <w:t>ых отношений</w:t>
      </w:r>
      <w:r w:rsidR="00E8686B">
        <w:rPr>
          <w:rFonts w:ascii="Times New Roman" w:hAnsi="Times New Roman"/>
          <w:bCs/>
          <w:sz w:val="28"/>
          <w:szCs w:val="28"/>
        </w:rPr>
        <w:t>,</w:t>
      </w:r>
      <w:r w:rsidRPr="00D62FAB">
        <w:rPr>
          <w:rFonts w:ascii="Times New Roman" w:hAnsi="Times New Roman"/>
          <w:bCs/>
          <w:sz w:val="28"/>
          <w:szCs w:val="28"/>
        </w:rPr>
        <w:t xml:space="preserve"> определяет содержание образования, обеспечивающего реализацию интересов</w:t>
      </w:r>
      <w:r w:rsidRPr="00D62FAB">
        <w:rPr>
          <w:rFonts w:ascii="Times New Roman" w:hAnsi="Times New Roman"/>
          <w:sz w:val="28"/>
          <w:szCs w:val="28"/>
        </w:rPr>
        <w:t xml:space="preserve"> и потребностей обучающихся, их родителей (законных представителей), </w:t>
      </w:r>
      <w:r w:rsidR="002B4EEE">
        <w:rPr>
          <w:rFonts w:ascii="Times New Roman" w:hAnsi="Times New Roman"/>
          <w:sz w:val="28"/>
          <w:szCs w:val="28"/>
        </w:rPr>
        <w:t xml:space="preserve">лицея. </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Время, отводимое на данную часть  учебного плана, в лицее  использ</w:t>
      </w:r>
      <w:r w:rsidR="00BE3086">
        <w:rPr>
          <w:rFonts w:ascii="Times New Roman" w:hAnsi="Times New Roman"/>
          <w:sz w:val="28"/>
          <w:szCs w:val="28"/>
        </w:rPr>
        <w:t>уется</w:t>
      </w:r>
      <w:r w:rsidRPr="00D62FAB">
        <w:rPr>
          <w:rFonts w:ascii="Times New Roman" w:hAnsi="Times New Roman"/>
          <w:sz w:val="28"/>
          <w:szCs w:val="28"/>
        </w:rPr>
        <w:t xml:space="preserve"> на:</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 увеличение учебных часов, предусмотренных на изучение отдельных предметов обязательной части, для изучения на углубленном или расширенном уровнях; </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введение специально разработанных учебных курсов, обеспечивающих интересы и потребности участников образовательн</w:t>
      </w:r>
      <w:r w:rsidR="00BE3086">
        <w:rPr>
          <w:rFonts w:ascii="Times New Roman" w:hAnsi="Times New Roman"/>
          <w:sz w:val="28"/>
          <w:szCs w:val="28"/>
        </w:rPr>
        <w:t>ых отношений</w:t>
      </w:r>
      <w:r w:rsidRPr="00D62FAB">
        <w:rPr>
          <w:rFonts w:ascii="Times New Roman" w:hAnsi="Times New Roman"/>
          <w:sz w:val="28"/>
          <w:szCs w:val="28"/>
        </w:rPr>
        <w:t>, в том числе этнокультурные;</w:t>
      </w:r>
    </w:p>
    <w:p w:rsidR="00EA1820" w:rsidRPr="0042007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Для развития потенциала одарённых и талантливых детей, для детей с ограниченными возможностями здоровья  разрабатываются индивидуальные учебные планы, в рамках которых формируется индивидуальная траектория </w:t>
      </w:r>
      <w:r w:rsidRPr="001E3E6C">
        <w:rPr>
          <w:rFonts w:ascii="Times New Roman" w:hAnsi="Times New Roman"/>
          <w:sz w:val="28"/>
          <w:szCs w:val="28"/>
        </w:rPr>
        <w:t>развития обучающегося (содержание дисциплин, курсов, модулей, темп и формы образования</w:t>
      </w:r>
      <w:r w:rsidRPr="0042007B">
        <w:rPr>
          <w:rFonts w:ascii="Times New Roman" w:hAnsi="Times New Roman"/>
          <w:sz w:val="28"/>
          <w:szCs w:val="28"/>
        </w:rPr>
        <w:t xml:space="preserve">). Реализация индивидуальных учебных планов может быть организована в с помощью дистанционного образования. </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42007B">
        <w:rPr>
          <w:rFonts w:ascii="Times New Roman" w:hAnsi="Times New Roman"/>
          <w:sz w:val="28"/>
          <w:szCs w:val="28"/>
        </w:rPr>
        <w:t>В образовательной программе представлен</w:t>
      </w:r>
      <w:r w:rsidR="0063744A" w:rsidRPr="0042007B">
        <w:rPr>
          <w:rFonts w:ascii="Times New Roman" w:hAnsi="Times New Roman"/>
          <w:sz w:val="28"/>
          <w:szCs w:val="28"/>
        </w:rPr>
        <w:t>ы</w:t>
      </w:r>
      <w:r w:rsidR="00B750D9" w:rsidRPr="0042007B">
        <w:rPr>
          <w:rFonts w:ascii="Times New Roman" w:hAnsi="Times New Roman"/>
          <w:sz w:val="28"/>
          <w:szCs w:val="28"/>
        </w:rPr>
        <w:t xml:space="preserve"> - </w:t>
      </w:r>
      <w:r w:rsidR="000A4CB1" w:rsidRPr="0042007B">
        <w:rPr>
          <w:rFonts w:ascii="Times New Roman" w:hAnsi="Times New Roman"/>
          <w:sz w:val="28"/>
          <w:szCs w:val="28"/>
        </w:rPr>
        <w:t xml:space="preserve"> 3</w:t>
      </w:r>
      <w:r w:rsidR="0063744A" w:rsidRPr="0042007B">
        <w:rPr>
          <w:rFonts w:ascii="Times New Roman" w:hAnsi="Times New Roman"/>
          <w:sz w:val="28"/>
          <w:szCs w:val="28"/>
        </w:rPr>
        <w:t xml:space="preserve"> </w:t>
      </w:r>
      <w:r w:rsidRPr="0042007B">
        <w:rPr>
          <w:rFonts w:ascii="Times New Roman" w:hAnsi="Times New Roman"/>
          <w:sz w:val="28"/>
          <w:szCs w:val="28"/>
        </w:rPr>
        <w:t xml:space="preserve"> вариант</w:t>
      </w:r>
      <w:r w:rsidR="0063744A" w:rsidRPr="0042007B">
        <w:rPr>
          <w:rFonts w:ascii="Times New Roman" w:hAnsi="Times New Roman"/>
          <w:sz w:val="28"/>
          <w:szCs w:val="28"/>
        </w:rPr>
        <w:t>а</w:t>
      </w:r>
      <w:r w:rsidRPr="00D62FAB">
        <w:rPr>
          <w:rFonts w:ascii="Times New Roman" w:hAnsi="Times New Roman"/>
          <w:sz w:val="28"/>
          <w:szCs w:val="28"/>
        </w:rPr>
        <w:t xml:space="preserve"> учебного плана</w:t>
      </w:r>
      <w:r w:rsidR="00BE3086">
        <w:rPr>
          <w:rFonts w:ascii="Times New Roman" w:hAnsi="Times New Roman"/>
          <w:sz w:val="28"/>
          <w:szCs w:val="28"/>
        </w:rPr>
        <w:t>.</w:t>
      </w:r>
      <w:r w:rsidR="00E8686B">
        <w:rPr>
          <w:rFonts w:ascii="Times New Roman" w:hAnsi="Times New Roman"/>
          <w:sz w:val="28"/>
          <w:szCs w:val="28"/>
        </w:rPr>
        <w:t xml:space="preserve"> </w:t>
      </w:r>
      <w:r w:rsidRPr="00D62FAB">
        <w:rPr>
          <w:rFonts w:ascii="Times New Roman" w:hAnsi="Times New Roman"/>
          <w:sz w:val="28"/>
          <w:szCs w:val="28"/>
        </w:rPr>
        <w:t xml:space="preserve">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w:t>
      </w:r>
    </w:p>
    <w:p w:rsidR="00E8686B" w:rsidRDefault="00EA1820" w:rsidP="00E8686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Учебный план направлен на реализацию целей и задач лицейского образования и конц</w:t>
      </w:r>
      <w:r w:rsidR="00E8686B">
        <w:rPr>
          <w:rFonts w:ascii="Times New Roman" w:hAnsi="Times New Roman"/>
          <w:sz w:val="28"/>
          <w:szCs w:val="28"/>
        </w:rPr>
        <w:t>ептуально опирается на принципы:</w:t>
      </w:r>
    </w:p>
    <w:p w:rsidR="00EA1820" w:rsidRPr="00D62FAB" w:rsidRDefault="00E8686B" w:rsidP="00E8686B">
      <w:pPr>
        <w:tabs>
          <w:tab w:val="left" w:pos="4500"/>
          <w:tab w:val="left" w:pos="9180"/>
          <w:tab w:val="left" w:pos="9360"/>
        </w:tabs>
        <w:spacing w:after="0" w:line="288" w:lineRule="auto"/>
        <w:jc w:val="both"/>
        <w:rPr>
          <w:rFonts w:ascii="Times New Roman" w:hAnsi="Times New Roman"/>
          <w:sz w:val="28"/>
          <w:szCs w:val="28"/>
        </w:rPr>
      </w:pPr>
      <w:r>
        <w:rPr>
          <w:rFonts w:ascii="Times New Roman" w:hAnsi="Times New Roman"/>
          <w:sz w:val="28"/>
          <w:szCs w:val="28"/>
        </w:rPr>
        <w:t>р</w:t>
      </w:r>
      <w:r w:rsidR="00EA1820" w:rsidRPr="00D62FAB">
        <w:rPr>
          <w:rFonts w:ascii="Times New Roman" w:hAnsi="Times New Roman"/>
          <w:sz w:val="28"/>
          <w:szCs w:val="28"/>
        </w:rPr>
        <w:t>асширения содержания образования в приоритетных областях, углубленного изучения предметов естественно-научного и физико-математического направления;</w:t>
      </w:r>
    </w:p>
    <w:p w:rsidR="00EA1820" w:rsidRPr="00D62FAB" w:rsidRDefault="00E8686B" w:rsidP="00E8686B">
      <w:pPr>
        <w:widowControl w:val="0"/>
        <w:tabs>
          <w:tab w:val="left" w:pos="4500"/>
          <w:tab w:val="left" w:pos="9180"/>
          <w:tab w:val="left" w:pos="9360"/>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в</w:t>
      </w:r>
      <w:r w:rsidR="00EA1820" w:rsidRPr="00D62FAB">
        <w:rPr>
          <w:rFonts w:ascii="Times New Roman" w:hAnsi="Times New Roman"/>
          <w:sz w:val="28"/>
          <w:szCs w:val="28"/>
        </w:rPr>
        <w:t>ыполнение федерального государственного образовательного стандарта по базисным дисциплинам;</w:t>
      </w:r>
    </w:p>
    <w:p w:rsidR="00EA1820" w:rsidRPr="00D62FAB" w:rsidRDefault="00E8686B" w:rsidP="00E8686B">
      <w:pPr>
        <w:widowControl w:val="0"/>
        <w:tabs>
          <w:tab w:val="left" w:pos="4500"/>
          <w:tab w:val="left" w:pos="9180"/>
          <w:tab w:val="left" w:pos="9360"/>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о</w:t>
      </w:r>
      <w:r w:rsidR="00EA1820" w:rsidRPr="00D62FAB">
        <w:rPr>
          <w:rFonts w:ascii="Times New Roman" w:hAnsi="Times New Roman"/>
          <w:sz w:val="28"/>
          <w:szCs w:val="28"/>
        </w:rPr>
        <w:t>риентации учащихся на самостоятельную исследовательскую работу.</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Для успешной реализации учебного плана в Лицее есть все необходимое: педагогические кадры, научно – методическая и материально – техническая база. Учебный план целенаправленно и системно реализует важнейшие цели и задачи нашего образовательного учреждения. </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lastRenderedPageBreak/>
        <w:t xml:space="preserve">Учебный план </w:t>
      </w:r>
      <w:r w:rsidRPr="005B7E70">
        <w:rPr>
          <w:rFonts w:ascii="Times New Roman" w:hAnsi="Times New Roman"/>
          <w:sz w:val="28"/>
          <w:szCs w:val="28"/>
        </w:rPr>
        <w:t>для V-IX классов ориентирован на 5-летний нормативный срок освоения образовательных программ основного общего образования. Он ориентирован на 3</w:t>
      </w:r>
      <w:r w:rsidR="001F4615" w:rsidRPr="005B7E70">
        <w:rPr>
          <w:rFonts w:ascii="Times New Roman" w:hAnsi="Times New Roman"/>
          <w:sz w:val="28"/>
          <w:szCs w:val="28"/>
        </w:rPr>
        <w:t>5</w:t>
      </w:r>
      <w:r w:rsidRPr="005B7E70">
        <w:rPr>
          <w:rFonts w:ascii="Times New Roman" w:hAnsi="Times New Roman"/>
          <w:sz w:val="28"/>
          <w:szCs w:val="28"/>
        </w:rPr>
        <w:t xml:space="preserve"> учебны</w:t>
      </w:r>
      <w:r w:rsidR="001F4615" w:rsidRPr="005B7E70">
        <w:rPr>
          <w:rFonts w:ascii="Times New Roman" w:hAnsi="Times New Roman"/>
          <w:sz w:val="28"/>
          <w:szCs w:val="28"/>
        </w:rPr>
        <w:t>х</w:t>
      </w:r>
      <w:r w:rsidRPr="005B7E70">
        <w:rPr>
          <w:rFonts w:ascii="Times New Roman" w:hAnsi="Times New Roman"/>
          <w:sz w:val="28"/>
          <w:szCs w:val="28"/>
        </w:rPr>
        <w:t xml:space="preserve"> недел</w:t>
      </w:r>
      <w:r w:rsidR="001F4615" w:rsidRPr="005B7E70">
        <w:rPr>
          <w:rFonts w:ascii="Times New Roman" w:hAnsi="Times New Roman"/>
          <w:sz w:val="28"/>
          <w:szCs w:val="28"/>
        </w:rPr>
        <w:t>ь</w:t>
      </w:r>
      <w:r w:rsidRPr="005B7E70">
        <w:rPr>
          <w:rFonts w:ascii="Times New Roman" w:hAnsi="Times New Roman"/>
          <w:sz w:val="28"/>
          <w:szCs w:val="28"/>
        </w:rPr>
        <w:t xml:space="preserve"> в год при продолжительности урока не менее 40 минут</w:t>
      </w:r>
      <w:r w:rsidR="000A4CB1" w:rsidRPr="005B7E70">
        <w:rPr>
          <w:rFonts w:ascii="Times New Roman" w:hAnsi="Times New Roman"/>
          <w:sz w:val="28"/>
          <w:szCs w:val="28"/>
        </w:rPr>
        <w:t xml:space="preserve">. </w:t>
      </w:r>
      <w:r w:rsidRPr="005B7E70">
        <w:rPr>
          <w:rFonts w:ascii="Times New Roman" w:hAnsi="Times New Roman"/>
          <w:sz w:val="28"/>
          <w:szCs w:val="28"/>
        </w:rPr>
        <w:t xml:space="preserve"> </w:t>
      </w:r>
    </w:p>
    <w:p w:rsidR="00634319" w:rsidRDefault="00634319" w:rsidP="00634319">
      <w:pPr>
        <w:spacing w:after="0"/>
        <w:ind w:firstLine="709"/>
        <w:jc w:val="both"/>
        <w:rPr>
          <w:rFonts w:ascii="Times New Roman" w:hAnsi="Times New Roman"/>
          <w:sz w:val="28"/>
          <w:szCs w:val="28"/>
        </w:rPr>
      </w:pPr>
      <w:r w:rsidRPr="00634319">
        <w:rPr>
          <w:rFonts w:ascii="Times New Roman" w:hAnsi="Times New Roman"/>
          <w:sz w:val="28"/>
          <w:szCs w:val="28"/>
        </w:rPr>
        <w:t>Третий час предмета «Физическая культура» в 5-6 классах изучается в рамках внеурочной деятельности через кружки и спортивные секции.</w:t>
      </w:r>
    </w:p>
    <w:p w:rsidR="00634319" w:rsidRPr="00634319" w:rsidRDefault="00634319" w:rsidP="00634319">
      <w:pPr>
        <w:spacing w:after="0"/>
        <w:ind w:firstLine="709"/>
        <w:jc w:val="both"/>
        <w:rPr>
          <w:rFonts w:ascii="Times New Roman" w:hAnsi="Times New Roman"/>
          <w:sz w:val="28"/>
          <w:szCs w:val="28"/>
        </w:rPr>
      </w:pPr>
      <w:r w:rsidRPr="00634319">
        <w:rPr>
          <w:rFonts w:ascii="Times New Roman" w:hAnsi="Times New Roman"/>
          <w:sz w:val="28"/>
          <w:szCs w:val="28"/>
        </w:rPr>
        <w:t xml:space="preserve"> В образовательной области Родной язык и родная литература не выделены часы на изучение предметов Родной язык, родная литература связи с отсутствием заявлений родителей на изучение какого - либо  родного языка.</w:t>
      </w:r>
    </w:p>
    <w:p w:rsidR="00EA1820" w:rsidRPr="005B7E70" w:rsidRDefault="00EA1820" w:rsidP="00634319">
      <w:pPr>
        <w:spacing w:after="0"/>
        <w:ind w:firstLine="709"/>
        <w:jc w:val="both"/>
        <w:rPr>
          <w:rFonts w:ascii="Times New Roman" w:hAnsi="Times New Roman"/>
          <w:sz w:val="28"/>
          <w:szCs w:val="28"/>
        </w:rPr>
      </w:pPr>
      <w:r w:rsidRPr="005B7E70">
        <w:rPr>
          <w:rFonts w:ascii="Times New Roman" w:hAnsi="Times New Roman"/>
          <w:sz w:val="28"/>
          <w:szCs w:val="28"/>
        </w:rPr>
        <w:t>На второй ступени обучения  для реализации образовательной программы углубленного изучения предметов за счет части, формируемой участниками образовательно</w:t>
      </w:r>
      <w:r w:rsidR="00E8686B" w:rsidRPr="005B7E70">
        <w:rPr>
          <w:rFonts w:ascii="Times New Roman" w:hAnsi="Times New Roman"/>
          <w:sz w:val="28"/>
          <w:szCs w:val="28"/>
        </w:rPr>
        <w:t>й деятельности</w:t>
      </w:r>
      <w:r w:rsidRPr="005B7E70">
        <w:rPr>
          <w:rFonts w:ascii="Times New Roman" w:hAnsi="Times New Roman"/>
          <w:sz w:val="28"/>
          <w:szCs w:val="28"/>
        </w:rPr>
        <w:t>, дополнительно отводятся часы на изучение по направлениям:</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естественно-</w:t>
      </w:r>
      <w:r w:rsidR="000A4CB1" w:rsidRPr="005B7E70">
        <w:rPr>
          <w:rFonts w:ascii="Times New Roman" w:hAnsi="Times New Roman"/>
          <w:sz w:val="28"/>
          <w:szCs w:val="28"/>
        </w:rPr>
        <w:t>н</w:t>
      </w:r>
      <w:r w:rsidR="001F4615" w:rsidRPr="005B7E70">
        <w:rPr>
          <w:rFonts w:ascii="Times New Roman" w:hAnsi="Times New Roman"/>
          <w:sz w:val="28"/>
          <w:szCs w:val="28"/>
        </w:rPr>
        <w:t>а</w:t>
      </w:r>
      <w:r w:rsidR="000A4CB1" w:rsidRPr="005B7E70">
        <w:rPr>
          <w:rFonts w:ascii="Times New Roman" w:hAnsi="Times New Roman"/>
          <w:sz w:val="28"/>
          <w:szCs w:val="28"/>
        </w:rPr>
        <w:t>учного</w:t>
      </w:r>
      <w:r w:rsidRPr="005B7E70">
        <w:rPr>
          <w:rFonts w:ascii="Times New Roman" w:hAnsi="Times New Roman"/>
          <w:sz w:val="28"/>
          <w:szCs w:val="28"/>
        </w:rPr>
        <w:t xml:space="preserve"> цикла:  биология, химия;</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физико-математического цикла - физика, математика;</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социально-экономического цикла - обществознание, алгебра;</w:t>
      </w:r>
    </w:p>
    <w:p w:rsidR="0063744A" w:rsidRPr="005B7E70" w:rsidRDefault="0063744A" w:rsidP="00D62FAB">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информационно-математическ</w:t>
      </w:r>
      <w:r w:rsidR="000A4CB1" w:rsidRPr="005B7E70">
        <w:rPr>
          <w:rFonts w:ascii="Times New Roman" w:hAnsi="Times New Roman"/>
          <w:sz w:val="28"/>
          <w:szCs w:val="28"/>
        </w:rPr>
        <w:t>ого</w:t>
      </w:r>
      <w:r w:rsidRPr="005B7E70">
        <w:rPr>
          <w:rFonts w:ascii="Times New Roman" w:hAnsi="Times New Roman"/>
          <w:sz w:val="28"/>
          <w:szCs w:val="28"/>
        </w:rPr>
        <w:t xml:space="preserve"> – </w:t>
      </w:r>
      <w:r w:rsidR="001E3E6C" w:rsidRPr="005B7E70">
        <w:rPr>
          <w:rFonts w:ascii="Times New Roman" w:hAnsi="Times New Roman"/>
          <w:sz w:val="28"/>
          <w:szCs w:val="28"/>
        </w:rPr>
        <w:t>алгебра</w:t>
      </w:r>
      <w:r w:rsidRPr="005B7E70">
        <w:rPr>
          <w:rFonts w:ascii="Times New Roman" w:hAnsi="Times New Roman"/>
          <w:sz w:val="28"/>
          <w:szCs w:val="28"/>
        </w:rPr>
        <w:t>, информатика и ИКТ.</w:t>
      </w:r>
    </w:p>
    <w:p w:rsidR="00EA1820" w:rsidRPr="005B7E70"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 xml:space="preserve">Учитывая специфику образовательного учреждения, преподавание краеведческих модулей в рамках соответствующих учебных предметов федерального компонента  позволяет реализовывать программы предметов национально-регионального компонента, кроме того, в учебном плане за счет часов части, формируемой участниками образовательного процесса, представлен  предмет История и культура народов </w:t>
      </w:r>
      <w:r w:rsidR="001E3E6C" w:rsidRPr="005B7E70">
        <w:rPr>
          <w:rFonts w:ascii="Times New Roman" w:hAnsi="Times New Roman"/>
          <w:sz w:val="28"/>
          <w:szCs w:val="28"/>
        </w:rPr>
        <w:t xml:space="preserve">Марий Эл </w:t>
      </w:r>
      <w:r w:rsidRPr="005B7E70">
        <w:rPr>
          <w:rFonts w:ascii="Times New Roman" w:hAnsi="Times New Roman"/>
          <w:sz w:val="28"/>
          <w:szCs w:val="28"/>
        </w:rPr>
        <w:t xml:space="preserve">1 час в 5-9 классах. </w:t>
      </w:r>
    </w:p>
    <w:p w:rsidR="00EA1820" w:rsidRPr="00D62FAB" w:rsidRDefault="00EA1820" w:rsidP="00D62FAB">
      <w:pPr>
        <w:spacing w:after="0" w:line="288" w:lineRule="auto"/>
        <w:jc w:val="both"/>
        <w:rPr>
          <w:rFonts w:ascii="Times New Roman" w:hAnsi="Times New Roman"/>
          <w:sz w:val="28"/>
          <w:szCs w:val="28"/>
        </w:rPr>
      </w:pPr>
      <w:r w:rsidRPr="005B7E70">
        <w:rPr>
          <w:rFonts w:ascii="Times New Roman" w:hAnsi="Times New Roman"/>
          <w:sz w:val="28"/>
          <w:szCs w:val="28"/>
        </w:rPr>
        <w:t>Продолжительность каникул в течение учебного года составляет не</w:t>
      </w:r>
      <w:r w:rsidRPr="00D62FAB">
        <w:rPr>
          <w:rFonts w:ascii="Times New Roman" w:hAnsi="Times New Roman"/>
          <w:sz w:val="28"/>
          <w:szCs w:val="28"/>
        </w:rPr>
        <w:t xml:space="preserve"> менее 30 календарных дней, летом — не менее 8 недель. </w:t>
      </w:r>
    </w:p>
    <w:p w:rsidR="00EA1820" w:rsidRPr="00D62FAB" w:rsidRDefault="00EA1820" w:rsidP="00B750D9">
      <w:pPr>
        <w:spacing w:after="0" w:line="288" w:lineRule="auto"/>
        <w:jc w:val="right"/>
        <w:rPr>
          <w:rFonts w:ascii="Times New Roman" w:hAnsi="Times New Roman"/>
          <w:b/>
          <w:bCs/>
          <w:sz w:val="28"/>
          <w:szCs w:val="28"/>
        </w:rPr>
      </w:pPr>
      <w:r w:rsidRPr="00D62FAB">
        <w:rPr>
          <w:rFonts w:ascii="Times New Roman" w:hAnsi="Times New Roman"/>
          <w:b/>
          <w:bCs/>
          <w:sz w:val="28"/>
          <w:szCs w:val="28"/>
        </w:rPr>
        <w:t>Вариант 1</w:t>
      </w:r>
    </w:p>
    <w:p w:rsidR="00EA1820" w:rsidRDefault="00EA1820" w:rsidP="00B750D9">
      <w:pPr>
        <w:spacing w:after="0" w:line="288" w:lineRule="auto"/>
        <w:jc w:val="center"/>
        <w:rPr>
          <w:rFonts w:ascii="Times New Roman" w:hAnsi="Times New Roman"/>
          <w:b/>
          <w:bCs/>
          <w:sz w:val="28"/>
          <w:szCs w:val="28"/>
        </w:rPr>
      </w:pPr>
      <w:r w:rsidRPr="00D62FAB">
        <w:rPr>
          <w:rFonts w:ascii="Times New Roman" w:hAnsi="Times New Roman"/>
          <w:b/>
          <w:bCs/>
          <w:sz w:val="28"/>
          <w:szCs w:val="28"/>
        </w:rPr>
        <w:t>учебный план основного общего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26"/>
        <w:gridCol w:w="1463"/>
        <w:gridCol w:w="1331"/>
        <w:gridCol w:w="594"/>
        <w:gridCol w:w="44"/>
        <w:gridCol w:w="552"/>
        <w:gridCol w:w="135"/>
        <w:gridCol w:w="590"/>
        <w:gridCol w:w="166"/>
        <w:gridCol w:w="488"/>
        <w:gridCol w:w="244"/>
        <w:gridCol w:w="360"/>
        <w:gridCol w:w="160"/>
        <w:gridCol w:w="870"/>
        <w:gridCol w:w="31"/>
      </w:tblGrid>
      <w:tr w:rsidR="004F47A2" w:rsidRPr="00051DE9" w:rsidTr="00D6364F">
        <w:trPr>
          <w:trHeight w:val="921"/>
          <w:jc w:val="center"/>
        </w:trPr>
        <w:tc>
          <w:tcPr>
            <w:tcW w:w="2450" w:type="dxa"/>
            <w:vMerge w:val="restart"/>
          </w:tcPr>
          <w:p w:rsidR="004F47A2" w:rsidRPr="00051DE9" w:rsidRDefault="004F47A2" w:rsidP="00D6364F">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Предметные области</w:t>
            </w:r>
          </w:p>
        </w:tc>
        <w:tc>
          <w:tcPr>
            <w:tcW w:w="2820" w:type="dxa"/>
            <w:gridSpan w:val="3"/>
            <w:vMerge w:val="restart"/>
            <w:tcBorders>
              <w:tr2bl w:val="single" w:sz="4" w:space="0" w:color="auto"/>
            </w:tcBorders>
          </w:tcPr>
          <w:p w:rsidR="004F47A2" w:rsidRPr="00051DE9" w:rsidRDefault="004F47A2" w:rsidP="00D6364F">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Учебные</w:t>
            </w:r>
          </w:p>
          <w:p w:rsidR="004F47A2" w:rsidRPr="00051DE9" w:rsidRDefault="004F47A2" w:rsidP="00D6364F">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предметы</w:t>
            </w:r>
          </w:p>
          <w:p w:rsidR="004F47A2" w:rsidRPr="00051DE9" w:rsidRDefault="004F47A2" w:rsidP="00D6364F">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Классы</w:t>
            </w:r>
          </w:p>
        </w:tc>
        <w:tc>
          <w:tcPr>
            <w:tcW w:w="4234" w:type="dxa"/>
            <w:gridSpan w:val="12"/>
          </w:tcPr>
          <w:p w:rsidR="004F47A2" w:rsidRPr="00051DE9" w:rsidRDefault="004F47A2" w:rsidP="00D6364F">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Количество часов в неделю</w:t>
            </w:r>
          </w:p>
        </w:tc>
      </w:tr>
      <w:tr w:rsidR="004F47A2" w:rsidRPr="00051DE9" w:rsidTr="00D6364F">
        <w:trPr>
          <w:trHeight w:val="511"/>
          <w:jc w:val="center"/>
        </w:trPr>
        <w:tc>
          <w:tcPr>
            <w:tcW w:w="2450" w:type="dxa"/>
            <w:vMerge/>
          </w:tcPr>
          <w:p w:rsidR="004F47A2" w:rsidRPr="00051DE9" w:rsidRDefault="004F47A2" w:rsidP="00D6364F">
            <w:pPr>
              <w:spacing w:after="0" w:line="288" w:lineRule="auto"/>
              <w:jc w:val="both"/>
              <w:rPr>
                <w:rFonts w:ascii="Times New Roman" w:hAnsi="Times New Roman"/>
                <w:b/>
                <w:bCs/>
                <w:color w:val="000000"/>
                <w:sz w:val="20"/>
                <w:szCs w:val="20"/>
              </w:rPr>
            </w:pPr>
          </w:p>
        </w:tc>
        <w:tc>
          <w:tcPr>
            <w:tcW w:w="2820" w:type="dxa"/>
            <w:gridSpan w:val="3"/>
            <w:vMerge/>
            <w:tcBorders>
              <w:tr2bl w:val="single" w:sz="4" w:space="0" w:color="auto"/>
            </w:tcBorders>
          </w:tcPr>
          <w:p w:rsidR="004F47A2" w:rsidRPr="00051DE9" w:rsidRDefault="004F47A2" w:rsidP="00D6364F">
            <w:pPr>
              <w:spacing w:after="0" w:line="288" w:lineRule="auto"/>
              <w:jc w:val="both"/>
              <w:rPr>
                <w:rFonts w:ascii="Times New Roman" w:hAnsi="Times New Roman"/>
                <w:b/>
                <w:bCs/>
                <w:color w:val="000000"/>
                <w:sz w:val="20"/>
                <w:szCs w:val="20"/>
              </w:rPr>
            </w:pPr>
          </w:p>
        </w:tc>
        <w:tc>
          <w:tcPr>
            <w:tcW w:w="594" w:type="dxa"/>
          </w:tcPr>
          <w:p w:rsidR="004F47A2" w:rsidRPr="00051DE9" w:rsidRDefault="004F47A2" w:rsidP="00D6364F">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w:t>
            </w:r>
          </w:p>
        </w:tc>
        <w:tc>
          <w:tcPr>
            <w:tcW w:w="731" w:type="dxa"/>
            <w:gridSpan w:val="3"/>
          </w:tcPr>
          <w:p w:rsidR="004F47A2" w:rsidRPr="00051DE9" w:rsidRDefault="004F47A2" w:rsidP="00D6364F">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w:t>
            </w:r>
          </w:p>
        </w:tc>
        <w:tc>
          <w:tcPr>
            <w:tcW w:w="756" w:type="dxa"/>
            <w:gridSpan w:val="2"/>
          </w:tcPr>
          <w:p w:rsidR="004F47A2" w:rsidRPr="00051DE9" w:rsidRDefault="004F47A2" w:rsidP="00D6364F">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w:t>
            </w:r>
          </w:p>
        </w:tc>
        <w:tc>
          <w:tcPr>
            <w:tcW w:w="732" w:type="dxa"/>
            <w:gridSpan w:val="2"/>
          </w:tcPr>
          <w:p w:rsidR="004F47A2" w:rsidRPr="00051DE9" w:rsidRDefault="004F47A2" w:rsidP="00D6364F">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VIII</w:t>
            </w:r>
          </w:p>
        </w:tc>
        <w:tc>
          <w:tcPr>
            <w:tcW w:w="520" w:type="dxa"/>
            <w:gridSpan w:val="2"/>
          </w:tcPr>
          <w:p w:rsidR="004F47A2" w:rsidRPr="00051DE9" w:rsidRDefault="004F47A2" w:rsidP="00D6364F">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IX</w:t>
            </w:r>
          </w:p>
        </w:tc>
        <w:tc>
          <w:tcPr>
            <w:tcW w:w="901" w:type="dxa"/>
            <w:gridSpan w:val="2"/>
          </w:tcPr>
          <w:p w:rsidR="004F47A2" w:rsidRPr="00051DE9" w:rsidRDefault="004F47A2" w:rsidP="00D6364F">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Всего</w:t>
            </w:r>
          </w:p>
        </w:tc>
      </w:tr>
      <w:tr w:rsidR="004F47A2" w:rsidRPr="00051DE9" w:rsidTr="00D6364F">
        <w:trPr>
          <w:gridAfter w:val="1"/>
          <w:wAfter w:w="31" w:type="dxa"/>
          <w:trHeight w:val="315"/>
          <w:jc w:val="center"/>
        </w:trPr>
        <w:tc>
          <w:tcPr>
            <w:tcW w:w="2476" w:type="dxa"/>
            <w:gridSpan w:val="2"/>
          </w:tcPr>
          <w:p w:rsidR="004F47A2" w:rsidRPr="00051DE9" w:rsidRDefault="004F47A2" w:rsidP="00D6364F">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D6364F">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Обязательная часть</w:t>
            </w:r>
          </w:p>
        </w:tc>
        <w:tc>
          <w:tcPr>
            <w:tcW w:w="4203" w:type="dxa"/>
            <w:gridSpan w:val="11"/>
          </w:tcPr>
          <w:p w:rsidR="004F47A2" w:rsidRPr="00051DE9" w:rsidRDefault="004F47A2" w:rsidP="00D6364F">
            <w:pPr>
              <w:spacing w:after="0" w:line="288" w:lineRule="auto"/>
              <w:jc w:val="both"/>
              <w:rPr>
                <w:rFonts w:ascii="Times New Roman" w:hAnsi="Times New Roman"/>
                <w:b/>
                <w:bCs/>
                <w:color w:val="000000"/>
                <w:sz w:val="20"/>
                <w:szCs w:val="20"/>
              </w:rPr>
            </w:pPr>
          </w:p>
        </w:tc>
      </w:tr>
      <w:tr w:rsidR="004F47A2" w:rsidRPr="00051DE9" w:rsidTr="00D6364F">
        <w:trPr>
          <w:gridAfter w:val="1"/>
          <w:wAfter w:w="31" w:type="dxa"/>
          <w:trHeight w:val="549"/>
          <w:jc w:val="center"/>
        </w:trPr>
        <w:tc>
          <w:tcPr>
            <w:tcW w:w="2476" w:type="dxa"/>
            <w:gridSpan w:val="2"/>
            <w:vMerge w:val="restart"/>
          </w:tcPr>
          <w:p w:rsidR="004F47A2" w:rsidRPr="00051DE9" w:rsidRDefault="004F47A2" w:rsidP="00D6364F">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94" w:type="dxa"/>
            <w:gridSpan w:val="2"/>
          </w:tcPr>
          <w:p w:rsidR="004F47A2" w:rsidRPr="00051DE9" w:rsidRDefault="004F47A2" w:rsidP="00D6364F">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21</w:t>
            </w:r>
          </w:p>
        </w:tc>
      </w:tr>
      <w:tr w:rsidR="004F47A2" w:rsidRPr="00051DE9" w:rsidTr="00D6364F">
        <w:trPr>
          <w:gridAfter w:val="1"/>
          <w:wAfter w:w="31" w:type="dxa"/>
          <w:trHeight w:val="375"/>
          <w:jc w:val="center"/>
        </w:trPr>
        <w:tc>
          <w:tcPr>
            <w:tcW w:w="2476" w:type="dxa"/>
            <w:gridSpan w:val="2"/>
            <w:vMerge/>
          </w:tcPr>
          <w:p w:rsidR="004F47A2" w:rsidRPr="00051DE9" w:rsidRDefault="004F47A2" w:rsidP="00D6364F">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sz w:val="20"/>
                <w:szCs w:val="20"/>
              </w:rPr>
              <w:t>Литература</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13</w:t>
            </w:r>
          </w:p>
        </w:tc>
      </w:tr>
      <w:tr w:rsidR="004F47A2" w:rsidRPr="00051DE9" w:rsidTr="00D6364F">
        <w:trPr>
          <w:gridAfter w:val="1"/>
          <w:wAfter w:w="31" w:type="dxa"/>
          <w:trHeight w:val="375"/>
          <w:jc w:val="center"/>
        </w:trPr>
        <w:tc>
          <w:tcPr>
            <w:tcW w:w="2476" w:type="dxa"/>
            <w:gridSpan w:val="2"/>
            <w:vMerge w:val="restart"/>
          </w:tcPr>
          <w:p w:rsidR="004F47A2" w:rsidRPr="00051DE9" w:rsidRDefault="004F47A2" w:rsidP="00D6364F">
            <w:pPr>
              <w:spacing w:after="0" w:line="360" w:lineRule="auto"/>
              <w:jc w:val="both"/>
              <w:rPr>
                <w:rFonts w:ascii="Times New Roman" w:hAnsi="Times New Roman"/>
                <w:sz w:val="20"/>
                <w:szCs w:val="20"/>
              </w:rPr>
            </w:pPr>
            <w:r w:rsidRPr="00051DE9">
              <w:rPr>
                <w:rFonts w:ascii="Times New Roman" w:hAnsi="Times New Roman"/>
                <w:sz w:val="20"/>
                <w:szCs w:val="20"/>
              </w:rPr>
              <w:t xml:space="preserve">Родной язык и родная </w:t>
            </w:r>
            <w:r w:rsidRPr="00051DE9">
              <w:rPr>
                <w:rFonts w:ascii="Times New Roman" w:hAnsi="Times New Roman"/>
                <w:sz w:val="20"/>
                <w:szCs w:val="20"/>
              </w:rPr>
              <w:lastRenderedPageBreak/>
              <w:t>литература</w:t>
            </w:r>
          </w:p>
        </w:tc>
        <w:tc>
          <w:tcPr>
            <w:tcW w:w="2794" w:type="dxa"/>
            <w:gridSpan w:val="2"/>
          </w:tcPr>
          <w:p w:rsidR="004F47A2" w:rsidRPr="00051DE9" w:rsidRDefault="004F47A2" w:rsidP="00D6364F">
            <w:pPr>
              <w:spacing w:after="0" w:line="360" w:lineRule="auto"/>
              <w:jc w:val="both"/>
              <w:rPr>
                <w:rFonts w:ascii="Times New Roman" w:hAnsi="Times New Roman"/>
                <w:sz w:val="20"/>
                <w:szCs w:val="20"/>
              </w:rPr>
            </w:pPr>
            <w:r w:rsidRPr="00051DE9">
              <w:rPr>
                <w:rFonts w:ascii="Times New Roman" w:hAnsi="Times New Roman"/>
                <w:sz w:val="20"/>
                <w:szCs w:val="20"/>
              </w:rPr>
              <w:lastRenderedPageBreak/>
              <w:t>Родной язык</w:t>
            </w:r>
          </w:p>
        </w:tc>
        <w:tc>
          <w:tcPr>
            <w:tcW w:w="638" w:type="dxa"/>
            <w:gridSpan w:val="2"/>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4F47A2" w:rsidRPr="00051DE9" w:rsidTr="00D6364F">
        <w:trPr>
          <w:gridAfter w:val="1"/>
          <w:wAfter w:w="31" w:type="dxa"/>
          <w:trHeight w:val="303"/>
          <w:jc w:val="center"/>
        </w:trPr>
        <w:tc>
          <w:tcPr>
            <w:tcW w:w="2476" w:type="dxa"/>
            <w:gridSpan w:val="2"/>
            <w:vMerge/>
          </w:tcPr>
          <w:p w:rsidR="004F47A2" w:rsidRPr="00051DE9" w:rsidRDefault="004F47A2" w:rsidP="00D6364F">
            <w:pPr>
              <w:spacing w:after="0" w:line="360" w:lineRule="auto"/>
              <w:jc w:val="both"/>
              <w:rPr>
                <w:rFonts w:ascii="Times New Roman" w:hAnsi="Times New Roman"/>
                <w:sz w:val="20"/>
                <w:szCs w:val="20"/>
              </w:rPr>
            </w:pPr>
          </w:p>
        </w:tc>
        <w:tc>
          <w:tcPr>
            <w:tcW w:w="2794" w:type="dxa"/>
            <w:gridSpan w:val="2"/>
          </w:tcPr>
          <w:p w:rsidR="004F47A2" w:rsidRPr="00051DE9" w:rsidRDefault="004F47A2" w:rsidP="00D6364F">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638" w:type="dxa"/>
            <w:gridSpan w:val="2"/>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4F47A2" w:rsidRPr="00051DE9" w:rsidTr="00D6364F">
        <w:trPr>
          <w:gridAfter w:val="1"/>
          <w:wAfter w:w="31" w:type="dxa"/>
          <w:trHeight w:val="823"/>
          <w:jc w:val="center"/>
        </w:trPr>
        <w:tc>
          <w:tcPr>
            <w:tcW w:w="2476" w:type="dxa"/>
            <w:gridSpan w:val="2"/>
          </w:tcPr>
          <w:p w:rsidR="004F47A2" w:rsidRPr="00051DE9" w:rsidRDefault="004F47A2" w:rsidP="00D6364F">
            <w:pPr>
              <w:spacing w:after="0" w:line="360" w:lineRule="auto"/>
              <w:jc w:val="both"/>
              <w:rPr>
                <w:rFonts w:ascii="Times New Roman" w:hAnsi="Times New Roman"/>
                <w:sz w:val="20"/>
                <w:szCs w:val="20"/>
              </w:rPr>
            </w:pPr>
            <w:r w:rsidRPr="00051DE9">
              <w:rPr>
                <w:rFonts w:ascii="Times New Roman" w:hAnsi="Times New Roman"/>
                <w:sz w:val="20"/>
                <w:szCs w:val="20"/>
              </w:rPr>
              <w:lastRenderedPageBreak/>
              <w:t>Иностранный язык</w:t>
            </w:r>
          </w:p>
        </w:tc>
        <w:tc>
          <w:tcPr>
            <w:tcW w:w="2794" w:type="dxa"/>
            <w:gridSpan w:val="2"/>
          </w:tcPr>
          <w:p w:rsidR="004F47A2" w:rsidRPr="00051DE9" w:rsidRDefault="004F47A2" w:rsidP="00D6364F">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 (англ яз)</w:t>
            </w:r>
          </w:p>
        </w:tc>
        <w:tc>
          <w:tcPr>
            <w:tcW w:w="638" w:type="dxa"/>
            <w:gridSpan w:val="2"/>
            <w:vAlign w:val="center"/>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center"/>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center"/>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center"/>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center"/>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center"/>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r>
      <w:tr w:rsidR="004F47A2" w:rsidRPr="00051DE9" w:rsidTr="00D6364F">
        <w:trPr>
          <w:gridAfter w:val="1"/>
          <w:wAfter w:w="31" w:type="dxa"/>
          <w:trHeight w:val="427"/>
          <w:jc w:val="center"/>
        </w:trPr>
        <w:tc>
          <w:tcPr>
            <w:tcW w:w="2476" w:type="dxa"/>
            <w:gridSpan w:val="2"/>
            <w:vMerge w:val="restart"/>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 и информатика</w:t>
            </w:r>
          </w:p>
        </w:tc>
        <w:tc>
          <w:tcPr>
            <w:tcW w:w="2794" w:type="dxa"/>
            <w:gridSpan w:val="2"/>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60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4F47A2" w:rsidRPr="00051DE9" w:rsidTr="00D6364F">
        <w:trPr>
          <w:gridAfter w:val="1"/>
          <w:wAfter w:w="31" w:type="dxa"/>
          <w:trHeight w:val="385"/>
          <w:jc w:val="center"/>
        </w:trPr>
        <w:tc>
          <w:tcPr>
            <w:tcW w:w="2476" w:type="dxa"/>
            <w:gridSpan w:val="2"/>
            <w:vMerge/>
          </w:tcPr>
          <w:p w:rsidR="004F47A2" w:rsidRPr="00051DE9" w:rsidRDefault="004F47A2" w:rsidP="00D6364F">
            <w:pPr>
              <w:spacing w:after="0" w:line="288" w:lineRule="auto"/>
              <w:jc w:val="both"/>
              <w:rPr>
                <w:rFonts w:ascii="Times New Roman" w:hAnsi="Times New Roman"/>
                <w:bCs/>
                <w:color w:val="000000"/>
                <w:sz w:val="20"/>
                <w:szCs w:val="20"/>
              </w:rPr>
            </w:pPr>
          </w:p>
        </w:tc>
        <w:tc>
          <w:tcPr>
            <w:tcW w:w="1463" w:type="dxa"/>
            <w:vMerge w:val="restart"/>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31" w:type="dxa"/>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9</w:t>
            </w:r>
          </w:p>
        </w:tc>
      </w:tr>
      <w:tr w:rsidR="004F47A2" w:rsidRPr="00051DE9" w:rsidTr="00D6364F">
        <w:trPr>
          <w:gridAfter w:val="1"/>
          <w:wAfter w:w="31" w:type="dxa"/>
          <w:trHeight w:val="201"/>
          <w:jc w:val="center"/>
        </w:trPr>
        <w:tc>
          <w:tcPr>
            <w:tcW w:w="2476" w:type="dxa"/>
            <w:gridSpan w:val="2"/>
            <w:vMerge/>
          </w:tcPr>
          <w:p w:rsidR="004F47A2" w:rsidRPr="00051DE9" w:rsidRDefault="004F47A2" w:rsidP="00D6364F">
            <w:pPr>
              <w:spacing w:after="0" w:line="288" w:lineRule="auto"/>
              <w:jc w:val="both"/>
              <w:rPr>
                <w:rFonts w:ascii="Times New Roman" w:hAnsi="Times New Roman"/>
                <w:bCs/>
                <w:color w:val="000000"/>
                <w:sz w:val="20"/>
                <w:szCs w:val="20"/>
              </w:rPr>
            </w:pPr>
          </w:p>
        </w:tc>
        <w:tc>
          <w:tcPr>
            <w:tcW w:w="1463" w:type="dxa"/>
            <w:vMerge/>
          </w:tcPr>
          <w:p w:rsidR="004F47A2" w:rsidRPr="00051DE9" w:rsidRDefault="004F47A2" w:rsidP="00D6364F">
            <w:pPr>
              <w:spacing w:after="0" w:line="288" w:lineRule="auto"/>
              <w:jc w:val="both"/>
              <w:rPr>
                <w:rFonts w:ascii="Times New Roman" w:hAnsi="Times New Roman"/>
                <w:bCs/>
                <w:color w:val="000000"/>
                <w:sz w:val="20"/>
                <w:szCs w:val="20"/>
              </w:rPr>
            </w:pPr>
          </w:p>
        </w:tc>
        <w:tc>
          <w:tcPr>
            <w:tcW w:w="1331" w:type="dxa"/>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r>
      <w:tr w:rsidR="004F47A2" w:rsidRPr="00051DE9" w:rsidTr="00D6364F">
        <w:trPr>
          <w:gridAfter w:val="1"/>
          <w:wAfter w:w="31" w:type="dxa"/>
          <w:trHeight w:val="385"/>
          <w:jc w:val="center"/>
        </w:trPr>
        <w:tc>
          <w:tcPr>
            <w:tcW w:w="2476" w:type="dxa"/>
            <w:gridSpan w:val="2"/>
            <w:vMerge/>
          </w:tcPr>
          <w:p w:rsidR="004F47A2" w:rsidRPr="00051DE9" w:rsidRDefault="004F47A2" w:rsidP="00D6364F">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Информатика</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4F47A2" w:rsidRPr="00051DE9" w:rsidTr="00D6364F">
        <w:trPr>
          <w:gridAfter w:val="1"/>
          <w:wAfter w:w="31" w:type="dxa"/>
          <w:trHeight w:val="402"/>
          <w:jc w:val="center"/>
        </w:trPr>
        <w:tc>
          <w:tcPr>
            <w:tcW w:w="2476" w:type="dxa"/>
            <w:gridSpan w:val="2"/>
            <w:vMerge w:val="restart"/>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Общественно-научные предметы</w:t>
            </w:r>
          </w:p>
        </w:tc>
        <w:tc>
          <w:tcPr>
            <w:tcW w:w="2794" w:type="dxa"/>
            <w:gridSpan w:val="2"/>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sz w:val="20"/>
                <w:szCs w:val="20"/>
              </w:rPr>
              <w:t>История России. Всеобщая история</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4F47A2">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11</w:t>
            </w:r>
          </w:p>
        </w:tc>
      </w:tr>
      <w:tr w:rsidR="004F47A2" w:rsidRPr="00051DE9" w:rsidTr="00D6364F">
        <w:trPr>
          <w:gridAfter w:val="1"/>
          <w:wAfter w:w="31" w:type="dxa"/>
          <w:trHeight w:val="234"/>
          <w:jc w:val="center"/>
        </w:trPr>
        <w:tc>
          <w:tcPr>
            <w:tcW w:w="2476" w:type="dxa"/>
            <w:gridSpan w:val="2"/>
            <w:vMerge/>
          </w:tcPr>
          <w:p w:rsidR="004F47A2" w:rsidRPr="00051DE9" w:rsidRDefault="004F47A2" w:rsidP="00D6364F">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Обществознание</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4F47A2" w:rsidRPr="00051DE9" w:rsidTr="00D6364F">
        <w:trPr>
          <w:gridAfter w:val="1"/>
          <w:wAfter w:w="31" w:type="dxa"/>
          <w:trHeight w:val="318"/>
          <w:jc w:val="center"/>
        </w:trPr>
        <w:tc>
          <w:tcPr>
            <w:tcW w:w="2476" w:type="dxa"/>
            <w:gridSpan w:val="2"/>
            <w:vMerge/>
          </w:tcPr>
          <w:p w:rsidR="004F47A2" w:rsidRPr="00051DE9" w:rsidRDefault="004F47A2" w:rsidP="00D6364F">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География</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8</w:t>
            </w:r>
          </w:p>
        </w:tc>
      </w:tr>
      <w:tr w:rsidR="004F47A2" w:rsidRPr="00051DE9" w:rsidTr="00D6364F">
        <w:trPr>
          <w:gridAfter w:val="1"/>
          <w:wAfter w:w="31" w:type="dxa"/>
          <w:trHeight w:val="181"/>
          <w:jc w:val="center"/>
        </w:trPr>
        <w:tc>
          <w:tcPr>
            <w:tcW w:w="2476" w:type="dxa"/>
            <w:gridSpan w:val="2"/>
            <w:vMerge w:val="restart"/>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Естественно-научные предметы</w:t>
            </w:r>
          </w:p>
        </w:tc>
        <w:tc>
          <w:tcPr>
            <w:tcW w:w="2794" w:type="dxa"/>
            <w:gridSpan w:val="2"/>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Физика</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776F1F"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4F47A2" w:rsidRPr="00051DE9" w:rsidTr="00D6364F">
        <w:trPr>
          <w:gridAfter w:val="1"/>
          <w:wAfter w:w="31" w:type="dxa"/>
          <w:trHeight w:val="215"/>
          <w:jc w:val="center"/>
        </w:trPr>
        <w:tc>
          <w:tcPr>
            <w:tcW w:w="2476" w:type="dxa"/>
            <w:gridSpan w:val="2"/>
            <w:vMerge/>
          </w:tcPr>
          <w:p w:rsidR="004F47A2" w:rsidRPr="00051DE9" w:rsidRDefault="004F47A2" w:rsidP="00D6364F">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Химия</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4F47A2" w:rsidRPr="00051DE9" w:rsidTr="00D6364F">
        <w:trPr>
          <w:gridAfter w:val="1"/>
          <w:wAfter w:w="31" w:type="dxa"/>
          <w:trHeight w:val="251"/>
          <w:jc w:val="center"/>
        </w:trPr>
        <w:tc>
          <w:tcPr>
            <w:tcW w:w="2476" w:type="dxa"/>
            <w:gridSpan w:val="2"/>
            <w:vMerge/>
          </w:tcPr>
          <w:p w:rsidR="004F47A2" w:rsidRPr="00051DE9" w:rsidRDefault="004F47A2" w:rsidP="00D6364F">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Биология</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4F47A2" w:rsidRPr="00051DE9" w:rsidTr="00D6364F">
        <w:trPr>
          <w:gridAfter w:val="1"/>
          <w:wAfter w:w="31" w:type="dxa"/>
          <w:trHeight w:val="251"/>
          <w:jc w:val="center"/>
        </w:trPr>
        <w:tc>
          <w:tcPr>
            <w:tcW w:w="2476" w:type="dxa"/>
            <w:gridSpan w:val="2"/>
            <w:vMerge w:val="restart"/>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Искусство</w:t>
            </w:r>
          </w:p>
        </w:tc>
        <w:tc>
          <w:tcPr>
            <w:tcW w:w="2794" w:type="dxa"/>
            <w:gridSpan w:val="2"/>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Музыка</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60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4F47A2" w:rsidRPr="00051DE9" w:rsidTr="00D6364F">
        <w:trPr>
          <w:gridAfter w:val="1"/>
          <w:wAfter w:w="31" w:type="dxa"/>
          <w:trHeight w:val="215"/>
          <w:jc w:val="center"/>
        </w:trPr>
        <w:tc>
          <w:tcPr>
            <w:tcW w:w="2476" w:type="dxa"/>
            <w:gridSpan w:val="2"/>
            <w:vMerge/>
          </w:tcPr>
          <w:p w:rsidR="004F47A2" w:rsidRPr="00051DE9" w:rsidRDefault="004F47A2" w:rsidP="00D6364F">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Изобразительное искусство</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4F47A2" w:rsidRPr="00051DE9" w:rsidTr="00D6364F">
        <w:trPr>
          <w:gridAfter w:val="1"/>
          <w:wAfter w:w="31" w:type="dxa"/>
          <w:trHeight w:val="301"/>
          <w:jc w:val="center"/>
        </w:trPr>
        <w:tc>
          <w:tcPr>
            <w:tcW w:w="2476" w:type="dxa"/>
            <w:gridSpan w:val="2"/>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2794" w:type="dxa"/>
            <w:gridSpan w:val="2"/>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4F47A2" w:rsidRPr="00051DE9" w:rsidTr="00D6364F">
        <w:trPr>
          <w:gridAfter w:val="1"/>
          <w:wAfter w:w="31" w:type="dxa"/>
          <w:trHeight w:val="1546"/>
          <w:jc w:val="center"/>
        </w:trPr>
        <w:tc>
          <w:tcPr>
            <w:tcW w:w="2476" w:type="dxa"/>
            <w:gridSpan w:val="2"/>
          </w:tcPr>
          <w:p w:rsidR="004F47A2" w:rsidRPr="00051DE9" w:rsidRDefault="004F47A2" w:rsidP="00D6364F">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Основы духовно-нравственной культуры народов России</w:t>
            </w:r>
          </w:p>
        </w:tc>
        <w:tc>
          <w:tcPr>
            <w:tcW w:w="2794" w:type="dxa"/>
            <w:gridSpan w:val="2"/>
          </w:tcPr>
          <w:p w:rsidR="004F47A2" w:rsidRPr="00051DE9" w:rsidRDefault="004F47A2" w:rsidP="00D6364F">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 xml:space="preserve"> История и культура народов Марий Эл</w:t>
            </w:r>
          </w:p>
        </w:tc>
        <w:tc>
          <w:tcPr>
            <w:tcW w:w="638" w:type="dxa"/>
            <w:gridSpan w:val="2"/>
            <w:vAlign w:val="center"/>
          </w:tcPr>
          <w:p w:rsidR="004F47A2" w:rsidRPr="00051DE9" w:rsidRDefault="004F47A2" w:rsidP="00D6364F">
            <w:pPr>
              <w:spacing w:after="0" w:line="360" w:lineRule="auto"/>
              <w:jc w:val="center"/>
              <w:rPr>
                <w:rFonts w:ascii="Times New Roman" w:hAnsi="Times New Roman"/>
                <w:color w:val="000000"/>
                <w:sz w:val="20"/>
                <w:szCs w:val="20"/>
              </w:rPr>
            </w:pPr>
            <w:r w:rsidRPr="00051DE9">
              <w:rPr>
                <w:rFonts w:ascii="Times New Roman" w:hAnsi="Times New Roman"/>
                <w:color w:val="000000"/>
                <w:sz w:val="20"/>
                <w:szCs w:val="20"/>
              </w:rPr>
              <w:t>0,5</w:t>
            </w:r>
          </w:p>
        </w:tc>
        <w:tc>
          <w:tcPr>
            <w:tcW w:w="552" w:type="dxa"/>
            <w:vAlign w:val="center"/>
          </w:tcPr>
          <w:p w:rsidR="004F47A2" w:rsidRPr="00051DE9" w:rsidRDefault="004F47A2" w:rsidP="00D6364F">
            <w:pPr>
              <w:spacing w:after="0"/>
              <w:jc w:val="center"/>
              <w:rPr>
                <w:rFonts w:ascii="Times New Roman" w:hAnsi="Times New Roman"/>
                <w:color w:val="000000"/>
                <w:sz w:val="20"/>
                <w:szCs w:val="20"/>
              </w:rPr>
            </w:pPr>
          </w:p>
        </w:tc>
        <w:tc>
          <w:tcPr>
            <w:tcW w:w="725" w:type="dxa"/>
            <w:gridSpan w:val="2"/>
            <w:vAlign w:val="center"/>
          </w:tcPr>
          <w:p w:rsidR="004F47A2" w:rsidRPr="00051DE9" w:rsidRDefault="004F47A2" w:rsidP="00D6364F">
            <w:pPr>
              <w:spacing w:after="0"/>
              <w:jc w:val="center"/>
              <w:rPr>
                <w:rFonts w:ascii="Times New Roman" w:hAnsi="Times New Roman"/>
                <w:color w:val="000000"/>
                <w:sz w:val="20"/>
                <w:szCs w:val="20"/>
              </w:rPr>
            </w:pPr>
          </w:p>
        </w:tc>
        <w:tc>
          <w:tcPr>
            <w:tcW w:w="654" w:type="dxa"/>
            <w:gridSpan w:val="2"/>
            <w:vAlign w:val="center"/>
          </w:tcPr>
          <w:p w:rsidR="004F47A2" w:rsidRPr="00051DE9" w:rsidRDefault="004F47A2" w:rsidP="00D6364F">
            <w:pPr>
              <w:spacing w:after="0"/>
              <w:jc w:val="center"/>
              <w:rPr>
                <w:rFonts w:ascii="Times New Roman" w:hAnsi="Times New Roman"/>
                <w:color w:val="000000"/>
                <w:sz w:val="20"/>
                <w:szCs w:val="20"/>
              </w:rPr>
            </w:pPr>
          </w:p>
        </w:tc>
        <w:tc>
          <w:tcPr>
            <w:tcW w:w="604" w:type="dxa"/>
            <w:gridSpan w:val="2"/>
            <w:vAlign w:val="center"/>
          </w:tcPr>
          <w:p w:rsidR="004F47A2" w:rsidRPr="00051DE9" w:rsidRDefault="004F47A2" w:rsidP="00D6364F">
            <w:pPr>
              <w:spacing w:after="0"/>
              <w:jc w:val="center"/>
              <w:rPr>
                <w:rFonts w:ascii="Times New Roman" w:hAnsi="Times New Roman"/>
                <w:color w:val="000000"/>
                <w:sz w:val="20"/>
                <w:szCs w:val="20"/>
              </w:rPr>
            </w:pPr>
          </w:p>
        </w:tc>
        <w:tc>
          <w:tcPr>
            <w:tcW w:w="1030" w:type="dxa"/>
            <w:gridSpan w:val="2"/>
            <w:vAlign w:val="center"/>
          </w:tcPr>
          <w:p w:rsidR="004F47A2" w:rsidRPr="00051DE9" w:rsidRDefault="004F47A2" w:rsidP="00D6364F">
            <w:pPr>
              <w:spacing w:after="0"/>
              <w:jc w:val="center"/>
              <w:rPr>
                <w:rFonts w:ascii="Times New Roman" w:hAnsi="Times New Roman"/>
                <w:color w:val="000000"/>
                <w:sz w:val="20"/>
                <w:szCs w:val="20"/>
              </w:rPr>
            </w:pPr>
            <w:r w:rsidRPr="00051DE9">
              <w:rPr>
                <w:rFonts w:ascii="Times New Roman" w:hAnsi="Times New Roman"/>
                <w:color w:val="000000"/>
                <w:sz w:val="20"/>
                <w:szCs w:val="20"/>
              </w:rPr>
              <w:t>0,5</w:t>
            </w:r>
          </w:p>
        </w:tc>
      </w:tr>
      <w:tr w:rsidR="004F47A2" w:rsidRPr="00051DE9" w:rsidTr="00D6364F">
        <w:trPr>
          <w:gridAfter w:val="1"/>
          <w:wAfter w:w="31" w:type="dxa"/>
          <w:trHeight w:val="413"/>
          <w:jc w:val="center"/>
        </w:trPr>
        <w:tc>
          <w:tcPr>
            <w:tcW w:w="2476" w:type="dxa"/>
            <w:gridSpan w:val="2"/>
            <w:vMerge w:val="restart"/>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 и Основы безопасности жизнедеятельности</w:t>
            </w:r>
          </w:p>
        </w:tc>
        <w:tc>
          <w:tcPr>
            <w:tcW w:w="2794" w:type="dxa"/>
            <w:gridSpan w:val="2"/>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ОБЖ</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r>
      <w:tr w:rsidR="004F47A2" w:rsidRPr="00051DE9" w:rsidTr="00D6364F">
        <w:trPr>
          <w:gridAfter w:val="1"/>
          <w:wAfter w:w="31" w:type="dxa"/>
          <w:trHeight w:val="385"/>
          <w:jc w:val="center"/>
        </w:trPr>
        <w:tc>
          <w:tcPr>
            <w:tcW w:w="2476" w:type="dxa"/>
            <w:gridSpan w:val="2"/>
            <w:vMerge/>
          </w:tcPr>
          <w:p w:rsidR="004F47A2" w:rsidRPr="00051DE9" w:rsidRDefault="004F47A2" w:rsidP="00D6364F">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15</w:t>
            </w:r>
          </w:p>
        </w:tc>
      </w:tr>
      <w:tr w:rsidR="004F47A2" w:rsidRPr="00051DE9" w:rsidTr="00D6364F">
        <w:trPr>
          <w:gridAfter w:val="1"/>
          <w:wAfter w:w="31" w:type="dxa"/>
          <w:trHeight w:val="284"/>
          <w:jc w:val="center"/>
        </w:trPr>
        <w:tc>
          <w:tcPr>
            <w:tcW w:w="5270" w:type="dxa"/>
            <w:gridSpan w:val="4"/>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Итого</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27,5</w:t>
            </w: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29</w:t>
            </w: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31</w:t>
            </w:r>
          </w:p>
        </w:tc>
        <w:tc>
          <w:tcPr>
            <w:tcW w:w="604" w:type="dxa"/>
            <w:gridSpan w:val="2"/>
            <w:vAlign w:val="bottom"/>
          </w:tcPr>
          <w:p w:rsidR="004F47A2" w:rsidRPr="00051DE9" w:rsidRDefault="004F47A2" w:rsidP="00776F1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r w:rsidR="00776F1F"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776F1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14</w:t>
            </w:r>
            <w:r w:rsidR="00776F1F" w:rsidRPr="00051DE9">
              <w:rPr>
                <w:rFonts w:ascii="Times New Roman" w:hAnsi="Times New Roman"/>
                <w:bCs/>
                <w:color w:val="000000"/>
                <w:sz w:val="20"/>
                <w:szCs w:val="20"/>
              </w:rPr>
              <w:t>9</w:t>
            </w:r>
            <w:r w:rsidRPr="00051DE9">
              <w:rPr>
                <w:rFonts w:ascii="Times New Roman" w:hAnsi="Times New Roman"/>
                <w:bCs/>
                <w:color w:val="000000"/>
                <w:sz w:val="20"/>
                <w:szCs w:val="20"/>
              </w:rPr>
              <w:t>,5</w:t>
            </w:r>
          </w:p>
        </w:tc>
      </w:tr>
      <w:tr w:rsidR="004F47A2" w:rsidRPr="00051DE9" w:rsidTr="00D6364F">
        <w:trPr>
          <w:gridAfter w:val="1"/>
          <w:wAfter w:w="31" w:type="dxa"/>
          <w:trHeight w:val="301"/>
          <w:jc w:val="center"/>
        </w:trPr>
        <w:tc>
          <w:tcPr>
            <w:tcW w:w="5270" w:type="dxa"/>
            <w:gridSpan w:val="4"/>
          </w:tcPr>
          <w:p w:rsidR="004F47A2" w:rsidRPr="00051DE9" w:rsidRDefault="004F47A2" w:rsidP="00D6364F">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Часть, формируемая участниками образовательных отношений</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4,5</w:t>
            </w: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04" w:type="dxa"/>
            <w:gridSpan w:val="2"/>
            <w:vAlign w:val="bottom"/>
          </w:tcPr>
          <w:p w:rsidR="004F47A2" w:rsidRPr="00051DE9" w:rsidRDefault="00776F1F"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1030" w:type="dxa"/>
            <w:gridSpan w:val="2"/>
            <w:vAlign w:val="bottom"/>
          </w:tcPr>
          <w:p w:rsidR="004F47A2" w:rsidRPr="00051DE9" w:rsidRDefault="004F47A2" w:rsidP="00776F1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r w:rsidR="00776F1F" w:rsidRPr="00051DE9">
              <w:rPr>
                <w:rFonts w:ascii="Times New Roman" w:hAnsi="Times New Roman"/>
                <w:bCs/>
                <w:color w:val="000000"/>
                <w:sz w:val="20"/>
                <w:szCs w:val="20"/>
              </w:rPr>
              <w:t>2</w:t>
            </w:r>
            <w:r w:rsidRPr="00051DE9">
              <w:rPr>
                <w:rFonts w:ascii="Times New Roman" w:hAnsi="Times New Roman"/>
                <w:bCs/>
                <w:color w:val="000000"/>
                <w:sz w:val="20"/>
                <w:szCs w:val="20"/>
              </w:rPr>
              <w:t>,5</w:t>
            </w:r>
          </w:p>
        </w:tc>
      </w:tr>
      <w:tr w:rsidR="004F47A2" w:rsidRPr="00051DE9" w:rsidTr="00D6364F">
        <w:trPr>
          <w:gridAfter w:val="1"/>
          <w:wAfter w:w="31" w:type="dxa"/>
          <w:trHeight w:val="232"/>
          <w:jc w:val="center"/>
        </w:trPr>
        <w:tc>
          <w:tcPr>
            <w:tcW w:w="5270" w:type="dxa"/>
            <w:gridSpan w:val="4"/>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Максимально допустимая недельная нагрузка</w:t>
            </w:r>
          </w:p>
        </w:tc>
        <w:tc>
          <w:tcPr>
            <w:tcW w:w="638"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32</w:t>
            </w:r>
          </w:p>
        </w:tc>
        <w:tc>
          <w:tcPr>
            <w:tcW w:w="552" w:type="dxa"/>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33</w:t>
            </w:r>
          </w:p>
        </w:tc>
        <w:tc>
          <w:tcPr>
            <w:tcW w:w="725"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35</w:t>
            </w:r>
          </w:p>
        </w:tc>
        <w:tc>
          <w:tcPr>
            <w:tcW w:w="65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604"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1030" w:type="dxa"/>
            <w:gridSpan w:val="2"/>
            <w:vAlign w:val="bottom"/>
          </w:tcPr>
          <w:p w:rsidR="004F47A2" w:rsidRPr="00051DE9" w:rsidRDefault="004F47A2"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172</w:t>
            </w:r>
          </w:p>
        </w:tc>
      </w:tr>
    </w:tbl>
    <w:p w:rsidR="00EA1820" w:rsidRPr="00D62FAB" w:rsidRDefault="00EA1820" w:rsidP="00B750D9">
      <w:pPr>
        <w:spacing w:after="0" w:line="288" w:lineRule="auto"/>
        <w:jc w:val="right"/>
        <w:rPr>
          <w:rFonts w:ascii="Times New Roman" w:hAnsi="Times New Roman"/>
          <w:b/>
          <w:bCs/>
          <w:sz w:val="28"/>
          <w:szCs w:val="28"/>
        </w:rPr>
      </w:pPr>
      <w:r w:rsidRPr="00D62FAB">
        <w:rPr>
          <w:rFonts w:ascii="Times New Roman" w:hAnsi="Times New Roman"/>
          <w:b/>
          <w:bCs/>
          <w:sz w:val="28"/>
          <w:szCs w:val="28"/>
        </w:rPr>
        <w:t>Вариант № 2</w:t>
      </w:r>
    </w:p>
    <w:p w:rsidR="00EA1820" w:rsidRPr="00D62FAB" w:rsidRDefault="00B750D9" w:rsidP="00B750D9">
      <w:pPr>
        <w:spacing w:after="0" w:line="288" w:lineRule="auto"/>
        <w:jc w:val="center"/>
        <w:rPr>
          <w:rFonts w:ascii="Times New Roman" w:hAnsi="Times New Roman"/>
          <w:b/>
          <w:bCs/>
          <w:sz w:val="28"/>
          <w:szCs w:val="28"/>
        </w:rPr>
      </w:pPr>
      <w:r>
        <w:rPr>
          <w:rFonts w:ascii="Times New Roman" w:hAnsi="Times New Roman"/>
          <w:b/>
          <w:bCs/>
          <w:sz w:val="28"/>
          <w:szCs w:val="28"/>
        </w:rPr>
        <w:t>у</w:t>
      </w:r>
      <w:r w:rsidR="00EA1820" w:rsidRPr="00D62FAB">
        <w:rPr>
          <w:rFonts w:ascii="Times New Roman" w:hAnsi="Times New Roman"/>
          <w:b/>
          <w:bCs/>
          <w:sz w:val="28"/>
          <w:szCs w:val="28"/>
        </w:rPr>
        <w:t>чебный план основного общего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26"/>
        <w:gridCol w:w="1463"/>
        <w:gridCol w:w="1331"/>
        <w:gridCol w:w="594"/>
        <w:gridCol w:w="44"/>
        <w:gridCol w:w="552"/>
        <w:gridCol w:w="135"/>
        <w:gridCol w:w="590"/>
        <w:gridCol w:w="166"/>
        <w:gridCol w:w="488"/>
        <w:gridCol w:w="244"/>
        <w:gridCol w:w="360"/>
        <w:gridCol w:w="160"/>
        <w:gridCol w:w="870"/>
        <w:gridCol w:w="31"/>
      </w:tblGrid>
      <w:tr w:rsidR="00EA1820" w:rsidRPr="00051DE9" w:rsidTr="00FB3A2E">
        <w:trPr>
          <w:trHeight w:val="921"/>
          <w:jc w:val="center"/>
        </w:trPr>
        <w:tc>
          <w:tcPr>
            <w:tcW w:w="2450" w:type="dxa"/>
            <w:vMerge w:val="restart"/>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Предметные области</w:t>
            </w:r>
          </w:p>
        </w:tc>
        <w:tc>
          <w:tcPr>
            <w:tcW w:w="2820" w:type="dxa"/>
            <w:gridSpan w:val="3"/>
            <w:vMerge w:val="restart"/>
            <w:tcBorders>
              <w:tr2bl w:val="single" w:sz="4" w:space="0" w:color="auto"/>
            </w:tcBorders>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Учебные</w:t>
            </w:r>
          </w:p>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предметы</w:t>
            </w:r>
          </w:p>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Классы</w:t>
            </w:r>
          </w:p>
        </w:tc>
        <w:tc>
          <w:tcPr>
            <w:tcW w:w="4234" w:type="dxa"/>
            <w:gridSpan w:val="1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Количество часов в неделю</w:t>
            </w:r>
          </w:p>
        </w:tc>
      </w:tr>
      <w:tr w:rsidR="00EA1820" w:rsidRPr="00051DE9" w:rsidTr="00FB3A2E">
        <w:trPr>
          <w:trHeight w:val="511"/>
          <w:jc w:val="center"/>
        </w:trPr>
        <w:tc>
          <w:tcPr>
            <w:tcW w:w="2450" w:type="dxa"/>
            <w:vMerge/>
          </w:tcPr>
          <w:p w:rsidR="00EA1820" w:rsidRPr="00051DE9" w:rsidRDefault="00EA1820" w:rsidP="00D62FAB">
            <w:pPr>
              <w:spacing w:after="0" w:line="288" w:lineRule="auto"/>
              <w:jc w:val="both"/>
              <w:rPr>
                <w:rFonts w:ascii="Times New Roman" w:hAnsi="Times New Roman"/>
                <w:b/>
                <w:bCs/>
                <w:color w:val="000000"/>
                <w:sz w:val="20"/>
                <w:szCs w:val="20"/>
              </w:rPr>
            </w:pPr>
          </w:p>
        </w:tc>
        <w:tc>
          <w:tcPr>
            <w:tcW w:w="2820" w:type="dxa"/>
            <w:gridSpan w:val="3"/>
            <w:vMerge/>
            <w:tcBorders>
              <w:tr2bl w:val="single" w:sz="4" w:space="0" w:color="auto"/>
            </w:tcBorders>
          </w:tcPr>
          <w:p w:rsidR="00EA1820" w:rsidRPr="00051DE9" w:rsidRDefault="00EA1820" w:rsidP="00D62FAB">
            <w:pPr>
              <w:spacing w:after="0" w:line="288" w:lineRule="auto"/>
              <w:jc w:val="both"/>
              <w:rPr>
                <w:rFonts w:ascii="Times New Roman" w:hAnsi="Times New Roman"/>
                <w:b/>
                <w:bCs/>
                <w:color w:val="000000"/>
                <w:sz w:val="20"/>
                <w:szCs w:val="20"/>
              </w:rPr>
            </w:pPr>
          </w:p>
        </w:tc>
        <w:tc>
          <w:tcPr>
            <w:tcW w:w="594" w:type="dxa"/>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w:t>
            </w:r>
          </w:p>
        </w:tc>
        <w:tc>
          <w:tcPr>
            <w:tcW w:w="731" w:type="dxa"/>
            <w:gridSpan w:val="3"/>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w:t>
            </w:r>
          </w:p>
        </w:tc>
        <w:tc>
          <w:tcPr>
            <w:tcW w:w="756"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w:t>
            </w:r>
          </w:p>
        </w:tc>
        <w:tc>
          <w:tcPr>
            <w:tcW w:w="732"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VIII</w:t>
            </w:r>
          </w:p>
        </w:tc>
        <w:tc>
          <w:tcPr>
            <w:tcW w:w="520"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IX</w:t>
            </w:r>
          </w:p>
        </w:tc>
        <w:tc>
          <w:tcPr>
            <w:tcW w:w="901"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Всего</w:t>
            </w:r>
          </w:p>
        </w:tc>
      </w:tr>
      <w:tr w:rsidR="00EA1820" w:rsidRPr="00051DE9" w:rsidTr="00FB3A2E">
        <w:trPr>
          <w:gridAfter w:val="1"/>
          <w:wAfter w:w="31" w:type="dxa"/>
          <w:trHeight w:val="315"/>
          <w:jc w:val="center"/>
        </w:trPr>
        <w:tc>
          <w:tcPr>
            <w:tcW w:w="2476" w:type="dxa"/>
            <w:gridSpan w:val="2"/>
          </w:tcPr>
          <w:p w:rsidR="00EA1820" w:rsidRPr="00051DE9" w:rsidRDefault="00EA1820" w:rsidP="00D62FAB">
            <w:pPr>
              <w:spacing w:after="0" w:line="288" w:lineRule="auto"/>
              <w:jc w:val="both"/>
              <w:rPr>
                <w:rFonts w:ascii="Times New Roman" w:hAnsi="Times New Roman"/>
                <w:bCs/>
                <w:color w:val="000000"/>
                <w:sz w:val="20"/>
                <w:szCs w:val="20"/>
              </w:rPr>
            </w:pPr>
          </w:p>
        </w:tc>
        <w:tc>
          <w:tcPr>
            <w:tcW w:w="2794" w:type="dxa"/>
            <w:gridSpan w:val="2"/>
          </w:tcPr>
          <w:p w:rsidR="00EA1820" w:rsidRPr="00051DE9" w:rsidRDefault="00EA1820" w:rsidP="00D62FAB">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Обязательная часть</w:t>
            </w:r>
          </w:p>
        </w:tc>
        <w:tc>
          <w:tcPr>
            <w:tcW w:w="4203" w:type="dxa"/>
            <w:gridSpan w:val="11"/>
          </w:tcPr>
          <w:p w:rsidR="00EA1820" w:rsidRPr="00051DE9" w:rsidRDefault="00EA1820" w:rsidP="00D62FAB">
            <w:pPr>
              <w:spacing w:after="0" w:line="288" w:lineRule="auto"/>
              <w:jc w:val="both"/>
              <w:rPr>
                <w:rFonts w:ascii="Times New Roman" w:hAnsi="Times New Roman"/>
                <w:b/>
                <w:bCs/>
                <w:color w:val="000000"/>
                <w:sz w:val="20"/>
                <w:szCs w:val="20"/>
              </w:rPr>
            </w:pPr>
          </w:p>
        </w:tc>
      </w:tr>
      <w:tr w:rsidR="0042007B" w:rsidRPr="00051DE9" w:rsidTr="00FB3A2E">
        <w:trPr>
          <w:gridAfter w:val="1"/>
          <w:wAfter w:w="31" w:type="dxa"/>
          <w:trHeight w:val="549"/>
          <w:jc w:val="center"/>
        </w:trPr>
        <w:tc>
          <w:tcPr>
            <w:tcW w:w="2476" w:type="dxa"/>
            <w:gridSpan w:val="2"/>
            <w:vMerge w:val="restart"/>
          </w:tcPr>
          <w:p w:rsidR="0042007B" w:rsidRPr="00051DE9" w:rsidRDefault="0042007B" w:rsidP="00634319">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94" w:type="dxa"/>
            <w:gridSpan w:val="2"/>
          </w:tcPr>
          <w:p w:rsidR="0042007B" w:rsidRPr="00051DE9" w:rsidRDefault="0042007B" w:rsidP="00634319">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w:t>
            </w:r>
          </w:p>
        </w:tc>
        <w:tc>
          <w:tcPr>
            <w:tcW w:w="638"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725"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65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21</w:t>
            </w:r>
          </w:p>
        </w:tc>
      </w:tr>
      <w:tr w:rsidR="0042007B" w:rsidRPr="00051DE9" w:rsidTr="00FB3A2E">
        <w:trPr>
          <w:gridAfter w:val="1"/>
          <w:wAfter w:w="31" w:type="dxa"/>
          <w:trHeight w:val="375"/>
          <w:jc w:val="center"/>
        </w:trPr>
        <w:tc>
          <w:tcPr>
            <w:tcW w:w="2476" w:type="dxa"/>
            <w:gridSpan w:val="2"/>
            <w:vMerge/>
          </w:tcPr>
          <w:p w:rsidR="0042007B" w:rsidRPr="00051DE9" w:rsidRDefault="0042007B" w:rsidP="00634319">
            <w:pPr>
              <w:spacing w:after="0" w:line="288" w:lineRule="auto"/>
              <w:jc w:val="both"/>
              <w:rPr>
                <w:rFonts w:ascii="Times New Roman" w:hAnsi="Times New Roman"/>
                <w:bCs/>
                <w:color w:val="000000"/>
                <w:sz w:val="20"/>
                <w:szCs w:val="20"/>
              </w:rPr>
            </w:pPr>
          </w:p>
        </w:tc>
        <w:tc>
          <w:tcPr>
            <w:tcW w:w="2794" w:type="dxa"/>
            <w:gridSpan w:val="2"/>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sz w:val="20"/>
                <w:szCs w:val="20"/>
              </w:rPr>
              <w:t>Литература</w:t>
            </w:r>
          </w:p>
        </w:tc>
        <w:tc>
          <w:tcPr>
            <w:tcW w:w="638"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13</w:t>
            </w:r>
          </w:p>
        </w:tc>
      </w:tr>
      <w:tr w:rsidR="00FB3A2E" w:rsidRPr="00051DE9" w:rsidTr="00FB3A2E">
        <w:trPr>
          <w:gridAfter w:val="1"/>
          <w:wAfter w:w="31" w:type="dxa"/>
          <w:trHeight w:val="375"/>
          <w:jc w:val="center"/>
        </w:trPr>
        <w:tc>
          <w:tcPr>
            <w:tcW w:w="2476" w:type="dxa"/>
            <w:gridSpan w:val="2"/>
            <w:vMerge w:val="restart"/>
          </w:tcPr>
          <w:p w:rsidR="00FB3A2E" w:rsidRPr="00051DE9" w:rsidRDefault="00FB3A2E"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94" w:type="dxa"/>
            <w:gridSpan w:val="2"/>
          </w:tcPr>
          <w:p w:rsidR="00FB3A2E" w:rsidRPr="00051DE9" w:rsidRDefault="00FB3A2E"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638" w:type="dxa"/>
            <w:gridSpan w:val="2"/>
            <w:vAlign w:val="center"/>
          </w:tcPr>
          <w:p w:rsidR="00FB3A2E" w:rsidRPr="00051DE9" w:rsidRDefault="00FB3A2E"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FB3A2E" w:rsidRPr="00051DE9" w:rsidRDefault="00FB3A2E"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FB3A2E" w:rsidRPr="00051DE9" w:rsidRDefault="00FB3A2E"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FB3A2E" w:rsidRPr="00051DE9" w:rsidRDefault="00FB3A2E"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FB3A2E" w:rsidRPr="00051DE9" w:rsidRDefault="00FB3A2E"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FB3A2E" w:rsidRPr="00051DE9" w:rsidRDefault="00FB3A2E"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FB3A2E" w:rsidRPr="00051DE9" w:rsidTr="005A31DB">
        <w:trPr>
          <w:gridAfter w:val="1"/>
          <w:wAfter w:w="31" w:type="dxa"/>
          <w:trHeight w:val="303"/>
          <w:jc w:val="center"/>
        </w:trPr>
        <w:tc>
          <w:tcPr>
            <w:tcW w:w="2476" w:type="dxa"/>
            <w:gridSpan w:val="2"/>
            <w:vMerge/>
          </w:tcPr>
          <w:p w:rsidR="00FB3A2E" w:rsidRPr="00051DE9" w:rsidRDefault="00FB3A2E" w:rsidP="00634319">
            <w:pPr>
              <w:spacing w:after="0" w:line="360" w:lineRule="auto"/>
              <w:jc w:val="both"/>
              <w:rPr>
                <w:rFonts w:ascii="Times New Roman" w:hAnsi="Times New Roman"/>
                <w:sz w:val="20"/>
                <w:szCs w:val="20"/>
              </w:rPr>
            </w:pPr>
          </w:p>
        </w:tc>
        <w:tc>
          <w:tcPr>
            <w:tcW w:w="2794" w:type="dxa"/>
            <w:gridSpan w:val="2"/>
          </w:tcPr>
          <w:p w:rsidR="00FB3A2E" w:rsidRPr="00051DE9" w:rsidRDefault="00FB3A2E"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638" w:type="dxa"/>
            <w:gridSpan w:val="2"/>
            <w:vAlign w:val="center"/>
          </w:tcPr>
          <w:p w:rsidR="00FB3A2E" w:rsidRPr="00051DE9" w:rsidRDefault="00FB3A2E"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FB3A2E" w:rsidRPr="00051DE9" w:rsidRDefault="00FB3A2E"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FB3A2E" w:rsidRPr="00051DE9" w:rsidRDefault="00FB3A2E"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FB3A2E" w:rsidRPr="00051DE9" w:rsidRDefault="00FB3A2E"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FB3A2E" w:rsidRPr="00051DE9" w:rsidRDefault="00FB3A2E"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FB3A2E" w:rsidRPr="00051DE9" w:rsidRDefault="00FB3A2E"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7F1343" w:rsidRPr="00051DE9" w:rsidTr="00FB3A2E">
        <w:trPr>
          <w:gridAfter w:val="1"/>
          <w:wAfter w:w="31" w:type="dxa"/>
          <w:trHeight w:val="823"/>
          <w:jc w:val="center"/>
        </w:trPr>
        <w:tc>
          <w:tcPr>
            <w:tcW w:w="2476" w:type="dxa"/>
            <w:gridSpan w:val="2"/>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w:t>
            </w:r>
          </w:p>
        </w:tc>
        <w:tc>
          <w:tcPr>
            <w:tcW w:w="2794" w:type="dxa"/>
            <w:gridSpan w:val="2"/>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 (англ яз)</w:t>
            </w:r>
          </w:p>
        </w:tc>
        <w:tc>
          <w:tcPr>
            <w:tcW w:w="638"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r>
      <w:tr w:rsidR="007F1343" w:rsidRPr="00051DE9" w:rsidTr="00FB3A2E">
        <w:trPr>
          <w:gridAfter w:val="1"/>
          <w:wAfter w:w="31" w:type="dxa"/>
          <w:trHeight w:val="427"/>
          <w:jc w:val="center"/>
        </w:trPr>
        <w:tc>
          <w:tcPr>
            <w:tcW w:w="2476" w:type="dxa"/>
            <w:gridSpan w:val="2"/>
            <w:vMerge w:val="restart"/>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lastRenderedPageBreak/>
              <w:t>Математика и информатика</w:t>
            </w:r>
          </w:p>
        </w:tc>
        <w:tc>
          <w:tcPr>
            <w:tcW w:w="2794" w:type="dxa"/>
            <w:gridSpan w:val="2"/>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tc>
        <w:tc>
          <w:tcPr>
            <w:tcW w:w="638"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25"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p>
        </w:tc>
        <w:tc>
          <w:tcPr>
            <w:tcW w:w="654"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p>
        </w:tc>
        <w:tc>
          <w:tcPr>
            <w:tcW w:w="604"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p>
        </w:tc>
        <w:tc>
          <w:tcPr>
            <w:tcW w:w="1030"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B35669" w:rsidRPr="00051DE9" w:rsidTr="00FB3A2E">
        <w:trPr>
          <w:gridAfter w:val="1"/>
          <w:wAfter w:w="31" w:type="dxa"/>
          <w:trHeight w:val="38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1463" w:type="dxa"/>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31"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9</w:t>
            </w:r>
          </w:p>
        </w:tc>
      </w:tr>
      <w:tr w:rsidR="00B35669" w:rsidRPr="00051DE9" w:rsidTr="00FB3A2E">
        <w:trPr>
          <w:gridAfter w:val="1"/>
          <w:wAfter w:w="31" w:type="dxa"/>
          <w:trHeight w:val="201"/>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1463" w:type="dxa"/>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1331"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r>
      <w:tr w:rsidR="00B35669" w:rsidRPr="00051DE9" w:rsidTr="00FB3A2E">
        <w:trPr>
          <w:gridAfter w:val="1"/>
          <w:wAfter w:w="31" w:type="dxa"/>
          <w:trHeight w:val="38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Информатика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B35669" w:rsidRPr="00051DE9" w:rsidTr="00FB3A2E">
        <w:trPr>
          <w:gridAfter w:val="1"/>
          <w:wAfter w:w="31" w:type="dxa"/>
          <w:trHeight w:val="402"/>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Общественно-научные предметы</w:t>
            </w:r>
          </w:p>
        </w:tc>
        <w:tc>
          <w:tcPr>
            <w:tcW w:w="2794" w:type="dxa"/>
            <w:gridSpan w:val="2"/>
          </w:tcPr>
          <w:p w:rsidR="00B35669" w:rsidRPr="00051DE9" w:rsidRDefault="00FB3A2E" w:rsidP="00634319">
            <w:pPr>
              <w:spacing w:after="0" w:line="288" w:lineRule="auto"/>
              <w:jc w:val="both"/>
              <w:rPr>
                <w:rFonts w:ascii="Times New Roman" w:hAnsi="Times New Roman"/>
                <w:bCs/>
                <w:color w:val="000000"/>
                <w:sz w:val="20"/>
                <w:szCs w:val="20"/>
              </w:rPr>
            </w:pPr>
            <w:r w:rsidRPr="00051DE9">
              <w:rPr>
                <w:rFonts w:ascii="Times New Roman" w:hAnsi="Times New Roman"/>
                <w:bCs/>
                <w:sz w:val="20"/>
                <w:szCs w:val="20"/>
              </w:rPr>
              <w:t>История России. Всеобщая история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B35669" w:rsidRPr="00051DE9" w:rsidTr="00FB3A2E">
        <w:trPr>
          <w:gridAfter w:val="1"/>
          <w:wAfter w:w="31" w:type="dxa"/>
          <w:trHeight w:val="234"/>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Обществознание</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B35669" w:rsidRPr="00051DE9" w:rsidTr="00FB3A2E">
        <w:trPr>
          <w:gridAfter w:val="1"/>
          <w:wAfter w:w="31" w:type="dxa"/>
          <w:trHeight w:val="318"/>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География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8</w:t>
            </w:r>
          </w:p>
        </w:tc>
      </w:tr>
      <w:tr w:rsidR="00B35669" w:rsidRPr="00051DE9" w:rsidTr="00FB3A2E">
        <w:trPr>
          <w:gridAfter w:val="1"/>
          <w:wAfter w:w="31" w:type="dxa"/>
          <w:trHeight w:val="181"/>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Естественно-научные предметы</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7048A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B35669" w:rsidRPr="00051DE9" w:rsidRDefault="007048A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B35669" w:rsidRPr="00051DE9" w:rsidTr="00FB3A2E">
        <w:trPr>
          <w:gridAfter w:val="1"/>
          <w:wAfter w:w="31" w:type="dxa"/>
          <w:trHeight w:val="21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Химия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B35669" w:rsidRPr="00051DE9" w:rsidTr="00FB3A2E">
        <w:trPr>
          <w:gridAfter w:val="1"/>
          <w:wAfter w:w="31" w:type="dxa"/>
          <w:trHeight w:val="251"/>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Биология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B35669" w:rsidRPr="00051DE9" w:rsidTr="00FB3A2E">
        <w:trPr>
          <w:gridAfter w:val="1"/>
          <w:wAfter w:w="31" w:type="dxa"/>
          <w:trHeight w:val="251"/>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Искусство</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Музыка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B35669" w:rsidRPr="00051DE9" w:rsidTr="00FB3A2E">
        <w:trPr>
          <w:gridAfter w:val="1"/>
          <w:wAfter w:w="31" w:type="dxa"/>
          <w:trHeight w:val="21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Изобразительное искусство</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B35669" w:rsidRPr="00051DE9" w:rsidTr="00FB3A2E">
        <w:trPr>
          <w:gridAfter w:val="1"/>
          <w:wAfter w:w="31" w:type="dxa"/>
          <w:trHeight w:val="301"/>
          <w:jc w:val="center"/>
        </w:trPr>
        <w:tc>
          <w:tcPr>
            <w:tcW w:w="2476"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B35669" w:rsidRPr="00051DE9" w:rsidTr="00FB3A2E">
        <w:trPr>
          <w:gridAfter w:val="1"/>
          <w:wAfter w:w="31" w:type="dxa"/>
          <w:trHeight w:val="1546"/>
          <w:jc w:val="center"/>
        </w:trPr>
        <w:tc>
          <w:tcPr>
            <w:tcW w:w="2476" w:type="dxa"/>
            <w:gridSpan w:val="2"/>
          </w:tcPr>
          <w:p w:rsidR="00B35669" w:rsidRPr="00051DE9" w:rsidRDefault="00B35669" w:rsidP="00634319">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Основы духовно-нравственной культуры народов России</w:t>
            </w:r>
          </w:p>
        </w:tc>
        <w:tc>
          <w:tcPr>
            <w:tcW w:w="2794" w:type="dxa"/>
            <w:gridSpan w:val="2"/>
          </w:tcPr>
          <w:p w:rsidR="00B35669" w:rsidRPr="00051DE9" w:rsidRDefault="00B35669" w:rsidP="00634319">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 xml:space="preserve"> История и культура народов Марий Эл</w:t>
            </w:r>
          </w:p>
        </w:tc>
        <w:tc>
          <w:tcPr>
            <w:tcW w:w="638" w:type="dxa"/>
            <w:gridSpan w:val="2"/>
            <w:vAlign w:val="center"/>
          </w:tcPr>
          <w:p w:rsidR="00B35669" w:rsidRPr="00051DE9" w:rsidRDefault="00B35669" w:rsidP="00634319">
            <w:pPr>
              <w:spacing w:after="0" w:line="360" w:lineRule="auto"/>
              <w:jc w:val="center"/>
              <w:rPr>
                <w:rFonts w:ascii="Times New Roman" w:hAnsi="Times New Roman"/>
                <w:color w:val="000000"/>
                <w:sz w:val="20"/>
                <w:szCs w:val="20"/>
              </w:rPr>
            </w:pPr>
            <w:r w:rsidRPr="00051DE9">
              <w:rPr>
                <w:rFonts w:ascii="Times New Roman" w:hAnsi="Times New Roman"/>
                <w:color w:val="000000"/>
                <w:sz w:val="20"/>
                <w:szCs w:val="20"/>
              </w:rPr>
              <w:t>0,5</w:t>
            </w:r>
          </w:p>
        </w:tc>
        <w:tc>
          <w:tcPr>
            <w:tcW w:w="552" w:type="dxa"/>
            <w:vAlign w:val="center"/>
          </w:tcPr>
          <w:p w:rsidR="00B35669" w:rsidRPr="00051DE9" w:rsidRDefault="00B35669" w:rsidP="00634319">
            <w:pPr>
              <w:spacing w:after="0"/>
              <w:jc w:val="center"/>
              <w:rPr>
                <w:rFonts w:ascii="Times New Roman" w:hAnsi="Times New Roman"/>
                <w:color w:val="000000"/>
                <w:sz w:val="20"/>
                <w:szCs w:val="20"/>
              </w:rPr>
            </w:pPr>
          </w:p>
        </w:tc>
        <w:tc>
          <w:tcPr>
            <w:tcW w:w="725" w:type="dxa"/>
            <w:gridSpan w:val="2"/>
            <w:vAlign w:val="center"/>
          </w:tcPr>
          <w:p w:rsidR="00B35669" w:rsidRPr="00051DE9" w:rsidRDefault="00B35669" w:rsidP="00634319">
            <w:pPr>
              <w:spacing w:after="0"/>
              <w:jc w:val="center"/>
              <w:rPr>
                <w:rFonts w:ascii="Times New Roman" w:hAnsi="Times New Roman"/>
                <w:color w:val="000000"/>
                <w:sz w:val="20"/>
                <w:szCs w:val="20"/>
              </w:rPr>
            </w:pPr>
          </w:p>
        </w:tc>
        <w:tc>
          <w:tcPr>
            <w:tcW w:w="654" w:type="dxa"/>
            <w:gridSpan w:val="2"/>
            <w:vAlign w:val="center"/>
          </w:tcPr>
          <w:p w:rsidR="00B35669" w:rsidRPr="00051DE9" w:rsidRDefault="00B35669" w:rsidP="00634319">
            <w:pPr>
              <w:spacing w:after="0"/>
              <w:jc w:val="center"/>
              <w:rPr>
                <w:rFonts w:ascii="Times New Roman" w:hAnsi="Times New Roman"/>
                <w:color w:val="000000"/>
                <w:sz w:val="20"/>
                <w:szCs w:val="20"/>
              </w:rPr>
            </w:pPr>
          </w:p>
        </w:tc>
        <w:tc>
          <w:tcPr>
            <w:tcW w:w="604" w:type="dxa"/>
            <w:gridSpan w:val="2"/>
            <w:vAlign w:val="center"/>
          </w:tcPr>
          <w:p w:rsidR="00B35669" w:rsidRPr="00051DE9" w:rsidRDefault="00B35669" w:rsidP="00634319">
            <w:pPr>
              <w:spacing w:after="0"/>
              <w:jc w:val="center"/>
              <w:rPr>
                <w:rFonts w:ascii="Times New Roman" w:hAnsi="Times New Roman"/>
                <w:color w:val="000000"/>
                <w:sz w:val="20"/>
                <w:szCs w:val="20"/>
              </w:rPr>
            </w:pPr>
          </w:p>
        </w:tc>
        <w:tc>
          <w:tcPr>
            <w:tcW w:w="1030" w:type="dxa"/>
            <w:gridSpan w:val="2"/>
            <w:vAlign w:val="center"/>
          </w:tcPr>
          <w:p w:rsidR="00B35669" w:rsidRPr="00051DE9" w:rsidRDefault="00B35669" w:rsidP="00634319">
            <w:pPr>
              <w:spacing w:after="0"/>
              <w:jc w:val="center"/>
              <w:rPr>
                <w:rFonts w:ascii="Times New Roman" w:hAnsi="Times New Roman"/>
                <w:color w:val="000000"/>
                <w:sz w:val="20"/>
                <w:szCs w:val="20"/>
              </w:rPr>
            </w:pPr>
            <w:r w:rsidRPr="00051DE9">
              <w:rPr>
                <w:rFonts w:ascii="Times New Roman" w:hAnsi="Times New Roman"/>
                <w:color w:val="000000"/>
                <w:sz w:val="20"/>
                <w:szCs w:val="20"/>
              </w:rPr>
              <w:t>0,5</w:t>
            </w:r>
          </w:p>
        </w:tc>
      </w:tr>
      <w:tr w:rsidR="00B35669" w:rsidRPr="00051DE9" w:rsidTr="00FB3A2E">
        <w:trPr>
          <w:gridAfter w:val="1"/>
          <w:wAfter w:w="31" w:type="dxa"/>
          <w:trHeight w:val="413"/>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 и Основы безопасности жизнедеятельности</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ОБЖ</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r>
      <w:tr w:rsidR="00B35669" w:rsidRPr="00051DE9" w:rsidTr="00FB3A2E">
        <w:trPr>
          <w:gridAfter w:val="1"/>
          <w:wAfter w:w="31" w:type="dxa"/>
          <w:trHeight w:val="38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15</w:t>
            </w:r>
          </w:p>
        </w:tc>
      </w:tr>
      <w:tr w:rsidR="00B35669" w:rsidRPr="00051DE9" w:rsidTr="00FB3A2E">
        <w:trPr>
          <w:gridAfter w:val="1"/>
          <w:wAfter w:w="31" w:type="dxa"/>
          <w:trHeight w:val="284"/>
          <w:jc w:val="center"/>
        </w:trPr>
        <w:tc>
          <w:tcPr>
            <w:tcW w:w="5270" w:type="dxa"/>
            <w:gridSpan w:val="4"/>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Итого</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27,5</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29</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147,5</w:t>
            </w:r>
          </w:p>
        </w:tc>
      </w:tr>
      <w:tr w:rsidR="00B35669" w:rsidRPr="00051DE9" w:rsidTr="00FB3A2E">
        <w:trPr>
          <w:gridAfter w:val="1"/>
          <w:wAfter w:w="31" w:type="dxa"/>
          <w:trHeight w:val="301"/>
          <w:jc w:val="center"/>
        </w:trPr>
        <w:tc>
          <w:tcPr>
            <w:tcW w:w="5270" w:type="dxa"/>
            <w:gridSpan w:val="4"/>
          </w:tcPr>
          <w:p w:rsidR="00B35669" w:rsidRPr="00051DE9" w:rsidRDefault="00B35669" w:rsidP="00634319">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Часть, формируемая участниками образовательных отношений</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4,5</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24,5</w:t>
            </w:r>
          </w:p>
        </w:tc>
      </w:tr>
      <w:tr w:rsidR="00B35669" w:rsidRPr="00051DE9" w:rsidTr="00FB3A2E">
        <w:trPr>
          <w:gridAfter w:val="1"/>
          <w:wAfter w:w="31" w:type="dxa"/>
          <w:trHeight w:val="232"/>
          <w:jc w:val="center"/>
        </w:trPr>
        <w:tc>
          <w:tcPr>
            <w:tcW w:w="5270" w:type="dxa"/>
            <w:gridSpan w:val="4"/>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Максимально допустимая недельная нагрузка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32</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33</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35</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172</w:t>
            </w:r>
          </w:p>
        </w:tc>
      </w:tr>
    </w:tbl>
    <w:p w:rsidR="006C2A6F" w:rsidRPr="00D62FAB" w:rsidRDefault="006C2A6F" w:rsidP="006C2A6F">
      <w:pPr>
        <w:spacing w:after="0" w:line="288" w:lineRule="auto"/>
        <w:jc w:val="right"/>
        <w:rPr>
          <w:rFonts w:ascii="Times New Roman" w:hAnsi="Times New Roman"/>
          <w:b/>
          <w:bCs/>
          <w:sz w:val="28"/>
          <w:szCs w:val="28"/>
        </w:rPr>
      </w:pPr>
      <w:r w:rsidRPr="00D62FAB">
        <w:rPr>
          <w:rFonts w:ascii="Times New Roman" w:hAnsi="Times New Roman"/>
          <w:b/>
          <w:bCs/>
          <w:sz w:val="28"/>
          <w:szCs w:val="28"/>
        </w:rPr>
        <w:t>Вариант №</w:t>
      </w:r>
      <w:r>
        <w:rPr>
          <w:rFonts w:ascii="Times New Roman" w:hAnsi="Times New Roman"/>
          <w:b/>
          <w:bCs/>
          <w:sz w:val="28"/>
          <w:szCs w:val="28"/>
        </w:rPr>
        <w:t>3</w:t>
      </w:r>
    </w:p>
    <w:p w:rsidR="006C2A6F" w:rsidRDefault="006C2A6F" w:rsidP="006C2A6F">
      <w:pPr>
        <w:spacing w:after="0" w:line="288" w:lineRule="auto"/>
        <w:jc w:val="center"/>
        <w:rPr>
          <w:rFonts w:ascii="Times New Roman" w:hAnsi="Times New Roman"/>
          <w:b/>
          <w:bCs/>
          <w:sz w:val="28"/>
          <w:szCs w:val="28"/>
        </w:rPr>
      </w:pPr>
      <w:r>
        <w:rPr>
          <w:rFonts w:ascii="Times New Roman" w:hAnsi="Times New Roman"/>
          <w:b/>
          <w:bCs/>
          <w:sz w:val="28"/>
          <w:szCs w:val="28"/>
        </w:rPr>
        <w:t>у</w:t>
      </w:r>
      <w:r w:rsidRPr="00D62FAB">
        <w:rPr>
          <w:rFonts w:ascii="Times New Roman" w:hAnsi="Times New Roman"/>
          <w:b/>
          <w:bCs/>
          <w:sz w:val="28"/>
          <w:szCs w:val="28"/>
        </w:rPr>
        <w:t>чебный план основного общего образования</w:t>
      </w:r>
    </w:p>
    <w:p w:rsidR="00AF4A26" w:rsidRPr="00D62FAB" w:rsidRDefault="00AF4A26" w:rsidP="006C2A6F">
      <w:pPr>
        <w:spacing w:after="0" w:line="288" w:lineRule="auto"/>
        <w:jc w:val="center"/>
        <w:rPr>
          <w:rFonts w:ascii="Times New Roman" w:hAnsi="Times New Roman"/>
          <w:b/>
          <w:bCs/>
          <w:sz w:val="28"/>
          <w:szCs w:val="28"/>
        </w:rPr>
      </w:pPr>
      <w:r>
        <w:rPr>
          <w:rFonts w:ascii="Times New Roman" w:hAnsi="Times New Roman"/>
          <w:b/>
          <w:bCs/>
          <w:sz w:val="28"/>
          <w:szCs w:val="28"/>
        </w:rPr>
        <w:t>(при 5-ти дневной рабочей неделе)</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1"/>
        <w:gridCol w:w="1463"/>
        <w:gridCol w:w="1304"/>
        <w:gridCol w:w="722"/>
        <w:gridCol w:w="646"/>
        <w:gridCol w:w="17"/>
        <w:gridCol w:w="687"/>
        <w:gridCol w:w="702"/>
        <w:gridCol w:w="506"/>
        <w:gridCol w:w="876"/>
      </w:tblGrid>
      <w:tr w:rsidR="006C2A6F" w:rsidRPr="00051DE9" w:rsidTr="00B35669">
        <w:trPr>
          <w:trHeight w:val="545"/>
          <w:jc w:val="center"/>
        </w:trPr>
        <w:tc>
          <w:tcPr>
            <w:tcW w:w="2581" w:type="dxa"/>
            <w:vMerge w:val="restart"/>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Предметные области</w:t>
            </w:r>
          </w:p>
        </w:tc>
        <w:tc>
          <w:tcPr>
            <w:tcW w:w="2767" w:type="dxa"/>
            <w:gridSpan w:val="2"/>
            <w:vMerge w:val="restart"/>
            <w:tcBorders>
              <w:tr2bl w:val="single" w:sz="4" w:space="0" w:color="auto"/>
            </w:tcBorders>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Учебные</w:t>
            </w:r>
          </w:p>
          <w:p w:rsidR="006C2A6F" w:rsidRPr="00051DE9" w:rsidRDefault="006C2A6F" w:rsidP="006C2A6F">
            <w:pPr>
              <w:rPr>
                <w:rFonts w:ascii="Times New Roman" w:hAnsi="Times New Roman"/>
                <w:sz w:val="20"/>
                <w:szCs w:val="20"/>
              </w:rPr>
            </w:pPr>
            <w:r w:rsidRPr="00051DE9">
              <w:rPr>
                <w:rFonts w:ascii="Times New Roman" w:hAnsi="Times New Roman"/>
                <w:sz w:val="20"/>
                <w:szCs w:val="20"/>
              </w:rPr>
              <w:t>предметы</w:t>
            </w:r>
          </w:p>
          <w:p w:rsidR="006C2A6F" w:rsidRPr="00051DE9" w:rsidRDefault="006C2A6F" w:rsidP="006C2A6F">
            <w:pPr>
              <w:rPr>
                <w:rFonts w:ascii="Times New Roman" w:hAnsi="Times New Roman"/>
                <w:sz w:val="20"/>
                <w:szCs w:val="20"/>
              </w:rPr>
            </w:pPr>
            <w:r w:rsidRPr="00051DE9">
              <w:rPr>
                <w:rFonts w:ascii="Times New Roman" w:hAnsi="Times New Roman"/>
                <w:sz w:val="20"/>
                <w:szCs w:val="20"/>
              </w:rPr>
              <w:t>Классы</w:t>
            </w:r>
          </w:p>
        </w:tc>
        <w:tc>
          <w:tcPr>
            <w:tcW w:w="4156" w:type="dxa"/>
            <w:gridSpan w:val="7"/>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Количество часов в неделю</w:t>
            </w:r>
          </w:p>
        </w:tc>
      </w:tr>
      <w:tr w:rsidR="006C2A6F" w:rsidRPr="00051DE9" w:rsidTr="00B35669">
        <w:trPr>
          <w:trHeight w:val="361"/>
          <w:jc w:val="center"/>
        </w:trPr>
        <w:tc>
          <w:tcPr>
            <w:tcW w:w="2581" w:type="dxa"/>
            <w:vMerge/>
          </w:tcPr>
          <w:p w:rsidR="006C2A6F" w:rsidRPr="00051DE9" w:rsidRDefault="006C2A6F" w:rsidP="006C2A6F">
            <w:pPr>
              <w:rPr>
                <w:rFonts w:ascii="Times New Roman" w:hAnsi="Times New Roman"/>
                <w:sz w:val="20"/>
                <w:szCs w:val="20"/>
              </w:rPr>
            </w:pPr>
          </w:p>
        </w:tc>
        <w:tc>
          <w:tcPr>
            <w:tcW w:w="2767" w:type="dxa"/>
            <w:gridSpan w:val="2"/>
            <w:vMerge/>
            <w:tcBorders>
              <w:tr2bl w:val="single" w:sz="4" w:space="0" w:color="auto"/>
            </w:tcBorders>
          </w:tcPr>
          <w:p w:rsidR="006C2A6F" w:rsidRPr="00051DE9" w:rsidRDefault="006C2A6F" w:rsidP="006C2A6F">
            <w:pPr>
              <w:rPr>
                <w:rFonts w:ascii="Times New Roman" w:hAnsi="Times New Roman"/>
                <w:sz w:val="20"/>
                <w:szCs w:val="20"/>
              </w:rPr>
            </w:pPr>
          </w:p>
        </w:tc>
        <w:tc>
          <w:tcPr>
            <w:tcW w:w="722"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w:t>
            </w:r>
          </w:p>
        </w:tc>
        <w:tc>
          <w:tcPr>
            <w:tcW w:w="646"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VI</w:t>
            </w:r>
          </w:p>
        </w:tc>
        <w:tc>
          <w:tcPr>
            <w:tcW w:w="704" w:type="dxa"/>
            <w:gridSpan w:val="2"/>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VII</w:t>
            </w:r>
          </w:p>
        </w:tc>
        <w:tc>
          <w:tcPr>
            <w:tcW w:w="702"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VIII</w:t>
            </w:r>
          </w:p>
        </w:tc>
        <w:tc>
          <w:tcPr>
            <w:tcW w:w="506"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IX</w:t>
            </w:r>
          </w:p>
        </w:tc>
        <w:tc>
          <w:tcPr>
            <w:tcW w:w="876"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Всего</w:t>
            </w:r>
          </w:p>
        </w:tc>
      </w:tr>
      <w:tr w:rsidR="006C2A6F" w:rsidRPr="00051DE9" w:rsidTr="00B35669">
        <w:trPr>
          <w:trHeight w:val="334"/>
          <w:jc w:val="center"/>
        </w:trPr>
        <w:tc>
          <w:tcPr>
            <w:tcW w:w="2581" w:type="dxa"/>
          </w:tcPr>
          <w:p w:rsidR="006C2A6F" w:rsidRPr="00051DE9" w:rsidRDefault="006C2A6F" w:rsidP="006C2A6F">
            <w:pPr>
              <w:rPr>
                <w:rFonts w:ascii="Times New Roman" w:hAnsi="Times New Roman"/>
                <w:sz w:val="20"/>
                <w:szCs w:val="20"/>
              </w:rPr>
            </w:pPr>
          </w:p>
        </w:tc>
        <w:tc>
          <w:tcPr>
            <w:tcW w:w="2767" w:type="dxa"/>
            <w:gridSpan w:val="2"/>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Обязательная часть</w:t>
            </w:r>
          </w:p>
        </w:tc>
        <w:tc>
          <w:tcPr>
            <w:tcW w:w="4156" w:type="dxa"/>
            <w:gridSpan w:val="7"/>
          </w:tcPr>
          <w:p w:rsidR="006C2A6F" w:rsidRPr="00051DE9" w:rsidRDefault="006C2A6F" w:rsidP="006C2A6F">
            <w:pPr>
              <w:rPr>
                <w:rFonts w:ascii="Times New Roman" w:hAnsi="Times New Roman"/>
                <w:sz w:val="20"/>
                <w:szCs w:val="20"/>
              </w:rPr>
            </w:pPr>
          </w:p>
        </w:tc>
      </w:tr>
      <w:tr w:rsidR="001F4615" w:rsidRPr="00051DE9" w:rsidTr="00B35669">
        <w:trPr>
          <w:trHeight w:val="330"/>
          <w:jc w:val="center"/>
        </w:trPr>
        <w:tc>
          <w:tcPr>
            <w:tcW w:w="2581" w:type="dxa"/>
            <w:vMerge w:val="restart"/>
          </w:tcPr>
          <w:p w:rsidR="001F4615" w:rsidRPr="00051DE9" w:rsidRDefault="001F4615" w:rsidP="00634319">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67" w:type="dxa"/>
            <w:gridSpan w:val="2"/>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Русский язык</w:t>
            </w:r>
          </w:p>
        </w:tc>
        <w:tc>
          <w:tcPr>
            <w:tcW w:w="72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5</w:t>
            </w:r>
          </w:p>
        </w:tc>
        <w:tc>
          <w:tcPr>
            <w:tcW w:w="663" w:type="dxa"/>
            <w:gridSpan w:val="2"/>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6</w:t>
            </w:r>
          </w:p>
        </w:tc>
        <w:tc>
          <w:tcPr>
            <w:tcW w:w="687"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4</w:t>
            </w:r>
          </w:p>
        </w:tc>
        <w:tc>
          <w:tcPr>
            <w:tcW w:w="70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50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21</w:t>
            </w:r>
          </w:p>
        </w:tc>
      </w:tr>
      <w:tr w:rsidR="001F4615" w:rsidRPr="00051DE9" w:rsidTr="00B35669">
        <w:trPr>
          <w:trHeight w:val="375"/>
          <w:jc w:val="center"/>
        </w:trPr>
        <w:tc>
          <w:tcPr>
            <w:tcW w:w="2581" w:type="dxa"/>
            <w:vMerge/>
          </w:tcPr>
          <w:p w:rsidR="001F4615" w:rsidRPr="00051DE9" w:rsidRDefault="001F4615" w:rsidP="00634319">
            <w:pPr>
              <w:spacing w:after="0"/>
              <w:rPr>
                <w:rFonts w:ascii="Times New Roman" w:hAnsi="Times New Roman"/>
                <w:sz w:val="20"/>
                <w:szCs w:val="20"/>
              </w:rPr>
            </w:pPr>
          </w:p>
        </w:tc>
        <w:tc>
          <w:tcPr>
            <w:tcW w:w="2767" w:type="dxa"/>
            <w:gridSpan w:val="2"/>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Литература</w:t>
            </w:r>
          </w:p>
        </w:tc>
        <w:tc>
          <w:tcPr>
            <w:tcW w:w="72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663" w:type="dxa"/>
            <w:gridSpan w:val="2"/>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687"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13</w:t>
            </w:r>
          </w:p>
        </w:tc>
      </w:tr>
      <w:tr w:rsidR="004F47A2" w:rsidRPr="00051DE9" w:rsidTr="00CA1313">
        <w:trPr>
          <w:trHeight w:val="334"/>
          <w:jc w:val="center"/>
        </w:trPr>
        <w:tc>
          <w:tcPr>
            <w:tcW w:w="2581" w:type="dxa"/>
            <w:vMerge w:val="restart"/>
          </w:tcPr>
          <w:p w:rsidR="004F47A2" w:rsidRPr="00051DE9" w:rsidRDefault="004F47A2"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67" w:type="dxa"/>
            <w:gridSpan w:val="2"/>
          </w:tcPr>
          <w:p w:rsidR="004F47A2" w:rsidRPr="00051DE9" w:rsidRDefault="004F47A2"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722" w:type="dxa"/>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63" w:type="dxa"/>
            <w:gridSpan w:val="2"/>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87" w:type="dxa"/>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2" w:type="dxa"/>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06" w:type="dxa"/>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876" w:type="dxa"/>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4F47A2" w:rsidRPr="00051DE9" w:rsidTr="00977DB3">
        <w:trPr>
          <w:trHeight w:val="300"/>
          <w:jc w:val="center"/>
        </w:trPr>
        <w:tc>
          <w:tcPr>
            <w:tcW w:w="2581" w:type="dxa"/>
            <w:vMerge/>
          </w:tcPr>
          <w:p w:rsidR="004F47A2" w:rsidRPr="00051DE9" w:rsidRDefault="004F47A2" w:rsidP="00634319">
            <w:pPr>
              <w:spacing w:after="0" w:line="360" w:lineRule="auto"/>
              <w:jc w:val="both"/>
              <w:rPr>
                <w:rFonts w:ascii="Times New Roman" w:hAnsi="Times New Roman"/>
                <w:sz w:val="20"/>
                <w:szCs w:val="20"/>
              </w:rPr>
            </w:pPr>
          </w:p>
        </w:tc>
        <w:tc>
          <w:tcPr>
            <w:tcW w:w="2767" w:type="dxa"/>
            <w:gridSpan w:val="2"/>
          </w:tcPr>
          <w:p w:rsidR="004F47A2" w:rsidRPr="00051DE9" w:rsidRDefault="004F47A2"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722" w:type="dxa"/>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63" w:type="dxa"/>
            <w:gridSpan w:val="2"/>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87" w:type="dxa"/>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2" w:type="dxa"/>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06" w:type="dxa"/>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876" w:type="dxa"/>
            <w:vAlign w:val="center"/>
          </w:tcPr>
          <w:p w:rsidR="004F47A2" w:rsidRPr="00051DE9" w:rsidRDefault="004F47A2"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7F1343" w:rsidRPr="00051DE9" w:rsidTr="00B35669">
        <w:trPr>
          <w:trHeight w:val="185"/>
          <w:jc w:val="center"/>
        </w:trPr>
        <w:tc>
          <w:tcPr>
            <w:tcW w:w="2581" w:type="dxa"/>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Иностранный язык (англ яз)</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15</w:t>
            </w:r>
          </w:p>
        </w:tc>
      </w:tr>
      <w:tr w:rsidR="007F1343" w:rsidRPr="00051DE9" w:rsidTr="00B35669">
        <w:trPr>
          <w:trHeight w:val="427"/>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Математика и информатика</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Математика</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5</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5</w:t>
            </w:r>
          </w:p>
        </w:tc>
        <w:tc>
          <w:tcPr>
            <w:tcW w:w="687" w:type="dxa"/>
            <w:vAlign w:val="bottom"/>
          </w:tcPr>
          <w:p w:rsidR="007F1343" w:rsidRPr="00051DE9" w:rsidRDefault="007F1343" w:rsidP="00634319">
            <w:pPr>
              <w:spacing w:after="0"/>
              <w:rPr>
                <w:rFonts w:ascii="Times New Roman" w:hAnsi="Times New Roman"/>
                <w:sz w:val="20"/>
                <w:szCs w:val="20"/>
              </w:rPr>
            </w:pPr>
          </w:p>
        </w:tc>
        <w:tc>
          <w:tcPr>
            <w:tcW w:w="702" w:type="dxa"/>
            <w:vAlign w:val="bottom"/>
          </w:tcPr>
          <w:p w:rsidR="007F1343" w:rsidRPr="00051DE9" w:rsidRDefault="007F1343" w:rsidP="00634319">
            <w:pPr>
              <w:spacing w:after="0"/>
              <w:rPr>
                <w:rFonts w:ascii="Times New Roman" w:hAnsi="Times New Roman"/>
                <w:sz w:val="20"/>
                <w:szCs w:val="20"/>
              </w:rPr>
            </w:pP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10</w:t>
            </w:r>
          </w:p>
        </w:tc>
      </w:tr>
      <w:tr w:rsidR="00B35669" w:rsidRPr="00051DE9" w:rsidTr="00B35669">
        <w:trPr>
          <w:trHeight w:val="385"/>
          <w:jc w:val="center"/>
        </w:trPr>
        <w:tc>
          <w:tcPr>
            <w:tcW w:w="2581" w:type="dxa"/>
            <w:vMerge/>
          </w:tcPr>
          <w:p w:rsidR="00B35669" w:rsidRPr="00051DE9" w:rsidRDefault="00B35669" w:rsidP="00634319">
            <w:pPr>
              <w:spacing w:after="0"/>
              <w:rPr>
                <w:rFonts w:ascii="Times New Roman" w:hAnsi="Times New Roman"/>
                <w:sz w:val="20"/>
                <w:szCs w:val="20"/>
              </w:rPr>
            </w:pPr>
          </w:p>
        </w:tc>
        <w:tc>
          <w:tcPr>
            <w:tcW w:w="1463" w:type="dxa"/>
            <w:vMerge w:val="restart"/>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04"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722" w:type="dxa"/>
            <w:vAlign w:val="bottom"/>
          </w:tcPr>
          <w:p w:rsidR="00B35669" w:rsidRPr="00051DE9" w:rsidRDefault="00B35669" w:rsidP="00634319">
            <w:pPr>
              <w:spacing w:after="0"/>
              <w:rPr>
                <w:rFonts w:ascii="Times New Roman" w:hAnsi="Times New Roman"/>
                <w:sz w:val="20"/>
                <w:szCs w:val="20"/>
              </w:rPr>
            </w:pPr>
          </w:p>
        </w:tc>
        <w:tc>
          <w:tcPr>
            <w:tcW w:w="663" w:type="dxa"/>
            <w:gridSpan w:val="2"/>
            <w:vAlign w:val="bottom"/>
          </w:tcPr>
          <w:p w:rsidR="00B35669" w:rsidRPr="00051DE9" w:rsidRDefault="00B35669" w:rsidP="00634319">
            <w:pPr>
              <w:spacing w:after="0"/>
              <w:rPr>
                <w:rFonts w:ascii="Times New Roman" w:hAnsi="Times New Roman"/>
                <w:sz w:val="20"/>
                <w:szCs w:val="20"/>
              </w:rPr>
            </w:pPr>
          </w:p>
        </w:tc>
        <w:tc>
          <w:tcPr>
            <w:tcW w:w="687"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3</w:t>
            </w:r>
          </w:p>
        </w:tc>
        <w:tc>
          <w:tcPr>
            <w:tcW w:w="702"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3</w:t>
            </w:r>
          </w:p>
        </w:tc>
        <w:tc>
          <w:tcPr>
            <w:tcW w:w="50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9</w:t>
            </w:r>
          </w:p>
        </w:tc>
      </w:tr>
      <w:tr w:rsidR="00B35669" w:rsidRPr="00051DE9" w:rsidTr="00B35669">
        <w:trPr>
          <w:trHeight w:val="201"/>
          <w:jc w:val="center"/>
        </w:trPr>
        <w:tc>
          <w:tcPr>
            <w:tcW w:w="2581" w:type="dxa"/>
            <w:vMerge/>
          </w:tcPr>
          <w:p w:rsidR="00B35669" w:rsidRPr="00051DE9" w:rsidRDefault="00B35669" w:rsidP="00634319">
            <w:pPr>
              <w:spacing w:after="0"/>
              <w:rPr>
                <w:rFonts w:ascii="Times New Roman" w:hAnsi="Times New Roman"/>
                <w:sz w:val="20"/>
                <w:szCs w:val="20"/>
              </w:rPr>
            </w:pPr>
          </w:p>
        </w:tc>
        <w:tc>
          <w:tcPr>
            <w:tcW w:w="1463" w:type="dxa"/>
            <w:vMerge/>
          </w:tcPr>
          <w:p w:rsidR="00B35669" w:rsidRPr="00051DE9" w:rsidRDefault="00B35669" w:rsidP="00366A9C">
            <w:pPr>
              <w:spacing w:after="0" w:line="288" w:lineRule="auto"/>
              <w:jc w:val="both"/>
              <w:rPr>
                <w:rFonts w:ascii="Times New Roman" w:hAnsi="Times New Roman"/>
                <w:bCs/>
                <w:color w:val="000000"/>
                <w:sz w:val="20"/>
                <w:szCs w:val="20"/>
              </w:rPr>
            </w:pPr>
          </w:p>
        </w:tc>
        <w:tc>
          <w:tcPr>
            <w:tcW w:w="1304"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722" w:type="dxa"/>
            <w:vAlign w:val="bottom"/>
          </w:tcPr>
          <w:p w:rsidR="00B35669" w:rsidRPr="00051DE9" w:rsidRDefault="00B35669" w:rsidP="00634319">
            <w:pPr>
              <w:spacing w:after="0"/>
              <w:rPr>
                <w:rFonts w:ascii="Times New Roman" w:hAnsi="Times New Roman"/>
                <w:sz w:val="20"/>
                <w:szCs w:val="20"/>
              </w:rPr>
            </w:pPr>
          </w:p>
        </w:tc>
        <w:tc>
          <w:tcPr>
            <w:tcW w:w="663" w:type="dxa"/>
            <w:gridSpan w:val="2"/>
            <w:vAlign w:val="bottom"/>
          </w:tcPr>
          <w:p w:rsidR="00B35669" w:rsidRPr="00051DE9" w:rsidRDefault="00B35669" w:rsidP="00634319">
            <w:pPr>
              <w:spacing w:after="0"/>
              <w:rPr>
                <w:rFonts w:ascii="Times New Roman" w:hAnsi="Times New Roman"/>
                <w:sz w:val="20"/>
                <w:szCs w:val="20"/>
              </w:rPr>
            </w:pPr>
          </w:p>
        </w:tc>
        <w:tc>
          <w:tcPr>
            <w:tcW w:w="687"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6</w:t>
            </w:r>
          </w:p>
        </w:tc>
      </w:tr>
      <w:tr w:rsidR="007F1343" w:rsidRPr="00051DE9" w:rsidTr="00B35669">
        <w:trPr>
          <w:trHeight w:val="385"/>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Информатика</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r>
      <w:tr w:rsidR="007F1343" w:rsidRPr="00051DE9" w:rsidTr="00B35669">
        <w:trPr>
          <w:trHeight w:val="402"/>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lastRenderedPageBreak/>
              <w:t>Общественно-научные предметы</w:t>
            </w:r>
          </w:p>
        </w:tc>
        <w:tc>
          <w:tcPr>
            <w:tcW w:w="2767" w:type="dxa"/>
            <w:gridSpan w:val="2"/>
          </w:tcPr>
          <w:p w:rsidR="007F1343" w:rsidRPr="00051DE9" w:rsidRDefault="00FB3A2E" w:rsidP="00634319">
            <w:pPr>
              <w:spacing w:after="0"/>
              <w:rPr>
                <w:rFonts w:ascii="Times New Roman" w:hAnsi="Times New Roman"/>
                <w:sz w:val="20"/>
                <w:szCs w:val="20"/>
              </w:rPr>
            </w:pPr>
            <w:r w:rsidRPr="00051DE9">
              <w:rPr>
                <w:rFonts w:ascii="Times New Roman" w:hAnsi="Times New Roman"/>
                <w:bCs/>
                <w:sz w:val="20"/>
                <w:szCs w:val="20"/>
              </w:rPr>
              <w:t>История России. Всеобщая история.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10</w:t>
            </w:r>
          </w:p>
        </w:tc>
      </w:tr>
      <w:tr w:rsidR="007F1343" w:rsidRPr="00051DE9" w:rsidTr="00B35669">
        <w:trPr>
          <w:trHeight w:val="234"/>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Обществознание</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4</w:t>
            </w:r>
          </w:p>
        </w:tc>
      </w:tr>
      <w:tr w:rsidR="007F1343" w:rsidRPr="00051DE9" w:rsidTr="00B35669">
        <w:trPr>
          <w:trHeight w:val="318"/>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География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8</w:t>
            </w:r>
          </w:p>
        </w:tc>
      </w:tr>
      <w:tr w:rsidR="007F1343" w:rsidRPr="00051DE9" w:rsidTr="00B35669">
        <w:trPr>
          <w:trHeight w:val="181"/>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Естественнонаучные предметы</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Физика</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7</w:t>
            </w:r>
          </w:p>
        </w:tc>
      </w:tr>
      <w:tr w:rsidR="007F1343" w:rsidRPr="00051DE9" w:rsidTr="00B35669">
        <w:trPr>
          <w:trHeight w:val="215"/>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Химия</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4</w:t>
            </w:r>
          </w:p>
        </w:tc>
      </w:tr>
      <w:tr w:rsidR="007F1343" w:rsidRPr="00051DE9" w:rsidTr="00B35669">
        <w:trPr>
          <w:trHeight w:val="251"/>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Биология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7</w:t>
            </w:r>
          </w:p>
        </w:tc>
      </w:tr>
      <w:tr w:rsidR="007F1343" w:rsidRPr="00051DE9" w:rsidTr="00B35669">
        <w:trPr>
          <w:trHeight w:val="251"/>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Искусство</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Музыка</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r>
      <w:tr w:rsidR="007F1343" w:rsidRPr="00051DE9" w:rsidTr="00B35669">
        <w:trPr>
          <w:trHeight w:val="559"/>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Изобразительное искусство</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4</w:t>
            </w:r>
          </w:p>
        </w:tc>
      </w:tr>
      <w:tr w:rsidR="007F1343" w:rsidRPr="00051DE9" w:rsidTr="00B35669">
        <w:trPr>
          <w:trHeight w:val="301"/>
          <w:jc w:val="center"/>
        </w:trPr>
        <w:tc>
          <w:tcPr>
            <w:tcW w:w="2581" w:type="dxa"/>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Технология</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Технология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7</w:t>
            </w:r>
          </w:p>
        </w:tc>
      </w:tr>
      <w:tr w:rsidR="007F1343" w:rsidRPr="00051DE9" w:rsidTr="00B35669">
        <w:trPr>
          <w:trHeight w:val="1166"/>
          <w:jc w:val="center"/>
        </w:trPr>
        <w:tc>
          <w:tcPr>
            <w:tcW w:w="2581" w:type="dxa"/>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Основы духовно-нравственной культуры народов России</w:t>
            </w:r>
          </w:p>
        </w:tc>
        <w:tc>
          <w:tcPr>
            <w:tcW w:w="2767" w:type="dxa"/>
            <w:gridSpan w:val="2"/>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 xml:space="preserve"> История и культура народов Марий Эл</w:t>
            </w:r>
          </w:p>
        </w:tc>
        <w:tc>
          <w:tcPr>
            <w:tcW w:w="722" w:type="dxa"/>
            <w:vAlign w:val="center"/>
          </w:tcPr>
          <w:p w:rsidR="007F1343" w:rsidRPr="00051DE9" w:rsidRDefault="007F1343" w:rsidP="00634319">
            <w:pPr>
              <w:spacing w:after="0" w:line="360" w:lineRule="auto"/>
              <w:jc w:val="center"/>
              <w:rPr>
                <w:rFonts w:ascii="Times New Roman" w:hAnsi="Times New Roman"/>
                <w:sz w:val="20"/>
                <w:szCs w:val="20"/>
              </w:rPr>
            </w:pPr>
            <w:r w:rsidRPr="00051DE9">
              <w:rPr>
                <w:rFonts w:ascii="Times New Roman" w:hAnsi="Times New Roman"/>
                <w:sz w:val="20"/>
                <w:szCs w:val="20"/>
              </w:rPr>
              <w:t>0,5</w:t>
            </w:r>
          </w:p>
        </w:tc>
        <w:tc>
          <w:tcPr>
            <w:tcW w:w="663" w:type="dxa"/>
            <w:gridSpan w:val="2"/>
            <w:vAlign w:val="center"/>
          </w:tcPr>
          <w:p w:rsidR="007F1343" w:rsidRPr="00051DE9" w:rsidRDefault="007F1343" w:rsidP="00634319">
            <w:pPr>
              <w:spacing w:after="0"/>
              <w:jc w:val="center"/>
              <w:rPr>
                <w:rFonts w:ascii="Times New Roman" w:hAnsi="Times New Roman"/>
                <w:sz w:val="20"/>
                <w:szCs w:val="20"/>
              </w:rPr>
            </w:pPr>
          </w:p>
        </w:tc>
        <w:tc>
          <w:tcPr>
            <w:tcW w:w="687" w:type="dxa"/>
            <w:vAlign w:val="center"/>
          </w:tcPr>
          <w:p w:rsidR="007F1343" w:rsidRPr="00051DE9" w:rsidRDefault="007F1343" w:rsidP="00634319">
            <w:pPr>
              <w:spacing w:after="0"/>
              <w:jc w:val="center"/>
              <w:rPr>
                <w:rFonts w:ascii="Times New Roman" w:hAnsi="Times New Roman"/>
                <w:sz w:val="20"/>
                <w:szCs w:val="20"/>
              </w:rPr>
            </w:pPr>
          </w:p>
        </w:tc>
        <w:tc>
          <w:tcPr>
            <w:tcW w:w="702" w:type="dxa"/>
            <w:vAlign w:val="center"/>
          </w:tcPr>
          <w:p w:rsidR="007F1343" w:rsidRPr="00051DE9" w:rsidRDefault="007F1343" w:rsidP="00634319">
            <w:pPr>
              <w:spacing w:after="0"/>
              <w:jc w:val="center"/>
              <w:rPr>
                <w:rFonts w:ascii="Times New Roman" w:hAnsi="Times New Roman"/>
                <w:sz w:val="20"/>
                <w:szCs w:val="20"/>
              </w:rPr>
            </w:pPr>
          </w:p>
        </w:tc>
        <w:tc>
          <w:tcPr>
            <w:tcW w:w="506" w:type="dxa"/>
            <w:vAlign w:val="center"/>
          </w:tcPr>
          <w:p w:rsidR="007F1343" w:rsidRPr="00051DE9" w:rsidRDefault="007F1343" w:rsidP="00634319">
            <w:pPr>
              <w:spacing w:after="0"/>
              <w:jc w:val="center"/>
              <w:rPr>
                <w:rFonts w:ascii="Times New Roman" w:hAnsi="Times New Roman"/>
                <w:sz w:val="20"/>
                <w:szCs w:val="20"/>
              </w:rPr>
            </w:pPr>
          </w:p>
        </w:tc>
        <w:tc>
          <w:tcPr>
            <w:tcW w:w="876" w:type="dxa"/>
            <w:vAlign w:val="center"/>
          </w:tcPr>
          <w:p w:rsidR="007F1343" w:rsidRPr="00051DE9" w:rsidRDefault="007F1343" w:rsidP="00634319">
            <w:pPr>
              <w:spacing w:after="0"/>
              <w:jc w:val="center"/>
              <w:rPr>
                <w:rFonts w:ascii="Times New Roman" w:hAnsi="Times New Roman"/>
                <w:sz w:val="20"/>
                <w:szCs w:val="20"/>
              </w:rPr>
            </w:pPr>
            <w:r w:rsidRPr="00051DE9">
              <w:rPr>
                <w:rFonts w:ascii="Times New Roman" w:hAnsi="Times New Roman"/>
                <w:sz w:val="20"/>
                <w:szCs w:val="20"/>
              </w:rPr>
              <w:t>0,5</w:t>
            </w:r>
          </w:p>
        </w:tc>
      </w:tr>
      <w:tr w:rsidR="007F1343" w:rsidRPr="00051DE9" w:rsidTr="00B35669">
        <w:trPr>
          <w:trHeight w:val="315"/>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Физическая культура и Основы безопасности жизнедеятельности</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ОБЖ</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r>
      <w:tr w:rsidR="007F1343" w:rsidRPr="00051DE9" w:rsidTr="00B35669">
        <w:trPr>
          <w:trHeight w:val="493"/>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Физическая культура</w:t>
            </w:r>
          </w:p>
        </w:tc>
        <w:tc>
          <w:tcPr>
            <w:tcW w:w="722" w:type="dxa"/>
            <w:vAlign w:val="bottom"/>
          </w:tcPr>
          <w:p w:rsidR="007F1343" w:rsidRPr="00051DE9" w:rsidRDefault="00265A22" w:rsidP="00634319">
            <w:pPr>
              <w:spacing w:after="0"/>
              <w:rPr>
                <w:rFonts w:ascii="Times New Roman" w:hAnsi="Times New Roman"/>
                <w:sz w:val="20"/>
                <w:szCs w:val="20"/>
              </w:rPr>
            </w:pPr>
            <w:r w:rsidRPr="00051DE9">
              <w:rPr>
                <w:rFonts w:ascii="Times New Roman" w:hAnsi="Times New Roman"/>
                <w:sz w:val="20"/>
                <w:szCs w:val="20"/>
              </w:rPr>
              <w:t>3</w:t>
            </w:r>
          </w:p>
        </w:tc>
        <w:tc>
          <w:tcPr>
            <w:tcW w:w="663" w:type="dxa"/>
            <w:gridSpan w:val="2"/>
            <w:vAlign w:val="bottom"/>
          </w:tcPr>
          <w:p w:rsidR="007F1343" w:rsidRPr="00051DE9" w:rsidRDefault="00265A22" w:rsidP="00634319">
            <w:pPr>
              <w:spacing w:after="0"/>
              <w:rPr>
                <w:rFonts w:ascii="Times New Roman" w:hAnsi="Times New Roman"/>
                <w:sz w:val="20"/>
                <w:szCs w:val="20"/>
              </w:rPr>
            </w:pPr>
            <w:r w:rsidRPr="00051DE9">
              <w:rPr>
                <w:rFonts w:ascii="Times New Roman" w:hAnsi="Times New Roman"/>
                <w:sz w:val="20"/>
                <w:szCs w:val="20"/>
              </w:rPr>
              <w:t>3</w:t>
            </w:r>
          </w:p>
        </w:tc>
        <w:tc>
          <w:tcPr>
            <w:tcW w:w="687" w:type="dxa"/>
            <w:vAlign w:val="bottom"/>
          </w:tcPr>
          <w:p w:rsidR="007F1343" w:rsidRPr="00051DE9" w:rsidRDefault="00634319"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048AB"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048AB"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634319" w:rsidP="00AE088E">
            <w:pPr>
              <w:spacing w:after="0"/>
              <w:rPr>
                <w:rFonts w:ascii="Times New Roman" w:hAnsi="Times New Roman"/>
                <w:sz w:val="20"/>
                <w:szCs w:val="20"/>
              </w:rPr>
            </w:pPr>
            <w:r w:rsidRPr="00051DE9">
              <w:rPr>
                <w:rFonts w:ascii="Times New Roman" w:hAnsi="Times New Roman"/>
                <w:sz w:val="20"/>
                <w:szCs w:val="20"/>
              </w:rPr>
              <w:t>1</w:t>
            </w:r>
            <w:r w:rsidR="00AE088E">
              <w:rPr>
                <w:rFonts w:ascii="Times New Roman" w:hAnsi="Times New Roman"/>
                <w:sz w:val="20"/>
                <w:szCs w:val="20"/>
              </w:rPr>
              <w:t>2</w:t>
            </w:r>
          </w:p>
        </w:tc>
      </w:tr>
      <w:tr w:rsidR="007F1343" w:rsidRPr="00051DE9" w:rsidTr="00B35669">
        <w:trPr>
          <w:trHeight w:val="284"/>
          <w:jc w:val="center"/>
        </w:trPr>
        <w:tc>
          <w:tcPr>
            <w:tcW w:w="5348" w:type="dxa"/>
            <w:gridSpan w:val="3"/>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Итого</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r w:rsidR="00051DE9" w:rsidRPr="00051DE9">
              <w:rPr>
                <w:rFonts w:ascii="Times New Roman" w:hAnsi="Times New Roman"/>
                <w:sz w:val="20"/>
                <w:szCs w:val="20"/>
              </w:rPr>
              <w:t>7</w:t>
            </w:r>
            <w:r w:rsidRPr="00051DE9">
              <w:rPr>
                <w:rFonts w:ascii="Times New Roman" w:hAnsi="Times New Roman"/>
                <w:sz w:val="20"/>
                <w:szCs w:val="20"/>
              </w:rPr>
              <w:t>,5</w:t>
            </w:r>
          </w:p>
        </w:tc>
        <w:tc>
          <w:tcPr>
            <w:tcW w:w="663" w:type="dxa"/>
            <w:gridSpan w:val="2"/>
            <w:vAlign w:val="bottom"/>
          </w:tcPr>
          <w:p w:rsidR="007F1343" w:rsidRPr="00051DE9" w:rsidRDefault="007F1343" w:rsidP="00051DE9">
            <w:pPr>
              <w:spacing w:after="0"/>
              <w:rPr>
                <w:rFonts w:ascii="Times New Roman" w:hAnsi="Times New Roman"/>
                <w:sz w:val="20"/>
                <w:szCs w:val="20"/>
              </w:rPr>
            </w:pPr>
            <w:r w:rsidRPr="00051DE9">
              <w:rPr>
                <w:rFonts w:ascii="Times New Roman" w:hAnsi="Times New Roman"/>
                <w:sz w:val="20"/>
                <w:szCs w:val="20"/>
              </w:rPr>
              <w:t>2</w:t>
            </w:r>
            <w:r w:rsidR="00051DE9" w:rsidRPr="00051DE9">
              <w:rPr>
                <w:rFonts w:ascii="Times New Roman" w:hAnsi="Times New Roman"/>
                <w:sz w:val="20"/>
                <w:szCs w:val="20"/>
              </w:rPr>
              <w:t>9</w:t>
            </w:r>
          </w:p>
        </w:tc>
        <w:tc>
          <w:tcPr>
            <w:tcW w:w="687"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29</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r w:rsidR="007048AB" w:rsidRPr="00051DE9">
              <w:rPr>
                <w:rFonts w:ascii="Times New Roman" w:hAnsi="Times New Roman"/>
                <w:sz w:val="20"/>
                <w:szCs w:val="20"/>
              </w:rPr>
              <w:t>0</w:t>
            </w:r>
          </w:p>
        </w:tc>
        <w:tc>
          <w:tcPr>
            <w:tcW w:w="506" w:type="dxa"/>
            <w:vAlign w:val="bottom"/>
          </w:tcPr>
          <w:p w:rsidR="007F1343" w:rsidRPr="00051DE9" w:rsidRDefault="00634319" w:rsidP="00634319">
            <w:pPr>
              <w:spacing w:after="0"/>
              <w:rPr>
                <w:rFonts w:ascii="Times New Roman" w:hAnsi="Times New Roman"/>
                <w:sz w:val="20"/>
                <w:szCs w:val="20"/>
              </w:rPr>
            </w:pPr>
            <w:r w:rsidRPr="00051DE9">
              <w:rPr>
                <w:rFonts w:ascii="Times New Roman" w:hAnsi="Times New Roman"/>
                <w:sz w:val="20"/>
                <w:szCs w:val="20"/>
              </w:rPr>
              <w:t>30</w:t>
            </w:r>
          </w:p>
        </w:tc>
        <w:tc>
          <w:tcPr>
            <w:tcW w:w="876" w:type="dxa"/>
            <w:vAlign w:val="bottom"/>
          </w:tcPr>
          <w:p w:rsidR="007F1343" w:rsidRPr="00051DE9" w:rsidRDefault="007F1343" w:rsidP="00AE088E">
            <w:pPr>
              <w:spacing w:after="0"/>
              <w:rPr>
                <w:rFonts w:ascii="Times New Roman" w:hAnsi="Times New Roman"/>
                <w:sz w:val="20"/>
                <w:szCs w:val="20"/>
              </w:rPr>
            </w:pPr>
            <w:r w:rsidRPr="00051DE9">
              <w:rPr>
                <w:rFonts w:ascii="Times New Roman" w:hAnsi="Times New Roman"/>
                <w:sz w:val="20"/>
                <w:szCs w:val="20"/>
              </w:rPr>
              <w:t>14</w:t>
            </w:r>
            <w:r w:rsidR="00AE088E">
              <w:rPr>
                <w:rFonts w:ascii="Times New Roman" w:hAnsi="Times New Roman"/>
                <w:sz w:val="20"/>
                <w:szCs w:val="20"/>
              </w:rPr>
              <w:t>5</w:t>
            </w:r>
            <w:r w:rsidRPr="00051DE9">
              <w:rPr>
                <w:rFonts w:ascii="Times New Roman" w:hAnsi="Times New Roman"/>
                <w:sz w:val="20"/>
                <w:szCs w:val="20"/>
              </w:rPr>
              <w:t>,5</w:t>
            </w:r>
          </w:p>
        </w:tc>
      </w:tr>
      <w:tr w:rsidR="007F1343" w:rsidRPr="00051DE9" w:rsidTr="00B35669">
        <w:trPr>
          <w:trHeight w:val="591"/>
          <w:jc w:val="center"/>
        </w:trPr>
        <w:tc>
          <w:tcPr>
            <w:tcW w:w="5348" w:type="dxa"/>
            <w:gridSpan w:val="3"/>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Часть, формируемая участниками образовательных отношений</w:t>
            </w:r>
          </w:p>
        </w:tc>
        <w:tc>
          <w:tcPr>
            <w:tcW w:w="722" w:type="dxa"/>
            <w:vAlign w:val="bottom"/>
          </w:tcPr>
          <w:p w:rsidR="007F1343" w:rsidRPr="00051DE9" w:rsidRDefault="00051DE9" w:rsidP="00634319">
            <w:pPr>
              <w:spacing w:after="0"/>
              <w:rPr>
                <w:rFonts w:ascii="Times New Roman" w:hAnsi="Times New Roman"/>
                <w:sz w:val="20"/>
                <w:szCs w:val="20"/>
              </w:rPr>
            </w:pPr>
            <w:r w:rsidRPr="00051DE9">
              <w:rPr>
                <w:rFonts w:ascii="Times New Roman" w:hAnsi="Times New Roman"/>
                <w:sz w:val="20"/>
                <w:szCs w:val="20"/>
              </w:rPr>
              <w:t>1</w:t>
            </w:r>
            <w:r w:rsidR="007F1343" w:rsidRPr="00051DE9">
              <w:rPr>
                <w:rFonts w:ascii="Times New Roman" w:hAnsi="Times New Roman"/>
                <w:sz w:val="20"/>
                <w:szCs w:val="20"/>
              </w:rPr>
              <w:t>.5</w:t>
            </w:r>
          </w:p>
        </w:tc>
        <w:tc>
          <w:tcPr>
            <w:tcW w:w="663" w:type="dxa"/>
            <w:gridSpan w:val="2"/>
            <w:vAlign w:val="bottom"/>
          </w:tcPr>
          <w:p w:rsidR="007F1343" w:rsidRPr="00051DE9" w:rsidRDefault="00051DE9"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048AB"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9,5</w:t>
            </w:r>
          </w:p>
        </w:tc>
      </w:tr>
      <w:tr w:rsidR="007F1343" w:rsidRPr="00051DE9" w:rsidTr="00B35669">
        <w:trPr>
          <w:trHeight w:val="232"/>
          <w:jc w:val="center"/>
        </w:trPr>
        <w:tc>
          <w:tcPr>
            <w:tcW w:w="5348" w:type="dxa"/>
            <w:gridSpan w:val="3"/>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Максимально допустимая недельная нагрузка</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29</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30</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r w:rsidR="0039294F" w:rsidRPr="00051DE9">
              <w:rPr>
                <w:rFonts w:ascii="Times New Roman" w:hAnsi="Times New Roman"/>
                <w:sz w:val="20"/>
                <w:szCs w:val="20"/>
              </w:rPr>
              <w:t>1</w:t>
            </w:r>
          </w:p>
        </w:tc>
        <w:tc>
          <w:tcPr>
            <w:tcW w:w="702" w:type="dxa"/>
            <w:vAlign w:val="bottom"/>
          </w:tcPr>
          <w:p w:rsidR="007F1343" w:rsidRPr="00051DE9" w:rsidRDefault="007F1343" w:rsidP="007048AB">
            <w:pPr>
              <w:spacing w:after="0"/>
              <w:rPr>
                <w:rFonts w:ascii="Times New Roman" w:hAnsi="Times New Roman"/>
                <w:sz w:val="20"/>
                <w:szCs w:val="20"/>
              </w:rPr>
            </w:pPr>
            <w:r w:rsidRPr="00051DE9">
              <w:rPr>
                <w:rFonts w:ascii="Times New Roman" w:hAnsi="Times New Roman"/>
                <w:sz w:val="20"/>
                <w:szCs w:val="20"/>
              </w:rPr>
              <w:t>3</w:t>
            </w:r>
            <w:r w:rsidR="007048AB"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33</w:t>
            </w:r>
          </w:p>
        </w:tc>
        <w:tc>
          <w:tcPr>
            <w:tcW w:w="876" w:type="dxa"/>
            <w:vAlign w:val="bottom"/>
          </w:tcPr>
          <w:p w:rsidR="007F1343" w:rsidRPr="00051DE9" w:rsidRDefault="007F1343" w:rsidP="00AE088E">
            <w:pPr>
              <w:spacing w:after="0"/>
              <w:rPr>
                <w:rFonts w:ascii="Times New Roman" w:hAnsi="Times New Roman"/>
                <w:sz w:val="20"/>
                <w:szCs w:val="20"/>
              </w:rPr>
            </w:pPr>
            <w:r w:rsidRPr="00051DE9">
              <w:rPr>
                <w:rFonts w:ascii="Times New Roman" w:hAnsi="Times New Roman"/>
                <w:sz w:val="20"/>
                <w:szCs w:val="20"/>
              </w:rPr>
              <w:t>15</w:t>
            </w:r>
            <w:r w:rsidR="00AE088E">
              <w:rPr>
                <w:rFonts w:ascii="Times New Roman" w:hAnsi="Times New Roman"/>
                <w:sz w:val="20"/>
                <w:szCs w:val="20"/>
              </w:rPr>
              <w:t>5</w:t>
            </w:r>
          </w:p>
        </w:tc>
      </w:tr>
    </w:tbl>
    <w:p w:rsidR="00051DE9" w:rsidRPr="00D62FAB" w:rsidRDefault="00051DE9" w:rsidP="00051DE9">
      <w:pPr>
        <w:spacing w:after="0" w:line="288" w:lineRule="auto"/>
        <w:jc w:val="right"/>
        <w:rPr>
          <w:rFonts w:ascii="Times New Roman" w:hAnsi="Times New Roman"/>
          <w:b/>
          <w:bCs/>
          <w:sz w:val="28"/>
          <w:szCs w:val="28"/>
        </w:rPr>
      </w:pPr>
      <w:r w:rsidRPr="00D62FAB">
        <w:rPr>
          <w:rFonts w:ascii="Times New Roman" w:hAnsi="Times New Roman"/>
          <w:b/>
          <w:bCs/>
          <w:sz w:val="28"/>
          <w:szCs w:val="28"/>
        </w:rPr>
        <w:t>Вариант №</w:t>
      </w:r>
      <w:r>
        <w:rPr>
          <w:rFonts w:ascii="Times New Roman" w:hAnsi="Times New Roman"/>
          <w:b/>
          <w:bCs/>
          <w:sz w:val="28"/>
          <w:szCs w:val="28"/>
        </w:rPr>
        <w:t>4</w:t>
      </w:r>
    </w:p>
    <w:p w:rsidR="00051DE9" w:rsidRDefault="00051DE9" w:rsidP="00051DE9">
      <w:pPr>
        <w:spacing w:after="0" w:line="288" w:lineRule="auto"/>
        <w:jc w:val="center"/>
        <w:rPr>
          <w:rFonts w:ascii="Times New Roman" w:hAnsi="Times New Roman"/>
          <w:b/>
          <w:bCs/>
          <w:sz w:val="28"/>
          <w:szCs w:val="28"/>
        </w:rPr>
      </w:pPr>
      <w:r>
        <w:rPr>
          <w:rFonts w:ascii="Times New Roman" w:hAnsi="Times New Roman"/>
          <w:b/>
          <w:bCs/>
          <w:sz w:val="28"/>
          <w:szCs w:val="28"/>
        </w:rPr>
        <w:t>у</w:t>
      </w:r>
      <w:r w:rsidRPr="00D62FAB">
        <w:rPr>
          <w:rFonts w:ascii="Times New Roman" w:hAnsi="Times New Roman"/>
          <w:b/>
          <w:bCs/>
          <w:sz w:val="28"/>
          <w:szCs w:val="28"/>
        </w:rPr>
        <w:t>чебный план основного общего образования</w:t>
      </w:r>
    </w:p>
    <w:p w:rsidR="00051DE9" w:rsidRPr="00D62FAB" w:rsidRDefault="00051DE9" w:rsidP="00051DE9">
      <w:pPr>
        <w:spacing w:after="0" w:line="288" w:lineRule="auto"/>
        <w:jc w:val="center"/>
        <w:rPr>
          <w:rFonts w:ascii="Times New Roman" w:hAnsi="Times New Roman"/>
          <w:b/>
          <w:bCs/>
          <w:sz w:val="28"/>
          <w:szCs w:val="28"/>
        </w:rPr>
      </w:pPr>
      <w:r>
        <w:rPr>
          <w:rFonts w:ascii="Times New Roman" w:hAnsi="Times New Roman"/>
          <w:b/>
          <w:bCs/>
          <w:sz w:val="28"/>
          <w:szCs w:val="28"/>
        </w:rPr>
        <w:t>(при 5-ти дневной рабочей неделе)</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1"/>
        <w:gridCol w:w="1463"/>
        <w:gridCol w:w="1304"/>
        <w:gridCol w:w="722"/>
        <w:gridCol w:w="646"/>
        <w:gridCol w:w="17"/>
        <w:gridCol w:w="687"/>
        <w:gridCol w:w="702"/>
        <w:gridCol w:w="506"/>
        <w:gridCol w:w="876"/>
      </w:tblGrid>
      <w:tr w:rsidR="00051DE9" w:rsidRPr="00051DE9" w:rsidTr="00D6364F">
        <w:trPr>
          <w:trHeight w:val="545"/>
          <w:jc w:val="center"/>
        </w:trPr>
        <w:tc>
          <w:tcPr>
            <w:tcW w:w="2581" w:type="dxa"/>
            <w:vMerge w:val="restart"/>
          </w:tcPr>
          <w:p w:rsidR="00051DE9" w:rsidRPr="00051DE9" w:rsidRDefault="00051DE9" w:rsidP="00D6364F">
            <w:pPr>
              <w:rPr>
                <w:rFonts w:ascii="Times New Roman" w:hAnsi="Times New Roman"/>
                <w:sz w:val="20"/>
                <w:szCs w:val="20"/>
              </w:rPr>
            </w:pPr>
            <w:r w:rsidRPr="00051DE9">
              <w:rPr>
                <w:rFonts w:ascii="Times New Roman" w:hAnsi="Times New Roman"/>
                <w:sz w:val="20"/>
                <w:szCs w:val="20"/>
              </w:rPr>
              <w:t>Предметные области</w:t>
            </w:r>
          </w:p>
        </w:tc>
        <w:tc>
          <w:tcPr>
            <w:tcW w:w="2767" w:type="dxa"/>
            <w:gridSpan w:val="2"/>
            <w:vMerge w:val="restart"/>
            <w:tcBorders>
              <w:tr2bl w:val="single" w:sz="4" w:space="0" w:color="auto"/>
            </w:tcBorders>
          </w:tcPr>
          <w:p w:rsidR="00051DE9" w:rsidRPr="00051DE9" w:rsidRDefault="00051DE9" w:rsidP="00D6364F">
            <w:pPr>
              <w:rPr>
                <w:rFonts w:ascii="Times New Roman" w:hAnsi="Times New Roman"/>
                <w:sz w:val="20"/>
                <w:szCs w:val="20"/>
              </w:rPr>
            </w:pPr>
            <w:r w:rsidRPr="00051DE9">
              <w:rPr>
                <w:rFonts w:ascii="Times New Roman" w:hAnsi="Times New Roman"/>
                <w:sz w:val="20"/>
                <w:szCs w:val="20"/>
              </w:rPr>
              <w:t>Учебные</w:t>
            </w:r>
          </w:p>
          <w:p w:rsidR="00051DE9" w:rsidRPr="00051DE9" w:rsidRDefault="00051DE9" w:rsidP="00D6364F">
            <w:pPr>
              <w:rPr>
                <w:rFonts w:ascii="Times New Roman" w:hAnsi="Times New Roman"/>
                <w:sz w:val="20"/>
                <w:szCs w:val="20"/>
              </w:rPr>
            </w:pPr>
            <w:r w:rsidRPr="00051DE9">
              <w:rPr>
                <w:rFonts w:ascii="Times New Roman" w:hAnsi="Times New Roman"/>
                <w:sz w:val="20"/>
                <w:szCs w:val="20"/>
              </w:rPr>
              <w:t>предметы</w:t>
            </w:r>
          </w:p>
          <w:p w:rsidR="00051DE9" w:rsidRPr="00051DE9" w:rsidRDefault="00051DE9" w:rsidP="00D6364F">
            <w:pPr>
              <w:rPr>
                <w:rFonts w:ascii="Times New Roman" w:hAnsi="Times New Roman"/>
                <w:sz w:val="20"/>
                <w:szCs w:val="20"/>
              </w:rPr>
            </w:pPr>
            <w:r w:rsidRPr="00051DE9">
              <w:rPr>
                <w:rFonts w:ascii="Times New Roman" w:hAnsi="Times New Roman"/>
                <w:sz w:val="20"/>
                <w:szCs w:val="20"/>
              </w:rPr>
              <w:t>Классы</w:t>
            </w:r>
          </w:p>
        </w:tc>
        <w:tc>
          <w:tcPr>
            <w:tcW w:w="4156" w:type="dxa"/>
            <w:gridSpan w:val="7"/>
          </w:tcPr>
          <w:p w:rsidR="00051DE9" w:rsidRPr="00051DE9" w:rsidRDefault="00051DE9" w:rsidP="00D6364F">
            <w:pPr>
              <w:rPr>
                <w:rFonts w:ascii="Times New Roman" w:hAnsi="Times New Roman"/>
                <w:sz w:val="20"/>
                <w:szCs w:val="20"/>
              </w:rPr>
            </w:pPr>
            <w:r w:rsidRPr="00051DE9">
              <w:rPr>
                <w:rFonts w:ascii="Times New Roman" w:hAnsi="Times New Roman"/>
                <w:sz w:val="20"/>
                <w:szCs w:val="20"/>
              </w:rPr>
              <w:t>Количество часов в неделю</w:t>
            </w:r>
          </w:p>
        </w:tc>
      </w:tr>
      <w:tr w:rsidR="00051DE9" w:rsidRPr="00051DE9" w:rsidTr="00D6364F">
        <w:trPr>
          <w:trHeight w:val="361"/>
          <w:jc w:val="center"/>
        </w:trPr>
        <w:tc>
          <w:tcPr>
            <w:tcW w:w="2581" w:type="dxa"/>
            <w:vMerge/>
          </w:tcPr>
          <w:p w:rsidR="00051DE9" w:rsidRPr="00051DE9" w:rsidRDefault="00051DE9" w:rsidP="00D6364F">
            <w:pPr>
              <w:rPr>
                <w:rFonts w:ascii="Times New Roman" w:hAnsi="Times New Roman"/>
                <w:sz w:val="20"/>
                <w:szCs w:val="20"/>
              </w:rPr>
            </w:pPr>
          </w:p>
        </w:tc>
        <w:tc>
          <w:tcPr>
            <w:tcW w:w="2767" w:type="dxa"/>
            <w:gridSpan w:val="2"/>
            <w:vMerge/>
            <w:tcBorders>
              <w:tr2bl w:val="single" w:sz="4" w:space="0" w:color="auto"/>
            </w:tcBorders>
          </w:tcPr>
          <w:p w:rsidR="00051DE9" w:rsidRPr="00051DE9" w:rsidRDefault="00051DE9" w:rsidP="00D6364F">
            <w:pPr>
              <w:rPr>
                <w:rFonts w:ascii="Times New Roman" w:hAnsi="Times New Roman"/>
                <w:sz w:val="20"/>
                <w:szCs w:val="20"/>
              </w:rPr>
            </w:pPr>
          </w:p>
        </w:tc>
        <w:tc>
          <w:tcPr>
            <w:tcW w:w="722" w:type="dxa"/>
          </w:tcPr>
          <w:p w:rsidR="00051DE9" w:rsidRPr="00051DE9" w:rsidRDefault="00051DE9" w:rsidP="00D6364F">
            <w:pPr>
              <w:rPr>
                <w:rFonts w:ascii="Times New Roman" w:hAnsi="Times New Roman"/>
                <w:sz w:val="20"/>
                <w:szCs w:val="20"/>
              </w:rPr>
            </w:pPr>
            <w:r w:rsidRPr="00051DE9">
              <w:rPr>
                <w:rFonts w:ascii="Times New Roman" w:hAnsi="Times New Roman"/>
                <w:sz w:val="20"/>
                <w:szCs w:val="20"/>
              </w:rPr>
              <w:t>V</w:t>
            </w:r>
          </w:p>
        </w:tc>
        <w:tc>
          <w:tcPr>
            <w:tcW w:w="646" w:type="dxa"/>
          </w:tcPr>
          <w:p w:rsidR="00051DE9" w:rsidRPr="00051DE9" w:rsidRDefault="00051DE9" w:rsidP="00D6364F">
            <w:pPr>
              <w:rPr>
                <w:rFonts w:ascii="Times New Roman" w:hAnsi="Times New Roman"/>
                <w:sz w:val="20"/>
                <w:szCs w:val="20"/>
              </w:rPr>
            </w:pPr>
            <w:r w:rsidRPr="00051DE9">
              <w:rPr>
                <w:rFonts w:ascii="Times New Roman" w:hAnsi="Times New Roman"/>
                <w:sz w:val="20"/>
                <w:szCs w:val="20"/>
              </w:rPr>
              <w:t>VI</w:t>
            </w:r>
          </w:p>
        </w:tc>
        <w:tc>
          <w:tcPr>
            <w:tcW w:w="704" w:type="dxa"/>
            <w:gridSpan w:val="2"/>
          </w:tcPr>
          <w:p w:rsidR="00051DE9" w:rsidRPr="00051DE9" w:rsidRDefault="00051DE9" w:rsidP="00D6364F">
            <w:pPr>
              <w:rPr>
                <w:rFonts w:ascii="Times New Roman" w:hAnsi="Times New Roman"/>
                <w:sz w:val="20"/>
                <w:szCs w:val="20"/>
              </w:rPr>
            </w:pPr>
            <w:r w:rsidRPr="00051DE9">
              <w:rPr>
                <w:rFonts w:ascii="Times New Roman" w:hAnsi="Times New Roman"/>
                <w:sz w:val="20"/>
                <w:szCs w:val="20"/>
              </w:rPr>
              <w:t>VII</w:t>
            </w:r>
          </w:p>
        </w:tc>
        <w:tc>
          <w:tcPr>
            <w:tcW w:w="702" w:type="dxa"/>
          </w:tcPr>
          <w:p w:rsidR="00051DE9" w:rsidRPr="00051DE9" w:rsidRDefault="00051DE9" w:rsidP="00D6364F">
            <w:pPr>
              <w:rPr>
                <w:rFonts w:ascii="Times New Roman" w:hAnsi="Times New Roman"/>
                <w:sz w:val="20"/>
                <w:szCs w:val="20"/>
              </w:rPr>
            </w:pPr>
            <w:r w:rsidRPr="00051DE9">
              <w:rPr>
                <w:rFonts w:ascii="Times New Roman" w:hAnsi="Times New Roman"/>
                <w:sz w:val="20"/>
                <w:szCs w:val="20"/>
              </w:rPr>
              <w:t>VIII</w:t>
            </w:r>
          </w:p>
        </w:tc>
        <w:tc>
          <w:tcPr>
            <w:tcW w:w="506" w:type="dxa"/>
          </w:tcPr>
          <w:p w:rsidR="00051DE9" w:rsidRPr="00051DE9" w:rsidRDefault="00051DE9" w:rsidP="00D6364F">
            <w:pPr>
              <w:rPr>
                <w:rFonts w:ascii="Times New Roman" w:hAnsi="Times New Roman"/>
                <w:sz w:val="20"/>
                <w:szCs w:val="20"/>
              </w:rPr>
            </w:pPr>
            <w:r w:rsidRPr="00051DE9">
              <w:rPr>
                <w:rFonts w:ascii="Times New Roman" w:hAnsi="Times New Roman"/>
                <w:sz w:val="20"/>
                <w:szCs w:val="20"/>
              </w:rPr>
              <w:t>IX</w:t>
            </w:r>
          </w:p>
        </w:tc>
        <w:tc>
          <w:tcPr>
            <w:tcW w:w="876" w:type="dxa"/>
          </w:tcPr>
          <w:p w:rsidR="00051DE9" w:rsidRPr="00051DE9" w:rsidRDefault="00051DE9" w:rsidP="00D6364F">
            <w:pPr>
              <w:rPr>
                <w:rFonts w:ascii="Times New Roman" w:hAnsi="Times New Roman"/>
                <w:sz w:val="20"/>
                <w:szCs w:val="20"/>
              </w:rPr>
            </w:pPr>
            <w:r w:rsidRPr="00051DE9">
              <w:rPr>
                <w:rFonts w:ascii="Times New Roman" w:hAnsi="Times New Roman"/>
                <w:sz w:val="20"/>
                <w:szCs w:val="20"/>
              </w:rPr>
              <w:t>Всего</w:t>
            </w:r>
          </w:p>
        </w:tc>
      </w:tr>
      <w:tr w:rsidR="00051DE9" w:rsidRPr="00051DE9" w:rsidTr="00D6364F">
        <w:trPr>
          <w:trHeight w:val="334"/>
          <w:jc w:val="center"/>
        </w:trPr>
        <w:tc>
          <w:tcPr>
            <w:tcW w:w="2581" w:type="dxa"/>
          </w:tcPr>
          <w:p w:rsidR="00051DE9" w:rsidRPr="00051DE9" w:rsidRDefault="00051DE9" w:rsidP="00D6364F">
            <w:pPr>
              <w:rPr>
                <w:rFonts w:ascii="Times New Roman" w:hAnsi="Times New Roman"/>
                <w:sz w:val="20"/>
                <w:szCs w:val="20"/>
              </w:rPr>
            </w:pPr>
          </w:p>
        </w:tc>
        <w:tc>
          <w:tcPr>
            <w:tcW w:w="2767" w:type="dxa"/>
            <w:gridSpan w:val="2"/>
          </w:tcPr>
          <w:p w:rsidR="00051DE9" w:rsidRPr="00051DE9" w:rsidRDefault="00051DE9" w:rsidP="00D6364F">
            <w:pPr>
              <w:rPr>
                <w:rFonts w:ascii="Times New Roman" w:hAnsi="Times New Roman"/>
                <w:sz w:val="20"/>
                <w:szCs w:val="20"/>
              </w:rPr>
            </w:pPr>
            <w:r w:rsidRPr="00051DE9">
              <w:rPr>
                <w:rFonts w:ascii="Times New Roman" w:hAnsi="Times New Roman"/>
                <w:sz w:val="20"/>
                <w:szCs w:val="20"/>
              </w:rPr>
              <w:t>Обязательная часть</w:t>
            </w:r>
          </w:p>
        </w:tc>
        <w:tc>
          <w:tcPr>
            <w:tcW w:w="4156" w:type="dxa"/>
            <w:gridSpan w:val="7"/>
          </w:tcPr>
          <w:p w:rsidR="00051DE9" w:rsidRPr="00051DE9" w:rsidRDefault="00051DE9" w:rsidP="00D6364F">
            <w:pPr>
              <w:rPr>
                <w:rFonts w:ascii="Times New Roman" w:hAnsi="Times New Roman"/>
                <w:sz w:val="20"/>
                <w:szCs w:val="20"/>
              </w:rPr>
            </w:pPr>
          </w:p>
        </w:tc>
      </w:tr>
      <w:tr w:rsidR="00051DE9" w:rsidRPr="00051DE9" w:rsidTr="00D6364F">
        <w:trPr>
          <w:trHeight w:val="330"/>
          <w:jc w:val="center"/>
        </w:trPr>
        <w:tc>
          <w:tcPr>
            <w:tcW w:w="2581" w:type="dxa"/>
            <w:vMerge w:val="restart"/>
          </w:tcPr>
          <w:p w:rsidR="00051DE9" w:rsidRPr="00051DE9" w:rsidRDefault="00051DE9" w:rsidP="00D6364F">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67" w:type="dxa"/>
            <w:gridSpan w:val="2"/>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Русский язык</w:t>
            </w:r>
          </w:p>
        </w:tc>
        <w:tc>
          <w:tcPr>
            <w:tcW w:w="72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5</w:t>
            </w:r>
          </w:p>
        </w:tc>
        <w:tc>
          <w:tcPr>
            <w:tcW w:w="663" w:type="dxa"/>
            <w:gridSpan w:val="2"/>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6</w:t>
            </w:r>
          </w:p>
        </w:tc>
        <w:tc>
          <w:tcPr>
            <w:tcW w:w="687"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4</w:t>
            </w: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w:t>
            </w:r>
          </w:p>
        </w:tc>
        <w:tc>
          <w:tcPr>
            <w:tcW w:w="50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21</w:t>
            </w:r>
          </w:p>
        </w:tc>
      </w:tr>
      <w:tr w:rsidR="00051DE9" w:rsidRPr="00051DE9" w:rsidTr="00D6364F">
        <w:trPr>
          <w:trHeight w:val="375"/>
          <w:jc w:val="center"/>
        </w:trPr>
        <w:tc>
          <w:tcPr>
            <w:tcW w:w="2581" w:type="dxa"/>
            <w:vMerge/>
          </w:tcPr>
          <w:p w:rsidR="00051DE9" w:rsidRPr="00051DE9" w:rsidRDefault="00051DE9" w:rsidP="00D6364F">
            <w:pPr>
              <w:spacing w:after="0"/>
              <w:rPr>
                <w:rFonts w:ascii="Times New Roman" w:hAnsi="Times New Roman"/>
                <w:sz w:val="20"/>
                <w:szCs w:val="20"/>
              </w:rPr>
            </w:pPr>
          </w:p>
        </w:tc>
        <w:tc>
          <w:tcPr>
            <w:tcW w:w="2767" w:type="dxa"/>
            <w:gridSpan w:val="2"/>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Литература</w:t>
            </w:r>
          </w:p>
        </w:tc>
        <w:tc>
          <w:tcPr>
            <w:tcW w:w="72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w:t>
            </w:r>
          </w:p>
        </w:tc>
        <w:tc>
          <w:tcPr>
            <w:tcW w:w="663" w:type="dxa"/>
            <w:gridSpan w:val="2"/>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w:t>
            </w:r>
          </w:p>
        </w:tc>
        <w:tc>
          <w:tcPr>
            <w:tcW w:w="687"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13</w:t>
            </w:r>
          </w:p>
        </w:tc>
      </w:tr>
      <w:tr w:rsidR="00051DE9" w:rsidRPr="00051DE9" w:rsidTr="00D6364F">
        <w:trPr>
          <w:trHeight w:val="334"/>
          <w:jc w:val="center"/>
        </w:trPr>
        <w:tc>
          <w:tcPr>
            <w:tcW w:w="2581" w:type="dxa"/>
            <w:vMerge w:val="restart"/>
          </w:tcPr>
          <w:p w:rsidR="00051DE9" w:rsidRPr="00051DE9" w:rsidRDefault="00051DE9" w:rsidP="00D6364F">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67" w:type="dxa"/>
            <w:gridSpan w:val="2"/>
          </w:tcPr>
          <w:p w:rsidR="00051DE9" w:rsidRPr="00051DE9" w:rsidRDefault="00051DE9" w:rsidP="00D6364F">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722" w:type="dxa"/>
            <w:vAlign w:val="center"/>
          </w:tcPr>
          <w:p w:rsidR="00051DE9" w:rsidRPr="00051DE9" w:rsidRDefault="00051DE9"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63" w:type="dxa"/>
            <w:gridSpan w:val="2"/>
            <w:vAlign w:val="center"/>
          </w:tcPr>
          <w:p w:rsidR="00051DE9" w:rsidRPr="00051DE9" w:rsidRDefault="00051DE9"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87" w:type="dxa"/>
            <w:vAlign w:val="center"/>
          </w:tcPr>
          <w:p w:rsidR="00051DE9" w:rsidRPr="00051DE9" w:rsidRDefault="00051DE9"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2" w:type="dxa"/>
            <w:vAlign w:val="center"/>
          </w:tcPr>
          <w:p w:rsidR="00051DE9" w:rsidRPr="00051DE9" w:rsidRDefault="00051DE9"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06" w:type="dxa"/>
            <w:vAlign w:val="center"/>
          </w:tcPr>
          <w:p w:rsidR="00051DE9" w:rsidRPr="00051DE9" w:rsidRDefault="00051DE9"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876" w:type="dxa"/>
            <w:vAlign w:val="center"/>
          </w:tcPr>
          <w:p w:rsidR="00051DE9" w:rsidRPr="00051DE9" w:rsidRDefault="00051DE9"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051DE9" w:rsidRPr="00051DE9" w:rsidTr="00D6364F">
        <w:trPr>
          <w:trHeight w:val="300"/>
          <w:jc w:val="center"/>
        </w:trPr>
        <w:tc>
          <w:tcPr>
            <w:tcW w:w="2581" w:type="dxa"/>
            <w:vMerge/>
          </w:tcPr>
          <w:p w:rsidR="00051DE9" w:rsidRPr="00051DE9" w:rsidRDefault="00051DE9" w:rsidP="00D6364F">
            <w:pPr>
              <w:spacing w:after="0" w:line="360" w:lineRule="auto"/>
              <w:jc w:val="both"/>
              <w:rPr>
                <w:rFonts w:ascii="Times New Roman" w:hAnsi="Times New Roman"/>
                <w:sz w:val="20"/>
                <w:szCs w:val="20"/>
              </w:rPr>
            </w:pPr>
          </w:p>
        </w:tc>
        <w:tc>
          <w:tcPr>
            <w:tcW w:w="2767" w:type="dxa"/>
            <w:gridSpan w:val="2"/>
          </w:tcPr>
          <w:p w:rsidR="00051DE9" w:rsidRPr="00051DE9" w:rsidRDefault="00051DE9" w:rsidP="00D6364F">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722" w:type="dxa"/>
            <w:vAlign w:val="center"/>
          </w:tcPr>
          <w:p w:rsidR="00051DE9" w:rsidRPr="00051DE9" w:rsidRDefault="00051DE9"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63" w:type="dxa"/>
            <w:gridSpan w:val="2"/>
            <w:vAlign w:val="center"/>
          </w:tcPr>
          <w:p w:rsidR="00051DE9" w:rsidRPr="00051DE9" w:rsidRDefault="00051DE9"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87" w:type="dxa"/>
            <w:vAlign w:val="center"/>
          </w:tcPr>
          <w:p w:rsidR="00051DE9" w:rsidRPr="00051DE9" w:rsidRDefault="00051DE9"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2" w:type="dxa"/>
            <w:vAlign w:val="center"/>
          </w:tcPr>
          <w:p w:rsidR="00051DE9" w:rsidRPr="00051DE9" w:rsidRDefault="00051DE9"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06" w:type="dxa"/>
            <w:vAlign w:val="center"/>
          </w:tcPr>
          <w:p w:rsidR="00051DE9" w:rsidRPr="00051DE9" w:rsidRDefault="00051DE9"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876" w:type="dxa"/>
            <w:vAlign w:val="center"/>
          </w:tcPr>
          <w:p w:rsidR="00051DE9" w:rsidRPr="00051DE9" w:rsidRDefault="00051DE9" w:rsidP="00D6364F">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051DE9" w:rsidRPr="00051DE9" w:rsidTr="00D6364F">
        <w:trPr>
          <w:trHeight w:val="185"/>
          <w:jc w:val="center"/>
        </w:trPr>
        <w:tc>
          <w:tcPr>
            <w:tcW w:w="2581" w:type="dxa"/>
          </w:tcPr>
          <w:p w:rsidR="00051DE9" w:rsidRPr="00051DE9" w:rsidRDefault="00051DE9" w:rsidP="00D6364F">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w:t>
            </w:r>
          </w:p>
        </w:tc>
        <w:tc>
          <w:tcPr>
            <w:tcW w:w="2767" w:type="dxa"/>
            <w:gridSpan w:val="2"/>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Иностранный язык (англ яз)</w:t>
            </w:r>
          </w:p>
        </w:tc>
        <w:tc>
          <w:tcPr>
            <w:tcW w:w="72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w:t>
            </w:r>
          </w:p>
        </w:tc>
        <w:tc>
          <w:tcPr>
            <w:tcW w:w="663" w:type="dxa"/>
            <w:gridSpan w:val="2"/>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w:t>
            </w:r>
          </w:p>
        </w:tc>
        <w:tc>
          <w:tcPr>
            <w:tcW w:w="687"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w:t>
            </w: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w:t>
            </w:r>
          </w:p>
        </w:tc>
        <w:tc>
          <w:tcPr>
            <w:tcW w:w="50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15</w:t>
            </w:r>
          </w:p>
        </w:tc>
      </w:tr>
      <w:tr w:rsidR="00051DE9" w:rsidRPr="00051DE9" w:rsidTr="00D6364F">
        <w:trPr>
          <w:trHeight w:val="427"/>
          <w:jc w:val="center"/>
        </w:trPr>
        <w:tc>
          <w:tcPr>
            <w:tcW w:w="2581" w:type="dxa"/>
            <w:vMerge w:val="restart"/>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Математика и информатика</w:t>
            </w:r>
          </w:p>
        </w:tc>
        <w:tc>
          <w:tcPr>
            <w:tcW w:w="2767" w:type="dxa"/>
            <w:gridSpan w:val="2"/>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Математика</w:t>
            </w:r>
          </w:p>
        </w:tc>
        <w:tc>
          <w:tcPr>
            <w:tcW w:w="72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5</w:t>
            </w:r>
          </w:p>
        </w:tc>
        <w:tc>
          <w:tcPr>
            <w:tcW w:w="663" w:type="dxa"/>
            <w:gridSpan w:val="2"/>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5</w:t>
            </w:r>
          </w:p>
        </w:tc>
        <w:tc>
          <w:tcPr>
            <w:tcW w:w="687" w:type="dxa"/>
            <w:vAlign w:val="bottom"/>
          </w:tcPr>
          <w:p w:rsidR="00051DE9" w:rsidRPr="00051DE9" w:rsidRDefault="00051DE9" w:rsidP="00D6364F">
            <w:pPr>
              <w:spacing w:after="0"/>
              <w:rPr>
                <w:rFonts w:ascii="Times New Roman" w:hAnsi="Times New Roman"/>
                <w:sz w:val="20"/>
                <w:szCs w:val="20"/>
              </w:rPr>
            </w:pPr>
          </w:p>
        </w:tc>
        <w:tc>
          <w:tcPr>
            <w:tcW w:w="702" w:type="dxa"/>
            <w:vAlign w:val="bottom"/>
          </w:tcPr>
          <w:p w:rsidR="00051DE9" w:rsidRPr="00051DE9" w:rsidRDefault="00051DE9" w:rsidP="00D6364F">
            <w:pPr>
              <w:spacing w:after="0"/>
              <w:rPr>
                <w:rFonts w:ascii="Times New Roman" w:hAnsi="Times New Roman"/>
                <w:sz w:val="20"/>
                <w:szCs w:val="20"/>
              </w:rPr>
            </w:pPr>
          </w:p>
        </w:tc>
        <w:tc>
          <w:tcPr>
            <w:tcW w:w="506" w:type="dxa"/>
            <w:vAlign w:val="bottom"/>
          </w:tcPr>
          <w:p w:rsidR="00051DE9" w:rsidRPr="00051DE9" w:rsidRDefault="00051DE9" w:rsidP="00D6364F">
            <w:pPr>
              <w:spacing w:after="0"/>
              <w:rPr>
                <w:rFonts w:ascii="Times New Roman" w:hAnsi="Times New Roman"/>
                <w:sz w:val="20"/>
                <w:szCs w:val="20"/>
              </w:rPr>
            </w:pP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10</w:t>
            </w:r>
          </w:p>
        </w:tc>
      </w:tr>
      <w:tr w:rsidR="00051DE9" w:rsidRPr="00051DE9" w:rsidTr="00D6364F">
        <w:trPr>
          <w:trHeight w:val="385"/>
          <w:jc w:val="center"/>
        </w:trPr>
        <w:tc>
          <w:tcPr>
            <w:tcW w:w="2581" w:type="dxa"/>
            <w:vMerge/>
          </w:tcPr>
          <w:p w:rsidR="00051DE9" w:rsidRPr="00051DE9" w:rsidRDefault="00051DE9" w:rsidP="00D6364F">
            <w:pPr>
              <w:spacing w:after="0"/>
              <w:rPr>
                <w:rFonts w:ascii="Times New Roman" w:hAnsi="Times New Roman"/>
                <w:sz w:val="20"/>
                <w:szCs w:val="20"/>
              </w:rPr>
            </w:pPr>
          </w:p>
        </w:tc>
        <w:tc>
          <w:tcPr>
            <w:tcW w:w="1463" w:type="dxa"/>
            <w:vMerge w:val="restart"/>
          </w:tcPr>
          <w:p w:rsidR="00051DE9" w:rsidRPr="00051DE9" w:rsidRDefault="00051DE9"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051DE9" w:rsidRPr="00051DE9" w:rsidRDefault="00051DE9"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04" w:type="dxa"/>
          </w:tcPr>
          <w:p w:rsidR="00051DE9" w:rsidRPr="00051DE9" w:rsidRDefault="00051DE9"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722" w:type="dxa"/>
            <w:vAlign w:val="bottom"/>
          </w:tcPr>
          <w:p w:rsidR="00051DE9" w:rsidRPr="00051DE9" w:rsidRDefault="00051DE9" w:rsidP="00D6364F">
            <w:pPr>
              <w:spacing w:after="0"/>
              <w:rPr>
                <w:rFonts w:ascii="Times New Roman" w:hAnsi="Times New Roman"/>
                <w:sz w:val="20"/>
                <w:szCs w:val="20"/>
              </w:rPr>
            </w:pPr>
          </w:p>
        </w:tc>
        <w:tc>
          <w:tcPr>
            <w:tcW w:w="663" w:type="dxa"/>
            <w:gridSpan w:val="2"/>
            <w:vAlign w:val="bottom"/>
          </w:tcPr>
          <w:p w:rsidR="00051DE9" w:rsidRPr="00051DE9" w:rsidRDefault="00051DE9" w:rsidP="00D6364F">
            <w:pPr>
              <w:spacing w:after="0"/>
              <w:rPr>
                <w:rFonts w:ascii="Times New Roman" w:hAnsi="Times New Roman"/>
                <w:sz w:val="20"/>
                <w:szCs w:val="20"/>
              </w:rPr>
            </w:pPr>
          </w:p>
        </w:tc>
        <w:tc>
          <w:tcPr>
            <w:tcW w:w="687"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w:t>
            </w: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w:t>
            </w:r>
          </w:p>
        </w:tc>
        <w:tc>
          <w:tcPr>
            <w:tcW w:w="50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9</w:t>
            </w:r>
          </w:p>
        </w:tc>
      </w:tr>
      <w:tr w:rsidR="00051DE9" w:rsidRPr="00051DE9" w:rsidTr="00D6364F">
        <w:trPr>
          <w:trHeight w:val="201"/>
          <w:jc w:val="center"/>
        </w:trPr>
        <w:tc>
          <w:tcPr>
            <w:tcW w:w="2581" w:type="dxa"/>
            <w:vMerge/>
          </w:tcPr>
          <w:p w:rsidR="00051DE9" w:rsidRPr="00051DE9" w:rsidRDefault="00051DE9" w:rsidP="00D6364F">
            <w:pPr>
              <w:spacing w:after="0"/>
              <w:rPr>
                <w:rFonts w:ascii="Times New Roman" w:hAnsi="Times New Roman"/>
                <w:sz w:val="20"/>
                <w:szCs w:val="20"/>
              </w:rPr>
            </w:pPr>
          </w:p>
        </w:tc>
        <w:tc>
          <w:tcPr>
            <w:tcW w:w="1463" w:type="dxa"/>
            <w:vMerge/>
          </w:tcPr>
          <w:p w:rsidR="00051DE9" w:rsidRPr="00051DE9" w:rsidRDefault="00051DE9" w:rsidP="00D6364F">
            <w:pPr>
              <w:spacing w:after="0" w:line="288" w:lineRule="auto"/>
              <w:jc w:val="both"/>
              <w:rPr>
                <w:rFonts w:ascii="Times New Roman" w:hAnsi="Times New Roman"/>
                <w:bCs/>
                <w:color w:val="000000"/>
                <w:sz w:val="20"/>
                <w:szCs w:val="20"/>
              </w:rPr>
            </w:pPr>
          </w:p>
        </w:tc>
        <w:tc>
          <w:tcPr>
            <w:tcW w:w="1304" w:type="dxa"/>
          </w:tcPr>
          <w:p w:rsidR="00051DE9" w:rsidRPr="00051DE9" w:rsidRDefault="00051DE9" w:rsidP="00D6364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722" w:type="dxa"/>
            <w:vAlign w:val="bottom"/>
          </w:tcPr>
          <w:p w:rsidR="00051DE9" w:rsidRPr="00051DE9" w:rsidRDefault="00051DE9" w:rsidP="00D6364F">
            <w:pPr>
              <w:spacing w:after="0"/>
              <w:rPr>
                <w:rFonts w:ascii="Times New Roman" w:hAnsi="Times New Roman"/>
                <w:sz w:val="20"/>
                <w:szCs w:val="20"/>
              </w:rPr>
            </w:pPr>
          </w:p>
        </w:tc>
        <w:tc>
          <w:tcPr>
            <w:tcW w:w="663" w:type="dxa"/>
            <w:gridSpan w:val="2"/>
            <w:vAlign w:val="bottom"/>
          </w:tcPr>
          <w:p w:rsidR="00051DE9" w:rsidRPr="00051DE9" w:rsidRDefault="00051DE9" w:rsidP="00D6364F">
            <w:pPr>
              <w:spacing w:after="0"/>
              <w:rPr>
                <w:rFonts w:ascii="Times New Roman" w:hAnsi="Times New Roman"/>
                <w:sz w:val="20"/>
                <w:szCs w:val="20"/>
              </w:rPr>
            </w:pPr>
          </w:p>
        </w:tc>
        <w:tc>
          <w:tcPr>
            <w:tcW w:w="687"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6</w:t>
            </w:r>
          </w:p>
        </w:tc>
      </w:tr>
      <w:tr w:rsidR="00051DE9" w:rsidRPr="00051DE9" w:rsidTr="00D6364F">
        <w:trPr>
          <w:trHeight w:val="385"/>
          <w:jc w:val="center"/>
        </w:trPr>
        <w:tc>
          <w:tcPr>
            <w:tcW w:w="2581" w:type="dxa"/>
            <w:vMerge/>
          </w:tcPr>
          <w:p w:rsidR="00051DE9" w:rsidRPr="00051DE9" w:rsidRDefault="00051DE9" w:rsidP="00D6364F">
            <w:pPr>
              <w:spacing w:after="0"/>
              <w:rPr>
                <w:rFonts w:ascii="Times New Roman" w:hAnsi="Times New Roman"/>
                <w:sz w:val="20"/>
                <w:szCs w:val="20"/>
              </w:rPr>
            </w:pPr>
          </w:p>
        </w:tc>
        <w:tc>
          <w:tcPr>
            <w:tcW w:w="2767" w:type="dxa"/>
            <w:gridSpan w:val="2"/>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Информатика</w:t>
            </w:r>
          </w:p>
        </w:tc>
        <w:tc>
          <w:tcPr>
            <w:tcW w:w="722" w:type="dxa"/>
            <w:vAlign w:val="bottom"/>
          </w:tcPr>
          <w:p w:rsidR="00051DE9" w:rsidRPr="00051DE9" w:rsidRDefault="00051DE9" w:rsidP="00D6364F">
            <w:pPr>
              <w:spacing w:after="0"/>
              <w:rPr>
                <w:rFonts w:ascii="Times New Roman" w:hAnsi="Times New Roman"/>
                <w:sz w:val="20"/>
                <w:szCs w:val="20"/>
              </w:rPr>
            </w:pPr>
          </w:p>
        </w:tc>
        <w:tc>
          <w:tcPr>
            <w:tcW w:w="663" w:type="dxa"/>
            <w:gridSpan w:val="2"/>
            <w:vAlign w:val="bottom"/>
          </w:tcPr>
          <w:p w:rsidR="00051DE9" w:rsidRPr="00051DE9" w:rsidRDefault="00051DE9" w:rsidP="00D6364F">
            <w:pPr>
              <w:spacing w:after="0"/>
              <w:rPr>
                <w:rFonts w:ascii="Times New Roman" w:hAnsi="Times New Roman"/>
                <w:sz w:val="20"/>
                <w:szCs w:val="20"/>
              </w:rPr>
            </w:pPr>
          </w:p>
        </w:tc>
        <w:tc>
          <w:tcPr>
            <w:tcW w:w="687"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w:t>
            </w:r>
          </w:p>
        </w:tc>
      </w:tr>
      <w:tr w:rsidR="00051DE9" w:rsidRPr="00051DE9" w:rsidTr="00D6364F">
        <w:trPr>
          <w:trHeight w:val="402"/>
          <w:jc w:val="center"/>
        </w:trPr>
        <w:tc>
          <w:tcPr>
            <w:tcW w:w="2581" w:type="dxa"/>
            <w:vMerge w:val="restart"/>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Общественно-научные предметы</w:t>
            </w:r>
          </w:p>
        </w:tc>
        <w:tc>
          <w:tcPr>
            <w:tcW w:w="2767" w:type="dxa"/>
            <w:gridSpan w:val="2"/>
          </w:tcPr>
          <w:p w:rsidR="00051DE9" w:rsidRPr="00051DE9" w:rsidRDefault="00051DE9" w:rsidP="00D6364F">
            <w:pPr>
              <w:spacing w:after="0"/>
              <w:rPr>
                <w:rFonts w:ascii="Times New Roman" w:hAnsi="Times New Roman"/>
                <w:sz w:val="20"/>
                <w:szCs w:val="20"/>
              </w:rPr>
            </w:pPr>
            <w:r w:rsidRPr="00051DE9">
              <w:rPr>
                <w:rFonts w:ascii="Times New Roman" w:hAnsi="Times New Roman"/>
                <w:bCs/>
                <w:sz w:val="20"/>
                <w:szCs w:val="20"/>
              </w:rPr>
              <w:t>История России. Всеобщая история.</w:t>
            </w:r>
          </w:p>
        </w:tc>
        <w:tc>
          <w:tcPr>
            <w:tcW w:w="72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663" w:type="dxa"/>
            <w:gridSpan w:val="2"/>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687"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10</w:t>
            </w:r>
          </w:p>
        </w:tc>
      </w:tr>
      <w:tr w:rsidR="00051DE9" w:rsidRPr="00051DE9" w:rsidTr="00D6364F">
        <w:trPr>
          <w:trHeight w:val="234"/>
          <w:jc w:val="center"/>
        </w:trPr>
        <w:tc>
          <w:tcPr>
            <w:tcW w:w="2581" w:type="dxa"/>
            <w:vMerge/>
          </w:tcPr>
          <w:p w:rsidR="00051DE9" w:rsidRPr="00051DE9" w:rsidRDefault="00051DE9" w:rsidP="00D6364F">
            <w:pPr>
              <w:spacing w:after="0"/>
              <w:rPr>
                <w:rFonts w:ascii="Times New Roman" w:hAnsi="Times New Roman"/>
                <w:sz w:val="20"/>
                <w:szCs w:val="20"/>
              </w:rPr>
            </w:pPr>
          </w:p>
        </w:tc>
        <w:tc>
          <w:tcPr>
            <w:tcW w:w="2767" w:type="dxa"/>
            <w:gridSpan w:val="2"/>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Обществознание</w:t>
            </w:r>
          </w:p>
        </w:tc>
        <w:tc>
          <w:tcPr>
            <w:tcW w:w="722" w:type="dxa"/>
            <w:vAlign w:val="bottom"/>
          </w:tcPr>
          <w:p w:rsidR="00051DE9" w:rsidRPr="00051DE9" w:rsidRDefault="00051DE9" w:rsidP="00D6364F">
            <w:pPr>
              <w:spacing w:after="0"/>
              <w:rPr>
                <w:rFonts w:ascii="Times New Roman" w:hAnsi="Times New Roman"/>
                <w:sz w:val="20"/>
                <w:szCs w:val="20"/>
              </w:rPr>
            </w:pPr>
          </w:p>
        </w:tc>
        <w:tc>
          <w:tcPr>
            <w:tcW w:w="663" w:type="dxa"/>
            <w:gridSpan w:val="2"/>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4</w:t>
            </w:r>
          </w:p>
        </w:tc>
      </w:tr>
      <w:tr w:rsidR="00051DE9" w:rsidRPr="00051DE9" w:rsidTr="00D6364F">
        <w:trPr>
          <w:trHeight w:val="318"/>
          <w:jc w:val="center"/>
        </w:trPr>
        <w:tc>
          <w:tcPr>
            <w:tcW w:w="2581" w:type="dxa"/>
            <w:vMerge/>
          </w:tcPr>
          <w:p w:rsidR="00051DE9" w:rsidRPr="00051DE9" w:rsidRDefault="00051DE9" w:rsidP="00D6364F">
            <w:pPr>
              <w:spacing w:after="0"/>
              <w:rPr>
                <w:rFonts w:ascii="Times New Roman" w:hAnsi="Times New Roman"/>
                <w:sz w:val="20"/>
                <w:szCs w:val="20"/>
              </w:rPr>
            </w:pPr>
          </w:p>
        </w:tc>
        <w:tc>
          <w:tcPr>
            <w:tcW w:w="2767" w:type="dxa"/>
            <w:gridSpan w:val="2"/>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География</w:t>
            </w:r>
          </w:p>
        </w:tc>
        <w:tc>
          <w:tcPr>
            <w:tcW w:w="72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8</w:t>
            </w:r>
          </w:p>
        </w:tc>
      </w:tr>
      <w:tr w:rsidR="00051DE9" w:rsidRPr="00051DE9" w:rsidTr="00D6364F">
        <w:trPr>
          <w:trHeight w:val="181"/>
          <w:jc w:val="center"/>
        </w:trPr>
        <w:tc>
          <w:tcPr>
            <w:tcW w:w="2581" w:type="dxa"/>
            <w:vMerge w:val="restart"/>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Естественнонаучные предметы</w:t>
            </w:r>
          </w:p>
        </w:tc>
        <w:tc>
          <w:tcPr>
            <w:tcW w:w="2767" w:type="dxa"/>
            <w:gridSpan w:val="2"/>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Физика</w:t>
            </w:r>
          </w:p>
        </w:tc>
        <w:tc>
          <w:tcPr>
            <w:tcW w:w="722" w:type="dxa"/>
            <w:vAlign w:val="bottom"/>
          </w:tcPr>
          <w:p w:rsidR="00051DE9" w:rsidRPr="00051DE9" w:rsidRDefault="00051DE9" w:rsidP="00D6364F">
            <w:pPr>
              <w:spacing w:after="0"/>
              <w:rPr>
                <w:rFonts w:ascii="Times New Roman" w:hAnsi="Times New Roman"/>
                <w:sz w:val="20"/>
                <w:szCs w:val="20"/>
              </w:rPr>
            </w:pPr>
          </w:p>
        </w:tc>
        <w:tc>
          <w:tcPr>
            <w:tcW w:w="663" w:type="dxa"/>
            <w:gridSpan w:val="2"/>
            <w:vAlign w:val="bottom"/>
          </w:tcPr>
          <w:p w:rsidR="00051DE9" w:rsidRPr="00051DE9" w:rsidRDefault="00051DE9" w:rsidP="00D6364F">
            <w:pPr>
              <w:spacing w:after="0"/>
              <w:rPr>
                <w:rFonts w:ascii="Times New Roman" w:hAnsi="Times New Roman"/>
                <w:sz w:val="20"/>
                <w:szCs w:val="20"/>
              </w:rPr>
            </w:pPr>
          </w:p>
        </w:tc>
        <w:tc>
          <w:tcPr>
            <w:tcW w:w="687"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7</w:t>
            </w:r>
          </w:p>
        </w:tc>
      </w:tr>
      <w:tr w:rsidR="00051DE9" w:rsidRPr="00051DE9" w:rsidTr="00D6364F">
        <w:trPr>
          <w:trHeight w:val="215"/>
          <w:jc w:val="center"/>
        </w:trPr>
        <w:tc>
          <w:tcPr>
            <w:tcW w:w="2581" w:type="dxa"/>
            <w:vMerge/>
          </w:tcPr>
          <w:p w:rsidR="00051DE9" w:rsidRPr="00051DE9" w:rsidRDefault="00051DE9" w:rsidP="00D6364F">
            <w:pPr>
              <w:spacing w:after="0"/>
              <w:rPr>
                <w:rFonts w:ascii="Times New Roman" w:hAnsi="Times New Roman"/>
                <w:sz w:val="20"/>
                <w:szCs w:val="20"/>
              </w:rPr>
            </w:pPr>
          </w:p>
        </w:tc>
        <w:tc>
          <w:tcPr>
            <w:tcW w:w="2767" w:type="dxa"/>
            <w:gridSpan w:val="2"/>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Химия</w:t>
            </w:r>
          </w:p>
        </w:tc>
        <w:tc>
          <w:tcPr>
            <w:tcW w:w="722" w:type="dxa"/>
            <w:vAlign w:val="bottom"/>
          </w:tcPr>
          <w:p w:rsidR="00051DE9" w:rsidRPr="00051DE9" w:rsidRDefault="00051DE9" w:rsidP="00D6364F">
            <w:pPr>
              <w:spacing w:after="0"/>
              <w:rPr>
                <w:rFonts w:ascii="Times New Roman" w:hAnsi="Times New Roman"/>
                <w:sz w:val="20"/>
                <w:szCs w:val="20"/>
              </w:rPr>
            </w:pPr>
          </w:p>
        </w:tc>
        <w:tc>
          <w:tcPr>
            <w:tcW w:w="663" w:type="dxa"/>
            <w:gridSpan w:val="2"/>
            <w:vAlign w:val="bottom"/>
          </w:tcPr>
          <w:p w:rsidR="00051DE9" w:rsidRPr="00051DE9" w:rsidRDefault="00051DE9" w:rsidP="00D6364F">
            <w:pPr>
              <w:spacing w:after="0"/>
              <w:rPr>
                <w:rFonts w:ascii="Times New Roman" w:hAnsi="Times New Roman"/>
                <w:sz w:val="20"/>
                <w:szCs w:val="20"/>
              </w:rPr>
            </w:pPr>
          </w:p>
        </w:tc>
        <w:tc>
          <w:tcPr>
            <w:tcW w:w="687" w:type="dxa"/>
            <w:vAlign w:val="bottom"/>
          </w:tcPr>
          <w:p w:rsidR="00051DE9" w:rsidRPr="00051DE9" w:rsidRDefault="00051DE9" w:rsidP="00D6364F">
            <w:pPr>
              <w:spacing w:after="0"/>
              <w:rPr>
                <w:rFonts w:ascii="Times New Roman" w:hAnsi="Times New Roman"/>
                <w:sz w:val="20"/>
                <w:szCs w:val="20"/>
              </w:rPr>
            </w:pP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4</w:t>
            </w:r>
          </w:p>
        </w:tc>
      </w:tr>
      <w:tr w:rsidR="00051DE9" w:rsidRPr="00051DE9" w:rsidTr="00D6364F">
        <w:trPr>
          <w:trHeight w:val="251"/>
          <w:jc w:val="center"/>
        </w:trPr>
        <w:tc>
          <w:tcPr>
            <w:tcW w:w="2581" w:type="dxa"/>
            <w:vMerge/>
          </w:tcPr>
          <w:p w:rsidR="00051DE9" w:rsidRPr="00051DE9" w:rsidRDefault="00051DE9" w:rsidP="00D6364F">
            <w:pPr>
              <w:spacing w:after="0"/>
              <w:rPr>
                <w:rFonts w:ascii="Times New Roman" w:hAnsi="Times New Roman"/>
                <w:sz w:val="20"/>
                <w:szCs w:val="20"/>
              </w:rPr>
            </w:pPr>
          </w:p>
        </w:tc>
        <w:tc>
          <w:tcPr>
            <w:tcW w:w="2767" w:type="dxa"/>
            <w:gridSpan w:val="2"/>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Биология</w:t>
            </w:r>
          </w:p>
        </w:tc>
        <w:tc>
          <w:tcPr>
            <w:tcW w:w="72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7</w:t>
            </w:r>
          </w:p>
        </w:tc>
      </w:tr>
      <w:tr w:rsidR="00051DE9" w:rsidRPr="00051DE9" w:rsidTr="00D6364F">
        <w:trPr>
          <w:trHeight w:val="251"/>
          <w:jc w:val="center"/>
        </w:trPr>
        <w:tc>
          <w:tcPr>
            <w:tcW w:w="2581" w:type="dxa"/>
            <w:vMerge w:val="restart"/>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Искусство</w:t>
            </w:r>
          </w:p>
        </w:tc>
        <w:tc>
          <w:tcPr>
            <w:tcW w:w="2767" w:type="dxa"/>
            <w:gridSpan w:val="2"/>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Музыка</w:t>
            </w:r>
          </w:p>
        </w:tc>
        <w:tc>
          <w:tcPr>
            <w:tcW w:w="72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051DE9" w:rsidRPr="00051DE9" w:rsidRDefault="00051DE9" w:rsidP="00D6364F">
            <w:pPr>
              <w:spacing w:after="0"/>
              <w:rPr>
                <w:rFonts w:ascii="Times New Roman" w:hAnsi="Times New Roman"/>
                <w:sz w:val="20"/>
                <w:szCs w:val="20"/>
              </w:rPr>
            </w:pPr>
          </w:p>
        </w:tc>
        <w:tc>
          <w:tcPr>
            <w:tcW w:w="506" w:type="dxa"/>
            <w:vAlign w:val="bottom"/>
          </w:tcPr>
          <w:p w:rsidR="00051DE9" w:rsidRPr="00051DE9" w:rsidRDefault="00051DE9" w:rsidP="00D6364F">
            <w:pPr>
              <w:spacing w:after="0"/>
              <w:rPr>
                <w:rFonts w:ascii="Times New Roman" w:hAnsi="Times New Roman"/>
                <w:sz w:val="20"/>
                <w:szCs w:val="20"/>
              </w:rPr>
            </w:pP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w:t>
            </w:r>
          </w:p>
        </w:tc>
      </w:tr>
      <w:tr w:rsidR="00051DE9" w:rsidRPr="00051DE9" w:rsidTr="00D6364F">
        <w:trPr>
          <w:trHeight w:val="559"/>
          <w:jc w:val="center"/>
        </w:trPr>
        <w:tc>
          <w:tcPr>
            <w:tcW w:w="2581" w:type="dxa"/>
            <w:vMerge/>
          </w:tcPr>
          <w:p w:rsidR="00051DE9" w:rsidRPr="00051DE9" w:rsidRDefault="00051DE9" w:rsidP="00D6364F">
            <w:pPr>
              <w:spacing w:after="0"/>
              <w:rPr>
                <w:rFonts w:ascii="Times New Roman" w:hAnsi="Times New Roman"/>
                <w:sz w:val="20"/>
                <w:szCs w:val="20"/>
              </w:rPr>
            </w:pPr>
          </w:p>
        </w:tc>
        <w:tc>
          <w:tcPr>
            <w:tcW w:w="2767" w:type="dxa"/>
            <w:gridSpan w:val="2"/>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Изобразительное искусство</w:t>
            </w:r>
          </w:p>
        </w:tc>
        <w:tc>
          <w:tcPr>
            <w:tcW w:w="72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051DE9" w:rsidRPr="00051DE9" w:rsidRDefault="00051DE9" w:rsidP="00D6364F">
            <w:pPr>
              <w:spacing w:after="0"/>
              <w:rPr>
                <w:rFonts w:ascii="Times New Roman" w:hAnsi="Times New Roman"/>
                <w:sz w:val="20"/>
                <w:szCs w:val="20"/>
              </w:rPr>
            </w:pP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4</w:t>
            </w:r>
          </w:p>
        </w:tc>
      </w:tr>
      <w:tr w:rsidR="00051DE9" w:rsidRPr="00051DE9" w:rsidTr="00D6364F">
        <w:trPr>
          <w:trHeight w:val="301"/>
          <w:jc w:val="center"/>
        </w:trPr>
        <w:tc>
          <w:tcPr>
            <w:tcW w:w="2581" w:type="dxa"/>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Технология</w:t>
            </w:r>
          </w:p>
        </w:tc>
        <w:tc>
          <w:tcPr>
            <w:tcW w:w="2767" w:type="dxa"/>
            <w:gridSpan w:val="2"/>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Технология</w:t>
            </w:r>
          </w:p>
        </w:tc>
        <w:tc>
          <w:tcPr>
            <w:tcW w:w="72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663" w:type="dxa"/>
            <w:gridSpan w:val="2"/>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687"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051DE9" w:rsidRPr="00051DE9" w:rsidRDefault="00051DE9" w:rsidP="00D6364F">
            <w:pPr>
              <w:spacing w:after="0"/>
              <w:rPr>
                <w:rFonts w:ascii="Times New Roman" w:hAnsi="Times New Roman"/>
                <w:sz w:val="20"/>
                <w:szCs w:val="20"/>
              </w:rPr>
            </w:pP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7</w:t>
            </w:r>
          </w:p>
        </w:tc>
      </w:tr>
      <w:tr w:rsidR="00051DE9" w:rsidRPr="00051DE9" w:rsidTr="00D6364F">
        <w:trPr>
          <w:trHeight w:val="1166"/>
          <w:jc w:val="center"/>
        </w:trPr>
        <w:tc>
          <w:tcPr>
            <w:tcW w:w="2581" w:type="dxa"/>
          </w:tcPr>
          <w:p w:rsidR="00051DE9" w:rsidRPr="00051DE9" w:rsidRDefault="00051DE9" w:rsidP="00D6364F">
            <w:pPr>
              <w:spacing w:after="0" w:line="360" w:lineRule="auto"/>
              <w:jc w:val="both"/>
              <w:rPr>
                <w:rFonts w:ascii="Times New Roman" w:hAnsi="Times New Roman"/>
                <w:sz w:val="20"/>
                <w:szCs w:val="20"/>
              </w:rPr>
            </w:pPr>
            <w:r w:rsidRPr="00051DE9">
              <w:rPr>
                <w:rFonts w:ascii="Times New Roman" w:hAnsi="Times New Roman"/>
                <w:sz w:val="20"/>
                <w:szCs w:val="20"/>
              </w:rPr>
              <w:t>Основы духовно-нравственной культуры народов России</w:t>
            </w:r>
          </w:p>
        </w:tc>
        <w:tc>
          <w:tcPr>
            <w:tcW w:w="2767" w:type="dxa"/>
            <w:gridSpan w:val="2"/>
          </w:tcPr>
          <w:p w:rsidR="00051DE9" w:rsidRPr="00051DE9" w:rsidRDefault="00051DE9" w:rsidP="00D6364F">
            <w:pPr>
              <w:spacing w:after="0" w:line="360" w:lineRule="auto"/>
              <w:jc w:val="both"/>
              <w:rPr>
                <w:rFonts w:ascii="Times New Roman" w:hAnsi="Times New Roman"/>
                <w:sz w:val="20"/>
                <w:szCs w:val="20"/>
              </w:rPr>
            </w:pPr>
            <w:r w:rsidRPr="00051DE9">
              <w:rPr>
                <w:rFonts w:ascii="Times New Roman" w:hAnsi="Times New Roman"/>
                <w:sz w:val="20"/>
                <w:szCs w:val="20"/>
              </w:rPr>
              <w:t xml:space="preserve"> История и культура народов Марий Эл</w:t>
            </w:r>
          </w:p>
        </w:tc>
        <w:tc>
          <w:tcPr>
            <w:tcW w:w="722" w:type="dxa"/>
            <w:vAlign w:val="center"/>
          </w:tcPr>
          <w:p w:rsidR="00051DE9" w:rsidRPr="00051DE9" w:rsidRDefault="00051DE9" w:rsidP="00D6364F">
            <w:pPr>
              <w:spacing w:after="0" w:line="360" w:lineRule="auto"/>
              <w:jc w:val="center"/>
              <w:rPr>
                <w:rFonts w:ascii="Times New Roman" w:hAnsi="Times New Roman"/>
                <w:sz w:val="20"/>
                <w:szCs w:val="20"/>
              </w:rPr>
            </w:pPr>
            <w:r w:rsidRPr="00051DE9">
              <w:rPr>
                <w:rFonts w:ascii="Times New Roman" w:hAnsi="Times New Roman"/>
                <w:sz w:val="20"/>
                <w:szCs w:val="20"/>
              </w:rPr>
              <w:t>0,5</w:t>
            </w:r>
          </w:p>
        </w:tc>
        <w:tc>
          <w:tcPr>
            <w:tcW w:w="663" w:type="dxa"/>
            <w:gridSpan w:val="2"/>
            <w:vAlign w:val="center"/>
          </w:tcPr>
          <w:p w:rsidR="00051DE9" w:rsidRPr="00051DE9" w:rsidRDefault="00051DE9" w:rsidP="00D6364F">
            <w:pPr>
              <w:spacing w:after="0"/>
              <w:jc w:val="center"/>
              <w:rPr>
                <w:rFonts w:ascii="Times New Roman" w:hAnsi="Times New Roman"/>
                <w:sz w:val="20"/>
                <w:szCs w:val="20"/>
              </w:rPr>
            </w:pPr>
          </w:p>
        </w:tc>
        <w:tc>
          <w:tcPr>
            <w:tcW w:w="687" w:type="dxa"/>
            <w:vAlign w:val="center"/>
          </w:tcPr>
          <w:p w:rsidR="00051DE9" w:rsidRPr="00051DE9" w:rsidRDefault="00051DE9" w:rsidP="00D6364F">
            <w:pPr>
              <w:spacing w:after="0"/>
              <w:jc w:val="center"/>
              <w:rPr>
                <w:rFonts w:ascii="Times New Roman" w:hAnsi="Times New Roman"/>
                <w:sz w:val="20"/>
                <w:szCs w:val="20"/>
              </w:rPr>
            </w:pPr>
          </w:p>
        </w:tc>
        <w:tc>
          <w:tcPr>
            <w:tcW w:w="702" w:type="dxa"/>
            <w:vAlign w:val="center"/>
          </w:tcPr>
          <w:p w:rsidR="00051DE9" w:rsidRPr="00051DE9" w:rsidRDefault="00051DE9" w:rsidP="00D6364F">
            <w:pPr>
              <w:spacing w:after="0"/>
              <w:jc w:val="center"/>
              <w:rPr>
                <w:rFonts w:ascii="Times New Roman" w:hAnsi="Times New Roman"/>
                <w:sz w:val="20"/>
                <w:szCs w:val="20"/>
              </w:rPr>
            </w:pPr>
          </w:p>
        </w:tc>
        <w:tc>
          <w:tcPr>
            <w:tcW w:w="506" w:type="dxa"/>
            <w:vAlign w:val="center"/>
          </w:tcPr>
          <w:p w:rsidR="00051DE9" w:rsidRPr="00051DE9" w:rsidRDefault="00051DE9" w:rsidP="00D6364F">
            <w:pPr>
              <w:spacing w:after="0"/>
              <w:jc w:val="center"/>
              <w:rPr>
                <w:rFonts w:ascii="Times New Roman" w:hAnsi="Times New Roman"/>
                <w:sz w:val="20"/>
                <w:szCs w:val="20"/>
              </w:rPr>
            </w:pPr>
          </w:p>
        </w:tc>
        <w:tc>
          <w:tcPr>
            <w:tcW w:w="876" w:type="dxa"/>
            <w:vAlign w:val="center"/>
          </w:tcPr>
          <w:p w:rsidR="00051DE9" w:rsidRPr="00051DE9" w:rsidRDefault="00051DE9" w:rsidP="00D6364F">
            <w:pPr>
              <w:spacing w:after="0"/>
              <w:jc w:val="center"/>
              <w:rPr>
                <w:rFonts w:ascii="Times New Roman" w:hAnsi="Times New Roman"/>
                <w:sz w:val="20"/>
                <w:szCs w:val="20"/>
              </w:rPr>
            </w:pPr>
            <w:r w:rsidRPr="00051DE9">
              <w:rPr>
                <w:rFonts w:ascii="Times New Roman" w:hAnsi="Times New Roman"/>
                <w:sz w:val="20"/>
                <w:szCs w:val="20"/>
              </w:rPr>
              <w:t>0,5</w:t>
            </w:r>
          </w:p>
        </w:tc>
      </w:tr>
      <w:tr w:rsidR="00051DE9" w:rsidRPr="00051DE9" w:rsidTr="00D6364F">
        <w:trPr>
          <w:trHeight w:val="315"/>
          <w:jc w:val="center"/>
        </w:trPr>
        <w:tc>
          <w:tcPr>
            <w:tcW w:w="2581" w:type="dxa"/>
            <w:vMerge w:val="restart"/>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Физическая культура и Основы безопасности жизнедеятельности</w:t>
            </w:r>
          </w:p>
        </w:tc>
        <w:tc>
          <w:tcPr>
            <w:tcW w:w="2767" w:type="dxa"/>
            <w:gridSpan w:val="2"/>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ОБЖ</w:t>
            </w:r>
          </w:p>
        </w:tc>
        <w:tc>
          <w:tcPr>
            <w:tcW w:w="722" w:type="dxa"/>
            <w:vAlign w:val="bottom"/>
          </w:tcPr>
          <w:p w:rsidR="00051DE9" w:rsidRPr="00051DE9" w:rsidRDefault="00051DE9" w:rsidP="00D6364F">
            <w:pPr>
              <w:spacing w:after="0"/>
              <w:rPr>
                <w:rFonts w:ascii="Times New Roman" w:hAnsi="Times New Roman"/>
                <w:sz w:val="20"/>
                <w:szCs w:val="20"/>
              </w:rPr>
            </w:pPr>
          </w:p>
        </w:tc>
        <w:tc>
          <w:tcPr>
            <w:tcW w:w="663" w:type="dxa"/>
            <w:gridSpan w:val="2"/>
            <w:vAlign w:val="bottom"/>
          </w:tcPr>
          <w:p w:rsidR="00051DE9" w:rsidRPr="00051DE9" w:rsidRDefault="00051DE9" w:rsidP="00D6364F">
            <w:pPr>
              <w:spacing w:after="0"/>
              <w:rPr>
                <w:rFonts w:ascii="Times New Roman" w:hAnsi="Times New Roman"/>
                <w:sz w:val="20"/>
                <w:szCs w:val="20"/>
              </w:rPr>
            </w:pPr>
          </w:p>
        </w:tc>
        <w:tc>
          <w:tcPr>
            <w:tcW w:w="687" w:type="dxa"/>
            <w:vAlign w:val="bottom"/>
          </w:tcPr>
          <w:p w:rsidR="00051DE9" w:rsidRPr="00051DE9" w:rsidRDefault="00051DE9" w:rsidP="00D6364F">
            <w:pPr>
              <w:spacing w:after="0"/>
              <w:rPr>
                <w:rFonts w:ascii="Times New Roman" w:hAnsi="Times New Roman"/>
                <w:sz w:val="20"/>
                <w:szCs w:val="20"/>
              </w:rPr>
            </w:pP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r>
      <w:tr w:rsidR="00051DE9" w:rsidRPr="00051DE9" w:rsidTr="00D6364F">
        <w:trPr>
          <w:trHeight w:val="493"/>
          <w:jc w:val="center"/>
        </w:trPr>
        <w:tc>
          <w:tcPr>
            <w:tcW w:w="2581" w:type="dxa"/>
            <w:vMerge/>
          </w:tcPr>
          <w:p w:rsidR="00051DE9" w:rsidRPr="00051DE9" w:rsidRDefault="00051DE9" w:rsidP="00D6364F">
            <w:pPr>
              <w:spacing w:after="0"/>
              <w:rPr>
                <w:rFonts w:ascii="Times New Roman" w:hAnsi="Times New Roman"/>
                <w:sz w:val="20"/>
                <w:szCs w:val="20"/>
              </w:rPr>
            </w:pPr>
          </w:p>
        </w:tc>
        <w:tc>
          <w:tcPr>
            <w:tcW w:w="2767" w:type="dxa"/>
            <w:gridSpan w:val="2"/>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Физическая культура</w:t>
            </w:r>
          </w:p>
        </w:tc>
        <w:tc>
          <w:tcPr>
            <w:tcW w:w="722" w:type="dxa"/>
            <w:vAlign w:val="bottom"/>
          </w:tcPr>
          <w:p w:rsidR="00051DE9" w:rsidRPr="00051DE9" w:rsidRDefault="00051DE9" w:rsidP="00D6364F">
            <w:pPr>
              <w:spacing w:after="0"/>
              <w:rPr>
                <w:rFonts w:ascii="Times New Roman" w:hAnsi="Times New Roman"/>
                <w:sz w:val="20"/>
                <w:szCs w:val="20"/>
              </w:rPr>
            </w:pPr>
            <w:r>
              <w:rPr>
                <w:rFonts w:ascii="Times New Roman" w:hAnsi="Times New Roman"/>
                <w:sz w:val="20"/>
                <w:szCs w:val="20"/>
              </w:rPr>
              <w:t>2</w:t>
            </w:r>
          </w:p>
        </w:tc>
        <w:tc>
          <w:tcPr>
            <w:tcW w:w="663" w:type="dxa"/>
            <w:gridSpan w:val="2"/>
            <w:vAlign w:val="bottom"/>
          </w:tcPr>
          <w:p w:rsidR="00051DE9" w:rsidRPr="00051DE9" w:rsidRDefault="00051DE9" w:rsidP="00D6364F">
            <w:pPr>
              <w:spacing w:after="0"/>
              <w:rPr>
                <w:rFonts w:ascii="Times New Roman" w:hAnsi="Times New Roman"/>
                <w:sz w:val="20"/>
                <w:szCs w:val="20"/>
              </w:rPr>
            </w:pPr>
            <w:r>
              <w:rPr>
                <w:rFonts w:ascii="Times New Roman" w:hAnsi="Times New Roman"/>
                <w:sz w:val="20"/>
                <w:szCs w:val="20"/>
              </w:rPr>
              <w:t>2</w:t>
            </w:r>
          </w:p>
        </w:tc>
        <w:tc>
          <w:tcPr>
            <w:tcW w:w="687"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10</w:t>
            </w:r>
          </w:p>
        </w:tc>
      </w:tr>
      <w:tr w:rsidR="00051DE9" w:rsidRPr="00051DE9" w:rsidTr="00D6364F">
        <w:trPr>
          <w:trHeight w:val="284"/>
          <w:jc w:val="center"/>
        </w:trPr>
        <w:tc>
          <w:tcPr>
            <w:tcW w:w="5348" w:type="dxa"/>
            <w:gridSpan w:val="3"/>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Итого</w:t>
            </w:r>
          </w:p>
        </w:tc>
        <w:tc>
          <w:tcPr>
            <w:tcW w:w="722" w:type="dxa"/>
            <w:vAlign w:val="bottom"/>
          </w:tcPr>
          <w:p w:rsidR="00051DE9" w:rsidRPr="00051DE9" w:rsidRDefault="00051DE9" w:rsidP="00051DE9">
            <w:pPr>
              <w:spacing w:after="0"/>
              <w:rPr>
                <w:rFonts w:ascii="Times New Roman" w:hAnsi="Times New Roman"/>
                <w:sz w:val="20"/>
                <w:szCs w:val="20"/>
              </w:rPr>
            </w:pPr>
            <w:r w:rsidRPr="00051DE9">
              <w:rPr>
                <w:rFonts w:ascii="Times New Roman" w:hAnsi="Times New Roman"/>
                <w:sz w:val="20"/>
                <w:szCs w:val="20"/>
              </w:rPr>
              <w:t>2</w:t>
            </w:r>
            <w:r>
              <w:rPr>
                <w:rFonts w:ascii="Times New Roman" w:hAnsi="Times New Roman"/>
                <w:sz w:val="20"/>
                <w:szCs w:val="20"/>
              </w:rPr>
              <w:t>6</w:t>
            </w:r>
            <w:r w:rsidRPr="00051DE9">
              <w:rPr>
                <w:rFonts w:ascii="Times New Roman" w:hAnsi="Times New Roman"/>
                <w:sz w:val="20"/>
                <w:szCs w:val="20"/>
              </w:rPr>
              <w:t>,5</w:t>
            </w:r>
          </w:p>
        </w:tc>
        <w:tc>
          <w:tcPr>
            <w:tcW w:w="663" w:type="dxa"/>
            <w:gridSpan w:val="2"/>
            <w:vAlign w:val="bottom"/>
          </w:tcPr>
          <w:p w:rsidR="00051DE9" w:rsidRPr="00051DE9" w:rsidRDefault="00051DE9" w:rsidP="00051DE9">
            <w:pPr>
              <w:spacing w:after="0"/>
              <w:rPr>
                <w:rFonts w:ascii="Times New Roman" w:hAnsi="Times New Roman"/>
                <w:sz w:val="20"/>
                <w:szCs w:val="20"/>
              </w:rPr>
            </w:pPr>
            <w:r w:rsidRPr="00051DE9">
              <w:rPr>
                <w:rFonts w:ascii="Times New Roman" w:hAnsi="Times New Roman"/>
                <w:sz w:val="20"/>
                <w:szCs w:val="20"/>
              </w:rPr>
              <w:t>2</w:t>
            </w:r>
            <w:r>
              <w:rPr>
                <w:rFonts w:ascii="Times New Roman" w:hAnsi="Times New Roman"/>
                <w:sz w:val="20"/>
                <w:szCs w:val="20"/>
              </w:rPr>
              <w:t>8</w:t>
            </w:r>
          </w:p>
        </w:tc>
        <w:tc>
          <w:tcPr>
            <w:tcW w:w="687"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29</w:t>
            </w: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30</w:t>
            </w:r>
          </w:p>
        </w:tc>
        <w:tc>
          <w:tcPr>
            <w:tcW w:w="50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30</w:t>
            </w:r>
          </w:p>
        </w:tc>
        <w:tc>
          <w:tcPr>
            <w:tcW w:w="876" w:type="dxa"/>
            <w:vAlign w:val="bottom"/>
          </w:tcPr>
          <w:p w:rsidR="00051DE9" w:rsidRPr="00051DE9" w:rsidRDefault="00051DE9" w:rsidP="005C5738">
            <w:pPr>
              <w:spacing w:after="0"/>
              <w:rPr>
                <w:rFonts w:ascii="Times New Roman" w:hAnsi="Times New Roman"/>
                <w:sz w:val="20"/>
                <w:szCs w:val="20"/>
              </w:rPr>
            </w:pPr>
            <w:r w:rsidRPr="00051DE9">
              <w:rPr>
                <w:rFonts w:ascii="Times New Roman" w:hAnsi="Times New Roman"/>
                <w:sz w:val="20"/>
                <w:szCs w:val="20"/>
              </w:rPr>
              <w:t>14</w:t>
            </w:r>
            <w:r w:rsidR="005C5738">
              <w:rPr>
                <w:rFonts w:ascii="Times New Roman" w:hAnsi="Times New Roman"/>
                <w:sz w:val="20"/>
                <w:szCs w:val="20"/>
              </w:rPr>
              <w:t>3</w:t>
            </w:r>
            <w:r w:rsidRPr="00051DE9">
              <w:rPr>
                <w:rFonts w:ascii="Times New Roman" w:hAnsi="Times New Roman"/>
                <w:sz w:val="20"/>
                <w:szCs w:val="20"/>
              </w:rPr>
              <w:t>,5</w:t>
            </w:r>
          </w:p>
        </w:tc>
      </w:tr>
      <w:tr w:rsidR="00051DE9" w:rsidRPr="00051DE9" w:rsidTr="00D6364F">
        <w:trPr>
          <w:trHeight w:val="591"/>
          <w:jc w:val="center"/>
        </w:trPr>
        <w:tc>
          <w:tcPr>
            <w:tcW w:w="5348" w:type="dxa"/>
            <w:gridSpan w:val="3"/>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Часть, формируемая участниками образовательных отношений</w:t>
            </w:r>
          </w:p>
        </w:tc>
        <w:tc>
          <w:tcPr>
            <w:tcW w:w="72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1.5</w:t>
            </w:r>
          </w:p>
        </w:tc>
        <w:tc>
          <w:tcPr>
            <w:tcW w:w="663" w:type="dxa"/>
            <w:gridSpan w:val="2"/>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9,5</w:t>
            </w:r>
          </w:p>
        </w:tc>
      </w:tr>
      <w:tr w:rsidR="00051DE9" w:rsidRPr="00051DE9" w:rsidTr="00D6364F">
        <w:trPr>
          <w:trHeight w:val="232"/>
          <w:jc w:val="center"/>
        </w:trPr>
        <w:tc>
          <w:tcPr>
            <w:tcW w:w="5348" w:type="dxa"/>
            <w:gridSpan w:val="3"/>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Максимально допустимая недельная нагрузка</w:t>
            </w:r>
          </w:p>
        </w:tc>
        <w:tc>
          <w:tcPr>
            <w:tcW w:w="722" w:type="dxa"/>
            <w:vAlign w:val="bottom"/>
          </w:tcPr>
          <w:p w:rsidR="00051DE9" w:rsidRPr="00051DE9" w:rsidRDefault="00051DE9" w:rsidP="00051DE9">
            <w:pPr>
              <w:spacing w:after="0"/>
              <w:rPr>
                <w:rFonts w:ascii="Times New Roman" w:hAnsi="Times New Roman"/>
                <w:sz w:val="20"/>
                <w:szCs w:val="20"/>
              </w:rPr>
            </w:pPr>
            <w:r w:rsidRPr="00051DE9">
              <w:rPr>
                <w:rFonts w:ascii="Times New Roman" w:hAnsi="Times New Roman"/>
                <w:sz w:val="20"/>
                <w:szCs w:val="20"/>
              </w:rPr>
              <w:t>2</w:t>
            </w:r>
            <w:r>
              <w:rPr>
                <w:rFonts w:ascii="Times New Roman" w:hAnsi="Times New Roman"/>
                <w:sz w:val="20"/>
                <w:szCs w:val="20"/>
              </w:rPr>
              <w:t>8</w:t>
            </w:r>
          </w:p>
        </w:tc>
        <w:tc>
          <w:tcPr>
            <w:tcW w:w="663" w:type="dxa"/>
            <w:gridSpan w:val="2"/>
            <w:vAlign w:val="bottom"/>
          </w:tcPr>
          <w:p w:rsidR="00051DE9" w:rsidRPr="00051DE9" w:rsidRDefault="00051DE9" w:rsidP="00D6364F">
            <w:pPr>
              <w:spacing w:after="0"/>
              <w:rPr>
                <w:rFonts w:ascii="Times New Roman" w:hAnsi="Times New Roman"/>
                <w:sz w:val="20"/>
                <w:szCs w:val="20"/>
              </w:rPr>
            </w:pPr>
            <w:r>
              <w:rPr>
                <w:rFonts w:ascii="Times New Roman" w:hAnsi="Times New Roman"/>
                <w:sz w:val="20"/>
                <w:szCs w:val="20"/>
              </w:rPr>
              <w:t>29</w:t>
            </w:r>
          </w:p>
        </w:tc>
        <w:tc>
          <w:tcPr>
            <w:tcW w:w="687"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31</w:t>
            </w:r>
          </w:p>
        </w:tc>
        <w:tc>
          <w:tcPr>
            <w:tcW w:w="702"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32</w:t>
            </w:r>
          </w:p>
        </w:tc>
        <w:tc>
          <w:tcPr>
            <w:tcW w:w="506" w:type="dxa"/>
            <w:vAlign w:val="bottom"/>
          </w:tcPr>
          <w:p w:rsidR="00051DE9" w:rsidRPr="00051DE9" w:rsidRDefault="00051DE9" w:rsidP="00D6364F">
            <w:pPr>
              <w:spacing w:after="0"/>
              <w:rPr>
                <w:rFonts w:ascii="Times New Roman" w:hAnsi="Times New Roman"/>
                <w:sz w:val="20"/>
                <w:szCs w:val="20"/>
              </w:rPr>
            </w:pPr>
            <w:r w:rsidRPr="00051DE9">
              <w:rPr>
                <w:rFonts w:ascii="Times New Roman" w:hAnsi="Times New Roman"/>
                <w:sz w:val="20"/>
                <w:szCs w:val="20"/>
              </w:rPr>
              <w:t>33</w:t>
            </w:r>
          </w:p>
        </w:tc>
        <w:tc>
          <w:tcPr>
            <w:tcW w:w="876" w:type="dxa"/>
            <w:vAlign w:val="bottom"/>
          </w:tcPr>
          <w:p w:rsidR="00051DE9" w:rsidRPr="00051DE9" w:rsidRDefault="00051DE9" w:rsidP="00051DE9">
            <w:pPr>
              <w:spacing w:after="0"/>
              <w:rPr>
                <w:rFonts w:ascii="Times New Roman" w:hAnsi="Times New Roman"/>
                <w:sz w:val="20"/>
                <w:szCs w:val="20"/>
              </w:rPr>
            </w:pPr>
            <w:r w:rsidRPr="00051DE9">
              <w:rPr>
                <w:rFonts w:ascii="Times New Roman" w:hAnsi="Times New Roman"/>
                <w:sz w:val="20"/>
                <w:szCs w:val="20"/>
              </w:rPr>
              <w:t>15</w:t>
            </w:r>
            <w:r>
              <w:rPr>
                <w:rFonts w:ascii="Times New Roman" w:hAnsi="Times New Roman"/>
                <w:sz w:val="20"/>
                <w:szCs w:val="20"/>
              </w:rPr>
              <w:t>3</w:t>
            </w:r>
          </w:p>
        </w:tc>
      </w:tr>
    </w:tbl>
    <w:p w:rsidR="00916103" w:rsidRPr="00D62FAB" w:rsidRDefault="00916103" w:rsidP="00916103">
      <w:pPr>
        <w:spacing w:after="0" w:line="288" w:lineRule="auto"/>
        <w:jc w:val="right"/>
        <w:rPr>
          <w:rFonts w:ascii="Times New Roman" w:hAnsi="Times New Roman"/>
          <w:b/>
          <w:bCs/>
          <w:sz w:val="28"/>
          <w:szCs w:val="28"/>
        </w:rPr>
      </w:pPr>
      <w:r w:rsidRPr="00D62FAB">
        <w:rPr>
          <w:rFonts w:ascii="Times New Roman" w:hAnsi="Times New Roman"/>
          <w:b/>
          <w:bCs/>
          <w:sz w:val="28"/>
          <w:szCs w:val="28"/>
        </w:rPr>
        <w:t>Вариант №</w:t>
      </w:r>
      <w:r>
        <w:rPr>
          <w:rFonts w:ascii="Times New Roman" w:hAnsi="Times New Roman"/>
          <w:b/>
          <w:bCs/>
          <w:sz w:val="28"/>
          <w:szCs w:val="28"/>
        </w:rPr>
        <w:t>5</w:t>
      </w:r>
    </w:p>
    <w:p w:rsidR="00916103" w:rsidRPr="00D62FAB" w:rsidRDefault="00916103" w:rsidP="00916103">
      <w:pPr>
        <w:spacing w:after="0" w:line="288" w:lineRule="auto"/>
        <w:jc w:val="center"/>
        <w:rPr>
          <w:rFonts w:ascii="Times New Roman" w:hAnsi="Times New Roman"/>
          <w:b/>
          <w:bCs/>
          <w:sz w:val="28"/>
          <w:szCs w:val="28"/>
        </w:rPr>
      </w:pPr>
      <w:r>
        <w:rPr>
          <w:rFonts w:ascii="Times New Roman" w:hAnsi="Times New Roman"/>
          <w:b/>
          <w:bCs/>
          <w:sz w:val="28"/>
          <w:szCs w:val="28"/>
        </w:rPr>
        <w:t>у</w:t>
      </w:r>
      <w:r w:rsidRPr="00D62FAB">
        <w:rPr>
          <w:rFonts w:ascii="Times New Roman" w:hAnsi="Times New Roman"/>
          <w:b/>
          <w:bCs/>
          <w:sz w:val="28"/>
          <w:szCs w:val="28"/>
        </w:rPr>
        <w:t>чебный план основного общего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26"/>
        <w:gridCol w:w="1463"/>
        <w:gridCol w:w="1331"/>
        <w:gridCol w:w="594"/>
        <w:gridCol w:w="44"/>
        <w:gridCol w:w="552"/>
        <w:gridCol w:w="135"/>
        <w:gridCol w:w="590"/>
        <w:gridCol w:w="166"/>
        <w:gridCol w:w="488"/>
        <w:gridCol w:w="244"/>
        <w:gridCol w:w="360"/>
        <w:gridCol w:w="160"/>
        <w:gridCol w:w="870"/>
        <w:gridCol w:w="31"/>
      </w:tblGrid>
      <w:tr w:rsidR="00916103" w:rsidRPr="00051DE9" w:rsidTr="000D3FD3">
        <w:trPr>
          <w:trHeight w:val="921"/>
          <w:jc w:val="center"/>
        </w:trPr>
        <w:tc>
          <w:tcPr>
            <w:tcW w:w="2450" w:type="dxa"/>
            <w:vMerge w:val="restart"/>
          </w:tcPr>
          <w:p w:rsidR="00916103" w:rsidRPr="00051DE9" w:rsidRDefault="00916103" w:rsidP="000D3FD3">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Предметные области</w:t>
            </w:r>
          </w:p>
        </w:tc>
        <w:tc>
          <w:tcPr>
            <w:tcW w:w="2820" w:type="dxa"/>
            <w:gridSpan w:val="3"/>
            <w:vMerge w:val="restart"/>
            <w:tcBorders>
              <w:tr2bl w:val="single" w:sz="4" w:space="0" w:color="auto"/>
            </w:tcBorders>
          </w:tcPr>
          <w:p w:rsidR="00916103" w:rsidRPr="00051DE9" w:rsidRDefault="00916103" w:rsidP="000D3FD3">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Учебные</w:t>
            </w:r>
          </w:p>
          <w:p w:rsidR="00916103" w:rsidRPr="00051DE9" w:rsidRDefault="00916103" w:rsidP="000D3FD3">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предметы</w:t>
            </w:r>
          </w:p>
          <w:p w:rsidR="00916103" w:rsidRPr="00051DE9" w:rsidRDefault="00916103" w:rsidP="000D3FD3">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Классы</w:t>
            </w:r>
          </w:p>
        </w:tc>
        <w:tc>
          <w:tcPr>
            <w:tcW w:w="4234" w:type="dxa"/>
            <w:gridSpan w:val="12"/>
          </w:tcPr>
          <w:p w:rsidR="00916103" w:rsidRPr="00051DE9" w:rsidRDefault="00916103" w:rsidP="000D3FD3">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Количество часов в неделю</w:t>
            </w:r>
          </w:p>
        </w:tc>
      </w:tr>
      <w:tr w:rsidR="00916103" w:rsidRPr="00051DE9" w:rsidTr="000D3FD3">
        <w:trPr>
          <w:trHeight w:val="511"/>
          <w:jc w:val="center"/>
        </w:trPr>
        <w:tc>
          <w:tcPr>
            <w:tcW w:w="2450" w:type="dxa"/>
            <w:vMerge/>
          </w:tcPr>
          <w:p w:rsidR="00916103" w:rsidRPr="00051DE9" w:rsidRDefault="00916103" w:rsidP="000D3FD3">
            <w:pPr>
              <w:spacing w:after="0" w:line="288" w:lineRule="auto"/>
              <w:jc w:val="both"/>
              <w:rPr>
                <w:rFonts w:ascii="Times New Roman" w:hAnsi="Times New Roman"/>
                <w:b/>
                <w:bCs/>
                <w:color w:val="000000"/>
                <w:sz w:val="20"/>
                <w:szCs w:val="20"/>
              </w:rPr>
            </w:pPr>
          </w:p>
        </w:tc>
        <w:tc>
          <w:tcPr>
            <w:tcW w:w="2820" w:type="dxa"/>
            <w:gridSpan w:val="3"/>
            <w:vMerge/>
            <w:tcBorders>
              <w:tr2bl w:val="single" w:sz="4" w:space="0" w:color="auto"/>
            </w:tcBorders>
          </w:tcPr>
          <w:p w:rsidR="00916103" w:rsidRPr="00051DE9" w:rsidRDefault="00916103" w:rsidP="000D3FD3">
            <w:pPr>
              <w:spacing w:after="0" w:line="288" w:lineRule="auto"/>
              <w:jc w:val="both"/>
              <w:rPr>
                <w:rFonts w:ascii="Times New Roman" w:hAnsi="Times New Roman"/>
                <w:b/>
                <w:bCs/>
                <w:color w:val="000000"/>
                <w:sz w:val="20"/>
                <w:szCs w:val="20"/>
              </w:rPr>
            </w:pPr>
          </w:p>
        </w:tc>
        <w:tc>
          <w:tcPr>
            <w:tcW w:w="594" w:type="dxa"/>
          </w:tcPr>
          <w:p w:rsidR="00916103" w:rsidRPr="00051DE9" w:rsidRDefault="00916103" w:rsidP="000D3FD3">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w:t>
            </w:r>
          </w:p>
        </w:tc>
        <w:tc>
          <w:tcPr>
            <w:tcW w:w="731" w:type="dxa"/>
            <w:gridSpan w:val="3"/>
          </w:tcPr>
          <w:p w:rsidR="00916103" w:rsidRPr="00051DE9" w:rsidRDefault="00916103" w:rsidP="000D3FD3">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w:t>
            </w:r>
          </w:p>
        </w:tc>
        <w:tc>
          <w:tcPr>
            <w:tcW w:w="756" w:type="dxa"/>
            <w:gridSpan w:val="2"/>
          </w:tcPr>
          <w:p w:rsidR="00916103" w:rsidRPr="00051DE9" w:rsidRDefault="00916103" w:rsidP="000D3FD3">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w:t>
            </w:r>
          </w:p>
        </w:tc>
        <w:tc>
          <w:tcPr>
            <w:tcW w:w="732" w:type="dxa"/>
            <w:gridSpan w:val="2"/>
          </w:tcPr>
          <w:p w:rsidR="00916103" w:rsidRPr="00051DE9" w:rsidRDefault="00916103" w:rsidP="000D3FD3">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VIII</w:t>
            </w:r>
          </w:p>
        </w:tc>
        <w:tc>
          <w:tcPr>
            <w:tcW w:w="520" w:type="dxa"/>
            <w:gridSpan w:val="2"/>
          </w:tcPr>
          <w:p w:rsidR="00916103" w:rsidRPr="00051DE9" w:rsidRDefault="00916103" w:rsidP="000D3FD3">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IX</w:t>
            </w:r>
          </w:p>
        </w:tc>
        <w:tc>
          <w:tcPr>
            <w:tcW w:w="901" w:type="dxa"/>
            <w:gridSpan w:val="2"/>
          </w:tcPr>
          <w:p w:rsidR="00916103" w:rsidRPr="00051DE9" w:rsidRDefault="00916103" w:rsidP="000D3FD3">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Всего</w:t>
            </w:r>
          </w:p>
        </w:tc>
      </w:tr>
      <w:tr w:rsidR="00916103" w:rsidRPr="00051DE9" w:rsidTr="000D3FD3">
        <w:trPr>
          <w:gridAfter w:val="1"/>
          <w:wAfter w:w="31" w:type="dxa"/>
          <w:trHeight w:val="315"/>
          <w:jc w:val="center"/>
        </w:trPr>
        <w:tc>
          <w:tcPr>
            <w:tcW w:w="2476" w:type="dxa"/>
            <w:gridSpan w:val="2"/>
          </w:tcPr>
          <w:p w:rsidR="00916103" w:rsidRPr="00051DE9" w:rsidRDefault="00916103" w:rsidP="000D3FD3">
            <w:pPr>
              <w:spacing w:after="0" w:line="288" w:lineRule="auto"/>
              <w:jc w:val="both"/>
              <w:rPr>
                <w:rFonts w:ascii="Times New Roman" w:hAnsi="Times New Roman"/>
                <w:bCs/>
                <w:color w:val="000000"/>
                <w:sz w:val="20"/>
                <w:szCs w:val="20"/>
              </w:rPr>
            </w:pPr>
          </w:p>
        </w:tc>
        <w:tc>
          <w:tcPr>
            <w:tcW w:w="2794" w:type="dxa"/>
            <w:gridSpan w:val="2"/>
          </w:tcPr>
          <w:p w:rsidR="00916103" w:rsidRPr="00051DE9" w:rsidRDefault="00916103" w:rsidP="000D3FD3">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Обязательная часть</w:t>
            </w:r>
          </w:p>
        </w:tc>
        <w:tc>
          <w:tcPr>
            <w:tcW w:w="4203" w:type="dxa"/>
            <w:gridSpan w:val="11"/>
          </w:tcPr>
          <w:p w:rsidR="00916103" w:rsidRPr="00051DE9" w:rsidRDefault="00916103" w:rsidP="000D3FD3">
            <w:pPr>
              <w:spacing w:after="0" w:line="288" w:lineRule="auto"/>
              <w:jc w:val="both"/>
              <w:rPr>
                <w:rFonts w:ascii="Times New Roman" w:hAnsi="Times New Roman"/>
                <w:b/>
                <w:bCs/>
                <w:color w:val="000000"/>
                <w:sz w:val="20"/>
                <w:szCs w:val="20"/>
              </w:rPr>
            </w:pPr>
          </w:p>
        </w:tc>
      </w:tr>
      <w:tr w:rsidR="00916103" w:rsidRPr="00051DE9" w:rsidTr="000D3FD3">
        <w:trPr>
          <w:gridAfter w:val="1"/>
          <w:wAfter w:w="31" w:type="dxa"/>
          <w:trHeight w:val="549"/>
          <w:jc w:val="center"/>
        </w:trPr>
        <w:tc>
          <w:tcPr>
            <w:tcW w:w="2476" w:type="dxa"/>
            <w:gridSpan w:val="2"/>
            <w:vMerge w:val="restart"/>
          </w:tcPr>
          <w:p w:rsidR="00916103" w:rsidRPr="00051DE9" w:rsidRDefault="00916103" w:rsidP="000D3FD3">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94" w:type="dxa"/>
            <w:gridSpan w:val="2"/>
          </w:tcPr>
          <w:p w:rsidR="00916103" w:rsidRPr="00051DE9" w:rsidRDefault="00916103" w:rsidP="000D3FD3">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21</w:t>
            </w:r>
          </w:p>
        </w:tc>
      </w:tr>
      <w:tr w:rsidR="00916103" w:rsidRPr="00051DE9" w:rsidTr="000D3FD3">
        <w:trPr>
          <w:gridAfter w:val="1"/>
          <w:wAfter w:w="31" w:type="dxa"/>
          <w:trHeight w:val="375"/>
          <w:jc w:val="center"/>
        </w:trPr>
        <w:tc>
          <w:tcPr>
            <w:tcW w:w="2476" w:type="dxa"/>
            <w:gridSpan w:val="2"/>
            <w:vMerge/>
          </w:tcPr>
          <w:p w:rsidR="00916103" w:rsidRPr="00051DE9" w:rsidRDefault="00916103" w:rsidP="000D3FD3">
            <w:pPr>
              <w:spacing w:after="0" w:line="288" w:lineRule="auto"/>
              <w:jc w:val="both"/>
              <w:rPr>
                <w:rFonts w:ascii="Times New Roman" w:hAnsi="Times New Roman"/>
                <w:bCs/>
                <w:color w:val="000000"/>
                <w:sz w:val="20"/>
                <w:szCs w:val="20"/>
              </w:rPr>
            </w:pPr>
          </w:p>
        </w:tc>
        <w:tc>
          <w:tcPr>
            <w:tcW w:w="2794" w:type="dxa"/>
            <w:gridSpan w:val="2"/>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sz w:val="20"/>
                <w:szCs w:val="20"/>
              </w:rPr>
              <w:t>Литература</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13</w:t>
            </w:r>
          </w:p>
        </w:tc>
      </w:tr>
      <w:tr w:rsidR="00916103" w:rsidRPr="00051DE9" w:rsidTr="000D3FD3">
        <w:trPr>
          <w:gridAfter w:val="1"/>
          <w:wAfter w:w="31" w:type="dxa"/>
          <w:trHeight w:val="375"/>
          <w:jc w:val="center"/>
        </w:trPr>
        <w:tc>
          <w:tcPr>
            <w:tcW w:w="2476" w:type="dxa"/>
            <w:gridSpan w:val="2"/>
            <w:vMerge w:val="restart"/>
          </w:tcPr>
          <w:p w:rsidR="00916103" w:rsidRPr="00051DE9" w:rsidRDefault="00916103" w:rsidP="000D3FD3">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94" w:type="dxa"/>
            <w:gridSpan w:val="2"/>
          </w:tcPr>
          <w:p w:rsidR="00916103" w:rsidRPr="00051DE9" w:rsidRDefault="00916103" w:rsidP="000D3FD3">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638" w:type="dxa"/>
            <w:gridSpan w:val="2"/>
            <w:vAlign w:val="center"/>
          </w:tcPr>
          <w:p w:rsidR="00916103" w:rsidRPr="00051DE9" w:rsidRDefault="00916103" w:rsidP="000D3FD3">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916103" w:rsidRPr="00051DE9" w:rsidRDefault="00916103" w:rsidP="000D3FD3">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916103" w:rsidRPr="00051DE9" w:rsidRDefault="00916103" w:rsidP="000D3FD3">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916103" w:rsidRPr="00051DE9" w:rsidRDefault="00916103" w:rsidP="000D3FD3">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916103" w:rsidRPr="00051DE9" w:rsidRDefault="00916103" w:rsidP="000D3FD3">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916103" w:rsidRPr="00051DE9" w:rsidRDefault="00916103" w:rsidP="000D3FD3">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916103" w:rsidRPr="00051DE9" w:rsidTr="000D3FD3">
        <w:trPr>
          <w:gridAfter w:val="1"/>
          <w:wAfter w:w="31" w:type="dxa"/>
          <w:trHeight w:val="303"/>
          <w:jc w:val="center"/>
        </w:trPr>
        <w:tc>
          <w:tcPr>
            <w:tcW w:w="2476" w:type="dxa"/>
            <w:gridSpan w:val="2"/>
            <w:vMerge/>
          </w:tcPr>
          <w:p w:rsidR="00916103" w:rsidRPr="00051DE9" w:rsidRDefault="00916103" w:rsidP="000D3FD3">
            <w:pPr>
              <w:spacing w:after="0" w:line="360" w:lineRule="auto"/>
              <w:jc w:val="both"/>
              <w:rPr>
                <w:rFonts w:ascii="Times New Roman" w:hAnsi="Times New Roman"/>
                <w:sz w:val="20"/>
                <w:szCs w:val="20"/>
              </w:rPr>
            </w:pPr>
          </w:p>
        </w:tc>
        <w:tc>
          <w:tcPr>
            <w:tcW w:w="2794" w:type="dxa"/>
            <w:gridSpan w:val="2"/>
          </w:tcPr>
          <w:p w:rsidR="00916103" w:rsidRPr="00051DE9" w:rsidRDefault="00916103" w:rsidP="000D3FD3">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638" w:type="dxa"/>
            <w:gridSpan w:val="2"/>
            <w:vAlign w:val="center"/>
          </w:tcPr>
          <w:p w:rsidR="00916103" w:rsidRPr="00051DE9" w:rsidRDefault="00916103" w:rsidP="000D3FD3">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916103" w:rsidRPr="00051DE9" w:rsidRDefault="00916103" w:rsidP="000D3FD3">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916103" w:rsidRPr="00051DE9" w:rsidRDefault="00916103" w:rsidP="000D3FD3">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916103" w:rsidRPr="00051DE9" w:rsidRDefault="00916103" w:rsidP="000D3FD3">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916103" w:rsidRPr="00051DE9" w:rsidRDefault="00916103" w:rsidP="000D3FD3">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916103" w:rsidRPr="00051DE9" w:rsidRDefault="00916103" w:rsidP="000D3FD3">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916103" w:rsidRPr="00051DE9" w:rsidTr="000D3FD3">
        <w:trPr>
          <w:gridAfter w:val="1"/>
          <w:wAfter w:w="31" w:type="dxa"/>
          <w:trHeight w:val="823"/>
          <w:jc w:val="center"/>
        </w:trPr>
        <w:tc>
          <w:tcPr>
            <w:tcW w:w="2476" w:type="dxa"/>
            <w:gridSpan w:val="2"/>
          </w:tcPr>
          <w:p w:rsidR="00916103" w:rsidRPr="00051DE9" w:rsidRDefault="00916103" w:rsidP="000D3FD3">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w:t>
            </w:r>
          </w:p>
        </w:tc>
        <w:tc>
          <w:tcPr>
            <w:tcW w:w="2794" w:type="dxa"/>
            <w:gridSpan w:val="2"/>
          </w:tcPr>
          <w:p w:rsidR="00916103" w:rsidRPr="00051DE9" w:rsidRDefault="00916103" w:rsidP="000D3FD3">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 (</w:t>
            </w:r>
            <w:proofErr w:type="gramStart"/>
            <w:r w:rsidRPr="00051DE9">
              <w:rPr>
                <w:rFonts w:ascii="Times New Roman" w:hAnsi="Times New Roman"/>
                <w:sz w:val="20"/>
                <w:szCs w:val="20"/>
              </w:rPr>
              <w:t>англ</w:t>
            </w:r>
            <w:proofErr w:type="gramEnd"/>
            <w:r w:rsidRPr="00051DE9">
              <w:rPr>
                <w:rFonts w:ascii="Times New Roman" w:hAnsi="Times New Roman"/>
                <w:sz w:val="20"/>
                <w:szCs w:val="20"/>
              </w:rPr>
              <w:t xml:space="preserve"> яз)</w:t>
            </w:r>
          </w:p>
        </w:tc>
        <w:tc>
          <w:tcPr>
            <w:tcW w:w="638" w:type="dxa"/>
            <w:gridSpan w:val="2"/>
            <w:vAlign w:val="center"/>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center"/>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center"/>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center"/>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center"/>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center"/>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r w:rsidR="00DE0DFF">
              <w:rPr>
                <w:rFonts w:ascii="Times New Roman" w:hAnsi="Times New Roman"/>
                <w:bCs/>
                <w:color w:val="000000"/>
                <w:sz w:val="20"/>
                <w:szCs w:val="20"/>
              </w:rPr>
              <w:t>5</w:t>
            </w:r>
          </w:p>
        </w:tc>
      </w:tr>
      <w:tr w:rsidR="00916103" w:rsidRPr="00051DE9" w:rsidTr="000D3FD3">
        <w:trPr>
          <w:gridAfter w:val="1"/>
          <w:wAfter w:w="31" w:type="dxa"/>
          <w:trHeight w:val="427"/>
          <w:jc w:val="center"/>
        </w:trPr>
        <w:tc>
          <w:tcPr>
            <w:tcW w:w="2476" w:type="dxa"/>
            <w:gridSpan w:val="2"/>
            <w:vMerge w:val="restart"/>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 и информатика</w:t>
            </w:r>
          </w:p>
        </w:tc>
        <w:tc>
          <w:tcPr>
            <w:tcW w:w="2794" w:type="dxa"/>
            <w:gridSpan w:val="2"/>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60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1030"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916103" w:rsidRPr="00051DE9" w:rsidTr="000D3FD3">
        <w:trPr>
          <w:gridAfter w:val="1"/>
          <w:wAfter w:w="31" w:type="dxa"/>
          <w:trHeight w:val="385"/>
          <w:jc w:val="center"/>
        </w:trPr>
        <w:tc>
          <w:tcPr>
            <w:tcW w:w="2476" w:type="dxa"/>
            <w:gridSpan w:val="2"/>
            <w:vMerge/>
          </w:tcPr>
          <w:p w:rsidR="00916103" w:rsidRPr="00051DE9" w:rsidRDefault="00916103" w:rsidP="000D3FD3">
            <w:pPr>
              <w:spacing w:after="0" w:line="288" w:lineRule="auto"/>
              <w:jc w:val="both"/>
              <w:rPr>
                <w:rFonts w:ascii="Times New Roman" w:hAnsi="Times New Roman"/>
                <w:bCs/>
                <w:color w:val="000000"/>
                <w:sz w:val="20"/>
                <w:szCs w:val="20"/>
              </w:rPr>
            </w:pPr>
          </w:p>
        </w:tc>
        <w:tc>
          <w:tcPr>
            <w:tcW w:w="1463" w:type="dxa"/>
            <w:vMerge w:val="restart"/>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31" w:type="dxa"/>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9</w:t>
            </w:r>
          </w:p>
        </w:tc>
      </w:tr>
      <w:tr w:rsidR="00916103" w:rsidRPr="00051DE9" w:rsidTr="000D3FD3">
        <w:trPr>
          <w:gridAfter w:val="1"/>
          <w:wAfter w:w="31" w:type="dxa"/>
          <w:trHeight w:val="201"/>
          <w:jc w:val="center"/>
        </w:trPr>
        <w:tc>
          <w:tcPr>
            <w:tcW w:w="2476" w:type="dxa"/>
            <w:gridSpan w:val="2"/>
            <w:vMerge/>
          </w:tcPr>
          <w:p w:rsidR="00916103" w:rsidRPr="00051DE9" w:rsidRDefault="00916103" w:rsidP="000D3FD3">
            <w:pPr>
              <w:spacing w:after="0" w:line="288" w:lineRule="auto"/>
              <w:jc w:val="both"/>
              <w:rPr>
                <w:rFonts w:ascii="Times New Roman" w:hAnsi="Times New Roman"/>
                <w:bCs/>
                <w:color w:val="000000"/>
                <w:sz w:val="20"/>
                <w:szCs w:val="20"/>
              </w:rPr>
            </w:pPr>
          </w:p>
        </w:tc>
        <w:tc>
          <w:tcPr>
            <w:tcW w:w="1463" w:type="dxa"/>
            <w:vMerge/>
          </w:tcPr>
          <w:p w:rsidR="00916103" w:rsidRPr="00051DE9" w:rsidRDefault="00916103" w:rsidP="000D3FD3">
            <w:pPr>
              <w:spacing w:after="0" w:line="288" w:lineRule="auto"/>
              <w:jc w:val="both"/>
              <w:rPr>
                <w:rFonts w:ascii="Times New Roman" w:hAnsi="Times New Roman"/>
                <w:bCs/>
                <w:color w:val="000000"/>
                <w:sz w:val="20"/>
                <w:szCs w:val="20"/>
              </w:rPr>
            </w:pPr>
          </w:p>
        </w:tc>
        <w:tc>
          <w:tcPr>
            <w:tcW w:w="1331" w:type="dxa"/>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r>
      <w:tr w:rsidR="00916103" w:rsidRPr="00051DE9" w:rsidTr="000D3FD3">
        <w:trPr>
          <w:gridAfter w:val="1"/>
          <w:wAfter w:w="31" w:type="dxa"/>
          <w:trHeight w:val="385"/>
          <w:jc w:val="center"/>
        </w:trPr>
        <w:tc>
          <w:tcPr>
            <w:tcW w:w="2476" w:type="dxa"/>
            <w:gridSpan w:val="2"/>
            <w:vMerge/>
          </w:tcPr>
          <w:p w:rsidR="00916103" w:rsidRPr="00051DE9" w:rsidRDefault="00916103" w:rsidP="000D3FD3">
            <w:pPr>
              <w:spacing w:after="0" w:line="288" w:lineRule="auto"/>
              <w:jc w:val="both"/>
              <w:rPr>
                <w:rFonts w:ascii="Times New Roman" w:hAnsi="Times New Roman"/>
                <w:bCs/>
                <w:color w:val="000000"/>
                <w:sz w:val="20"/>
                <w:szCs w:val="20"/>
              </w:rPr>
            </w:pPr>
          </w:p>
        </w:tc>
        <w:tc>
          <w:tcPr>
            <w:tcW w:w="2794" w:type="dxa"/>
            <w:gridSpan w:val="2"/>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Информатика</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916103" w:rsidRPr="00051DE9" w:rsidTr="000D3FD3">
        <w:trPr>
          <w:gridAfter w:val="1"/>
          <w:wAfter w:w="31" w:type="dxa"/>
          <w:trHeight w:val="402"/>
          <w:jc w:val="center"/>
        </w:trPr>
        <w:tc>
          <w:tcPr>
            <w:tcW w:w="2476" w:type="dxa"/>
            <w:gridSpan w:val="2"/>
            <w:vMerge w:val="restart"/>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Общественно-научные предметы</w:t>
            </w:r>
          </w:p>
        </w:tc>
        <w:tc>
          <w:tcPr>
            <w:tcW w:w="2794" w:type="dxa"/>
            <w:gridSpan w:val="2"/>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sz w:val="20"/>
                <w:szCs w:val="20"/>
              </w:rPr>
              <w:t>История России. Всеобщая история</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916103" w:rsidRPr="00051DE9" w:rsidRDefault="00DE0DFF" w:rsidP="000D3FD3">
            <w:pPr>
              <w:spacing w:after="0" w:line="288" w:lineRule="auto"/>
              <w:jc w:val="both"/>
              <w:rPr>
                <w:rFonts w:ascii="Times New Roman" w:hAnsi="Times New Roman"/>
                <w:bCs/>
                <w:color w:val="000000"/>
                <w:sz w:val="20"/>
                <w:szCs w:val="20"/>
              </w:rPr>
            </w:pPr>
            <w:r>
              <w:rPr>
                <w:rFonts w:ascii="Times New Roman" w:hAnsi="Times New Roman"/>
                <w:bCs/>
                <w:color w:val="000000"/>
                <w:sz w:val="20"/>
                <w:szCs w:val="20"/>
              </w:rPr>
              <w:t>3</w:t>
            </w:r>
          </w:p>
        </w:tc>
        <w:tc>
          <w:tcPr>
            <w:tcW w:w="1030" w:type="dxa"/>
            <w:gridSpan w:val="2"/>
            <w:vAlign w:val="bottom"/>
          </w:tcPr>
          <w:p w:rsidR="00916103" w:rsidRPr="00051DE9" w:rsidRDefault="00916103" w:rsidP="00DE0DF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r w:rsidR="00DE0DFF">
              <w:rPr>
                <w:rFonts w:ascii="Times New Roman" w:hAnsi="Times New Roman"/>
                <w:bCs/>
                <w:color w:val="000000"/>
                <w:sz w:val="20"/>
                <w:szCs w:val="20"/>
              </w:rPr>
              <w:t>1</w:t>
            </w:r>
          </w:p>
        </w:tc>
      </w:tr>
      <w:tr w:rsidR="00916103" w:rsidRPr="00051DE9" w:rsidTr="000D3FD3">
        <w:trPr>
          <w:gridAfter w:val="1"/>
          <w:wAfter w:w="31" w:type="dxa"/>
          <w:trHeight w:val="234"/>
          <w:jc w:val="center"/>
        </w:trPr>
        <w:tc>
          <w:tcPr>
            <w:tcW w:w="2476" w:type="dxa"/>
            <w:gridSpan w:val="2"/>
            <w:vMerge/>
          </w:tcPr>
          <w:p w:rsidR="00916103" w:rsidRPr="00051DE9" w:rsidRDefault="00916103" w:rsidP="000D3FD3">
            <w:pPr>
              <w:spacing w:after="0" w:line="288" w:lineRule="auto"/>
              <w:jc w:val="both"/>
              <w:rPr>
                <w:rFonts w:ascii="Times New Roman" w:hAnsi="Times New Roman"/>
                <w:bCs/>
                <w:color w:val="000000"/>
                <w:sz w:val="20"/>
                <w:szCs w:val="20"/>
              </w:rPr>
            </w:pPr>
          </w:p>
        </w:tc>
        <w:tc>
          <w:tcPr>
            <w:tcW w:w="2794" w:type="dxa"/>
            <w:gridSpan w:val="2"/>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Обществознание</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916103" w:rsidRPr="00051DE9" w:rsidTr="000D3FD3">
        <w:trPr>
          <w:gridAfter w:val="1"/>
          <w:wAfter w:w="31" w:type="dxa"/>
          <w:trHeight w:val="318"/>
          <w:jc w:val="center"/>
        </w:trPr>
        <w:tc>
          <w:tcPr>
            <w:tcW w:w="2476" w:type="dxa"/>
            <w:gridSpan w:val="2"/>
            <w:vMerge/>
          </w:tcPr>
          <w:p w:rsidR="00916103" w:rsidRPr="00051DE9" w:rsidRDefault="00916103" w:rsidP="000D3FD3">
            <w:pPr>
              <w:spacing w:after="0" w:line="288" w:lineRule="auto"/>
              <w:jc w:val="both"/>
              <w:rPr>
                <w:rFonts w:ascii="Times New Roman" w:hAnsi="Times New Roman"/>
                <w:bCs/>
                <w:color w:val="000000"/>
                <w:sz w:val="20"/>
                <w:szCs w:val="20"/>
              </w:rPr>
            </w:pPr>
          </w:p>
        </w:tc>
        <w:tc>
          <w:tcPr>
            <w:tcW w:w="2794" w:type="dxa"/>
            <w:gridSpan w:val="2"/>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География</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8</w:t>
            </w:r>
          </w:p>
        </w:tc>
      </w:tr>
      <w:tr w:rsidR="00916103" w:rsidRPr="00051DE9" w:rsidTr="000D3FD3">
        <w:trPr>
          <w:gridAfter w:val="1"/>
          <w:wAfter w:w="31" w:type="dxa"/>
          <w:trHeight w:val="181"/>
          <w:jc w:val="center"/>
        </w:trPr>
        <w:tc>
          <w:tcPr>
            <w:tcW w:w="2476" w:type="dxa"/>
            <w:gridSpan w:val="2"/>
            <w:vMerge w:val="restart"/>
          </w:tcPr>
          <w:p w:rsidR="00916103" w:rsidRPr="00051DE9" w:rsidRDefault="00916103" w:rsidP="000D3FD3">
            <w:pPr>
              <w:spacing w:after="0" w:line="288" w:lineRule="auto"/>
              <w:jc w:val="both"/>
              <w:rPr>
                <w:rFonts w:ascii="Times New Roman" w:hAnsi="Times New Roman"/>
                <w:bCs/>
                <w:color w:val="000000"/>
                <w:sz w:val="20"/>
                <w:szCs w:val="20"/>
              </w:rPr>
            </w:pPr>
            <w:proofErr w:type="gramStart"/>
            <w:r w:rsidRPr="00051DE9">
              <w:rPr>
                <w:rFonts w:ascii="Times New Roman" w:hAnsi="Times New Roman"/>
                <w:bCs/>
                <w:color w:val="000000"/>
                <w:sz w:val="20"/>
                <w:szCs w:val="20"/>
              </w:rPr>
              <w:t>Естественно-научные</w:t>
            </w:r>
            <w:proofErr w:type="gramEnd"/>
            <w:r w:rsidRPr="00051DE9">
              <w:rPr>
                <w:rFonts w:ascii="Times New Roman" w:hAnsi="Times New Roman"/>
                <w:bCs/>
                <w:color w:val="000000"/>
                <w:sz w:val="20"/>
                <w:szCs w:val="20"/>
              </w:rPr>
              <w:t xml:space="preserve"> предметы</w:t>
            </w:r>
          </w:p>
        </w:tc>
        <w:tc>
          <w:tcPr>
            <w:tcW w:w="2794" w:type="dxa"/>
            <w:gridSpan w:val="2"/>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Физика</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916103" w:rsidRPr="00051DE9" w:rsidTr="000D3FD3">
        <w:trPr>
          <w:gridAfter w:val="1"/>
          <w:wAfter w:w="31" w:type="dxa"/>
          <w:trHeight w:val="215"/>
          <w:jc w:val="center"/>
        </w:trPr>
        <w:tc>
          <w:tcPr>
            <w:tcW w:w="2476" w:type="dxa"/>
            <w:gridSpan w:val="2"/>
            <w:vMerge/>
          </w:tcPr>
          <w:p w:rsidR="00916103" w:rsidRPr="00051DE9" w:rsidRDefault="00916103" w:rsidP="000D3FD3">
            <w:pPr>
              <w:spacing w:after="0" w:line="288" w:lineRule="auto"/>
              <w:jc w:val="both"/>
              <w:rPr>
                <w:rFonts w:ascii="Times New Roman" w:hAnsi="Times New Roman"/>
                <w:bCs/>
                <w:color w:val="000000"/>
                <w:sz w:val="20"/>
                <w:szCs w:val="20"/>
              </w:rPr>
            </w:pPr>
          </w:p>
        </w:tc>
        <w:tc>
          <w:tcPr>
            <w:tcW w:w="2794" w:type="dxa"/>
            <w:gridSpan w:val="2"/>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Химия</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916103" w:rsidRPr="00051DE9" w:rsidTr="000D3FD3">
        <w:trPr>
          <w:gridAfter w:val="1"/>
          <w:wAfter w:w="31" w:type="dxa"/>
          <w:trHeight w:val="251"/>
          <w:jc w:val="center"/>
        </w:trPr>
        <w:tc>
          <w:tcPr>
            <w:tcW w:w="2476" w:type="dxa"/>
            <w:gridSpan w:val="2"/>
            <w:vMerge/>
          </w:tcPr>
          <w:p w:rsidR="00916103" w:rsidRPr="00051DE9" w:rsidRDefault="00916103" w:rsidP="000D3FD3">
            <w:pPr>
              <w:spacing w:after="0" w:line="288" w:lineRule="auto"/>
              <w:jc w:val="both"/>
              <w:rPr>
                <w:rFonts w:ascii="Times New Roman" w:hAnsi="Times New Roman"/>
                <w:bCs/>
                <w:color w:val="000000"/>
                <w:sz w:val="20"/>
                <w:szCs w:val="20"/>
              </w:rPr>
            </w:pPr>
          </w:p>
        </w:tc>
        <w:tc>
          <w:tcPr>
            <w:tcW w:w="2794" w:type="dxa"/>
            <w:gridSpan w:val="2"/>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Биология</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916103" w:rsidRPr="00051DE9" w:rsidTr="000D3FD3">
        <w:trPr>
          <w:gridAfter w:val="1"/>
          <w:wAfter w:w="31" w:type="dxa"/>
          <w:trHeight w:val="251"/>
          <w:jc w:val="center"/>
        </w:trPr>
        <w:tc>
          <w:tcPr>
            <w:tcW w:w="2476" w:type="dxa"/>
            <w:gridSpan w:val="2"/>
            <w:vMerge w:val="restart"/>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Искусство</w:t>
            </w:r>
          </w:p>
        </w:tc>
        <w:tc>
          <w:tcPr>
            <w:tcW w:w="2794" w:type="dxa"/>
            <w:gridSpan w:val="2"/>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Музыка</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Pr>
                <w:rFonts w:ascii="Times New Roman" w:hAnsi="Times New Roman"/>
                <w:bCs/>
                <w:color w:val="000000"/>
                <w:sz w:val="20"/>
                <w:szCs w:val="20"/>
              </w:rPr>
              <w:t>1</w:t>
            </w:r>
          </w:p>
        </w:tc>
        <w:tc>
          <w:tcPr>
            <w:tcW w:w="60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1030"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Pr>
                <w:rFonts w:ascii="Times New Roman" w:hAnsi="Times New Roman"/>
                <w:bCs/>
                <w:color w:val="000000"/>
                <w:sz w:val="20"/>
                <w:szCs w:val="20"/>
              </w:rPr>
              <w:t>4</w:t>
            </w:r>
          </w:p>
        </w:tc>
      </w:tr>
      <w:tr w:rsidR="00916103" w:rsidRPr="00051DE9" w:rsidTr="000D3FD3">
        <w:trPr>
          <w:gridAfter w:val="1"/>
          <w:wAfter w:w="31" w:type="dxa"/>
          <w:trHeight w:val="215"/>
          <w:jc w:val="center"/>
        </w:trPr>
        <w:tc>
          <w:tcPr>
            <w:tcW w:w="2476" w:type="dxa"/>
            <w:gridSpan w:val="2"/>
            <w:vMerge/>
          </w:tcPr>
          <w:p w:rsidR="00916103" w:rsidRPr="00051DE9" w:rsidRDefault="00916103" w:rsidP="000D3FD3">
            <w:pPr>
              <w:spacing w:after="0" w:line="288" w:lineRule="auto"/>
              <w:jc w:val="both"/>
              <w:rPr>
                <w:rFonts w:ascii="Times New Roman" w:hAnsi="Times New Roman"/>
                <w:bCs/>
                <w:color w:val="000000"/>
                <w:sz w:val="20"/>
                <w:szCs w:val="20"/>
              </w:rPr>
            </w:pPr>
          </w:p>
        </w:tc>
        <w:tc>
          <w:tcPr>
            <w:tcW w:w="2794" w:type="dxa"/>
            <w:gridSpan w:val="2"/>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Изобразительное искусство</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1030"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916103" w:rsidRPr="00051DE9" w:rsidTr="000D3FD3">
        <w:trPr>
          <w:gridAfter w:val="1"/>
          <w:wAfter w:w="31" w:type="dxa"/>
          <w:trHeight w:val="301"/>
          <w:jc w:val="center"/>
        </w:trPr>
        <w:tc>
          <w:tcPr>
            <w:tcW w:w="2476" w:type="dxa"/>
            <w:gridSpan w:val="2"/>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2794" w:type="dxa"/>
            <w:gridSpan w:val="2"/>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1030"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916103" w:rsidRPr="00051DE9" w:rsidTr="000D3FD3">
        <w:trPr>
          <w:gridAfter w:val="1"/>
          <w:wAfter w:w="31" w:type="dxa"/>
          <w:trHeight w:val="1546"/>
          <w:jc w:val="center"/>
        </w:trPr>
        <w:tc>
          <w:tcPr>
            <w:tcW w:w="2476" w:type="dxa"/>
            <w:gridSpan w:val="2"/>
          </w:tcPr>
          <w:p w:rsidR="00916103" w:rsidRPr="00051DE9" w:rsidRDefault="00916103" w:rsidP="000D3FD3">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lastRenderedPageBreak/>
              <w:t>Основы духовно-нравственной культуры народов России</w:t>
            </w:r>
          </w:p>
        </w:tc>
        <w:tc>
          <w:tcPr>
            <w:tcW w:w="2794" w:type="dxa"/>
            <w:gridSpan w:val="2"/>
          </w:tcPr>
          <w:p w:rsidR="00916103" w:rsidRPr="00051DE9" w:rsidRDefault="00916103" w:rsidP="000D3FD3">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 xml:space="preserve"> История и культура народов Марий Эл</w:t>
            </w:r>
          </w:p>
        </w:tc>
        <w:tc>
          <w:tcPr>
            <w:tcW w:w="638" w:type="dxa"/>
            <w:gridSpan w:val="2"/>
            <w:vAlign w:val="center"/>
          </w:tcPr>
          <w:p w:rsidR="00916103" w:rsidRPr="00051DE9" w:rsidRDefault="00916103" w:rsidP="000D3FD3">
            <w:pPr>
              <w:spacing w:after="0" w:line="360" w:lineRule="auto"/>
              <w:jc w:val="center"/>
              <w:rPr>
                <w:rFonts w:ascii="Times New Roman" w:hAnsi="Times New Roman"/>
                <w:color w:val="000000"/>
                <w:sz w:val="20"/>
                <w:szCs w:val="20"/>
              </w:rPr>
            </w:pPr>
            <w:r w:rsidRPr="00051DE9">
              <w:rPr>
                <w:rFonts w:ascii="Times New Roman" w:hAnsi="Times New Roman"/>
                <w:color w:val="000000"/>
                <w:sz w:val="20"/>
                <w:szCs w:val="20"/>
              </w:rPr>
              <w:t>0,5</w:t>
            </w:r>
          </w:p>
        </w:tc>
        <w:tc>
          <w:tcPr>
            <w:tcW w:w="552" w:type="dxa"/>
            <w:vAlign w:val="center"/>
          </w:tcPr>
          <w:p w:rsidR="00916103" w:rsidRPr="00051DE9" w:rsidRDefault="00916103" w:rsidP="000D3FD3">
            <w:pPr>
              <w:spacing w:after="0"/>
              <w:jc w:val="center"/>
              <w:rPr>
                <w:rFonts w:ascii="Times New Roman" w:hAnsi="Times New Roman"/>
                <w:color w:val="000000"/>
                <w:sz w:val="20"/>
                <w:szCs w:val="20"/>
              </w:rPr>
            </w:pPr>
          </w:p>
        </w:tc>
        <w:tc>
          <w:tcPr>
            <w:tcW w:w="725" w:type="dxa"/>
            <w:gridSpan w:val="2"/>
            <w:vAlign w:val="center"/>
          </w:tcPr>
          <w:p w:rsidR="00916103" w:rsidRPr="00051DE9" w:rsidRDefault="00916103" w:rsidP="000D3FD3">
            <w:pPr>
              <w:spacing w:after="0"/>
              <w:jc w:val="center"/>
              <w:rPr>
                <w:rFonts w:ascii="Times New Roman" w:hAnsi="Times New Roman"/>
                <w:color w:val="000000"/>
                <w:sz w:val="20"/>
                <w:szCs w:val="20"/>
              </w:rPr>
            </w:pPr>
          </w:p>
        </w:tc>
        <w:tc>
          <w:tcPr>
            <w:tcW w:w="654" w:type="dxa"/>
            <w:gridSpan w:val="2"/>
            <w:vAlign w:val="center"/>
          </w:tcPr>
          <w:p w:rsidR="00916103" w:rsidRPr="00051DE9" w:rsidRDefault="00916103" w:rsidP="000D3FD3">
            <w:pPr>
              <w:spacing w:after="0"/>
              <w:jc w:val="center"/>
              <w:rPr>
                <w:rFonts w:ascii="Times New Roman" w:hAnsi="Times New Roman"/>
                <w:color w:val="000000"/>
                <w:sz w:val="20"/>
                <w:szCs w:val="20"/>
              </w:rPr>
            </w:pPr>
          </w:p>
        </w:tc>
        <w:tc>
          <w:tcPr>
            <w:tcW w:w="604" w:type="dxa"/>
            <w:gridSpan w:val="2"/>
            <w:vAlign w:val="center"/>
          </w:tcPr>
          <w:p w:rsidR="00916103" w:rsidRPr="00051DE9" w:rsidRDefault="00916103" w:rsidP="000D3FD3">
            <w:pPr>
              <w:spacing w:after="0"/>
              <w:jc w:val="center"/>
              <w:rPr>
                <w:rFonts w:ascii="Times New Roman" w:hAnsi="Times New Roman"/>
                <w:color w:val="000000"/>
                <w:sz w:val="20"/>
                <w:szCs w:val="20"/>
              </w:rPr>
            </w:pPr>
          </w:p>
        </w:tc>
        <w:tc>
          <w:tcPr>
            <w:tcW w:w="1030" w:type="dxa"/>
            <w:gridSpan w:val="2"/>
            <w:vAlign w:val="center"/>
          </w:tcPr>
          <w:p w:rsidR="00916103" w:rsidRPr="00051DE9" w:rsidRDefault="00916103" w:rsidP="000D3FD3">
            <w:pPr>
              <w:spacing w:after="0"/>
              <w:jc w:val="center"/>
              <w:rPr>
                <w:rFonts w:ascii="Times New Roman" w:hAnsi="Times New Roman"/>
                <w:color w:val="000000"/>
                <w:sz w:val="20"/>
                <w:szCs w:val="20"/>
              </w:rPr>
            </w:pPr>
            <w:r w:rsidRPr="00051DE9">
              <w:rPr>
                <w:rFonts w:ascii="Times New Roman" w:hAnsi="Times New Roman"/>
                <w:color w:val="000000"/>
                <w:sz w:val="20"/>
                <w:szCs w:val="20"/>
              </w:rPr>
              <w:t>0,5</w:t>
            </w:r>
          </w:p>
        </w:tc>
      </w:tr>
      <w:tr w:rsidR="00916103" w:rsidRPr="00051DE9" w:rsidTr="000D3FD3">
        <w:trPr>
          <w:gridAfter w:val="1"/>
          <w:wAfter w:w="31" w:type="dxa"/>
          <w:trHeight w:val="413"/>
          <w:jc w:val="center"/>
        </w:trPr>
        <w:tc>
          <w:tcPr>
            <w:tcW w:w="2476" w:type="dxa"/>
            <w:gridSpan w:val="2"/>
            <w:vMerge w:val="restart"/>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 и Основы безопасности жизнедеятельности</w:t>
            </w:r>
          </w:p>
        </w:tc>
        <w:tc>
          <w:tcPr>
            <w:tcW w:w="2794" w:type="dxa"/>
            <w:gridSpan w:val="2"/>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ОБЖ</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r>
      <w:tr w:rsidR="00916103" w:rsidRPr="00051DE9" w:rsidTr="000D3FD3">
        <w:trPr>
          <w:gridAfter w:val="1"/>
          <w:wAfter w:w="31" w:type="dxa"/>
          <w:trHeight w:val="385"/>
          <w:jc w:val="center"/>
        </w:trPr>
        <w:tc>
          <w:tcPr>
            <w:tcW w:w="2476" w:type="dxa"/>
            <w:gridSpan w:val="2"/>
            <w:vMerge/>
          </w:tcPr>
          <w:p w:rsidR="00916103" w:rsidRPr="00051DE9" w:rsidRDefault="00916103" w:rsidP="000D3FD3">
            <w:pPr>
              <w:spacing w:after="0" w:line="288" w:lineRule="auto"/>
              <w:jc w:val="both"/>
              <w:rPr>
                <w:rFonts w:ascii="Times New Roman" w:hAnsi="Times New Roman"/>
                <w:bCs/>
                <w:color w:val="000000"/>
                <w:sz w:val="20"/>
                <w:szCs w:val="20"/>
              </w:rPr>
            </w:pPr>
          </w:p>
        </w:tc>
        <w:tc>
          <w:tcPr>
            <w:tcW w:w="2794" w:type="dxa"/>
            <w:gridSpan w:val="2"/>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15</w:t>
            </w:r>
          </w:p>
        </w:tc>
      </w:tr>
      <w:tr w:rsidR="00916103" w:rsidRPr="00051DE9" w:rsidTr="000D3FD3">
        <w:trPr>
          <w:gridAfter w:val="1"/>
          <w:wAfter w:w="31" w:type="dxa"/>
          <w:trHeight w:val="284"/>
          <w:jc w:val="center"/>
        </w:trPr>
        <w:tc>
          <w:tcPr>
            <w:tcW w:w="5270" w:type="dxa"/>
            <w:gridSpan w:val="4"/>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Итого</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27,5</w:t>
            </w: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29</w:t>
            </w: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654" w:type="dxa"/>
            <w:gridSpan w:val="2"/>
            <w:vAlign w:val="bottom"/>
          </w:tcPr>
          <w:p w:rsidR="00916103" w:rsidRPr="00051DE9" w:rsidRDefault="00916103" w:rsidP="0091610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r>
              <w:rPr>
                <w:rFonts w:ascii="Times New Roman" w:hAnsi="Times New Roman"/>
                <w:bCs/>
                <w:color w:val="000000"/>
                <w:sz w:val="20"/>
                <w:szCs w:val="20"/>
              </w:rPr>
              <w:t>2</w:t>
            </w:r>
          </w:p>
        </w:tc>
        <w:tc>
          <w:tcPr>
            <w:tcW w:w="604" w:type="dxa"/>
            <w:gridSpan w:val="2"/>
            <w:vAlign w:val="bottom"/>
          </w:tcPr>
          <w:p w:rsidR="00916103" w:rsidRPr="00051DE9" w:rsidRDefault="00916103" w:rsidP="0091610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r>
              <w:rPr>
                <w:rFonts w:ascii="Times New Roman" w:hAnsi="Times New Roman"/>
                <w:bCs/>
                <w:color w:val="000000"/>
                <w:sz w:val="20"/>
                <w:szCs w:val="20"/>
              </w:rPr>
              <w:t>2</w:t>
            </w:r>
          </w:p>
        </w:tc>
        <w:tc>
          <w:tcPr>
            <w:tcW w:w="1030" w:type="dxa"/>
            <w:gridSpan w:val="2"/>
            <w:vAlign w:val="bottom"/>
          </w:tcPr>
          <w:p w:rsidR="00916103" w:rsidRPr="00051DE9" w:rsidRDefault="00916103" w:rsidP="0091610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r>
              <w:rPr>
                <w:rFonts w:ascii="Times New Roman" w:hAnsi="Times New Roman"/>
                <w:bCs/>
                <w:color w:val="000000"/>
                <w:sz w:val="20"/>
                <w:szCs w:val="20"/>
              </w:rPr>
              <w:t>50</w:t>
            </w:r>
            <w:r w:rsidRPr="00051DE9">
              <w:rPr>
                <w:rFonts w:ascii="Times New Roman" w:hAnsi="Times New Roman"/>
                <w:bCs/>
                <w:color w:val="000000"/>
                <w:sz w:val="20"/>
                <w:szCs w:val="20"/>
              </w:rPr>
              <w:t>,5</w:t>
            </w:r>
          </w:p>
        </w:tc>
      </w:tr>
      <w:tr w:rsidR="00916103" w:rsidRPr="00051DE9" w:rsidTr="000D3FD3">
        <w:trPr>
          <w:gridAfter w:val="1"/>
          <w:wAfter w:w="31" w:type="dxa"/>
          <w:trHeight w:val="301"/>
          <w:jc w:val="center"/>
        </w:trPr>
        <w:tc>
          <w:tcPr>
            <w:tcW w:w="5270" w:type="dxa"/>
            <w:gridSpan w:val="4"/>
          </w:tcPr>
          <w:p w:rsidR="00916103" w:rsidRPr="00051DE9" w:rsidRDefault="00916103" w:rsidP="000D3FD3">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Часть, формируемая участниками образовательных отношений</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4,5</w:t>
            </w: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Pr>
                <w:rFonts w:ascii="Times New Roman" w:hAnsi="Times New Roman"/>
                <w:bCs/>
                <w:color w:val="000000"/>
                <w:sz w:val="20"/>
                <w:szCs w:val="20"/>
              </w:rPr>
              <w:t>4</w:t>
            </w:r>
          </w:p>
        </w:tc>
        <w:tc>
          <w:tcPr>
            <w:tcW w:w="60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Pr>
                <w:rFonts w:ascii="Times New Roman" w:hAnsi="Times New Roman"/>
                <w:bCs/>
                <w:color w:val="000000"/>
                <w:sz w:val="20"/>
                <w:szCs w:val="20"/>
              </w:rPr>
              <w:t>4</w:t>
            </w:r>
          </w:p>
        </w:tc>
        <w:tc>
          <w:tcPr>
            <w:tcW w:w="1030" w:type="dxa"/>
            <w:gridSpan w:val="2"/>
            <w:vAlign w:val="bottom"/>
          </w:tcPr>
          <w:p w:rsidR="00916103" w:rsidRPr="00051DE9" w:rsidRDefault="00916103" w:rsidP="0091610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r>
              <w:rPr>
                <w:rFonts w:ascii="Times New Roman" w:hAnsi="Times New Roman"/>
                <w:bCs/>
                <w:color w:val="000000"/>
                <w:sz w:val="20"/>
                <w:szCs w:val="20"/>
              </w:rPr>
              <w:t>1</w:t>
            </w:r>
            <w:r w:rsidRPr="00051DE9">
              <w:rPr>
                <w:rFonts w:ascii="Times New Roman" w:hAnsi="Times New Roman"/>
                <w:bCs/>
                <w:color w:val="000000"/>
                <w:sz w:val="20"/>
                <w:szCs w:val="20"/>
              </w:rPr>
              <w:t>,5</w:t>
            </w:r>
          </w:p>
        </w:tc>
      </w:tr>
      <w:tr w:rsidR="00916103" w:rsidRPr="00051DE9" w:rsidTr="000D3FD3">
        <w:trPr>
          <w:gridAfter w:val="1"/>
          <w:wAfter w:w="31" w:type="dxa"/>
          <w:trHeight w:val="232"/>
          <w:jc w:val="center"/>
        </w:trPr>
        <w:tc>
          <w:tcPr>
            <w:tcW w:w="5270" w:type="dxa"/>
            <w:gridSpan w:val="4"/>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Максимально допустимая недельная нагрузка</w:t>
            </w:r>
          </w:p>
        </w:tc>
        <w:tc>
          <w:tcPr>
            <w:tcW w:w="638"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32</w:t>
            </w:r>
          </w:p>
        </w:tc>
        <w:tc>
          <w:tcPr>
            <w:tcW w:w="552" w:type="dxa"/>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33</w:t>
            </w:r>
          </w:p>
        </w:tc>
        <w:tc>
          <w:tcPr>
            <w:tcW w:w="725"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35</w:t>
            </w:r>
          </w:p>
        </w:tc>
        <w:tc>
          <w:tcPr>
            <w:tcW w:w="65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604"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1030" w:type="dxa"/>
            <w:gridSpan w:val="2"/>
            <w:vAlign w:val="bottom"/>
          </w:tcPr>
          <w:p w:rsidR="00916103" w:rsidRPr="00051DE9" w:rsidRDefault="00916103" w:rsidP="000D3FD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172</w:t>
            </w:r>
          </w:p>
        </w:tc>
      </w:tr>
    </w:tbl>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Промежуточная аттестация проводится:</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 xml:space="preserve">по четвертям - во </w:t>
      </w:r>
      <w:r>
        <w:rPr>
          <w:rFonts w:ascii="Times New Roman" w:hAnsi="Times New Roman"/>
          <w:sz w:val="28"/>
          <w:szCs w:val="28"/>
        </w:rPr>
        <w:t>5</w:t>
      </w:r>
      <w:r w:rsidRPr="00AF4A26">
        <w:rPr>
          <w:rFonts w:ascii="Times New Roman" w:hAnsi="Times New Roman"/>
          <w:sz w:val="28"/>
          <w:szCs w:val="28"/>
        </w:rPr>
        <w:t xml:space="preserve"> - 9 классах по предметам с недельной нагрузкой более 1 часа;</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только по полугодиям – во 2 - 9 классах по предметам с недельной нагрузкой 1 час;</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по итогам года в выпускных 9  классах по всем предметам учебного плана;</w:t>
      </w:r>
    </w:p>
    <w:p w:rsid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 xml:space="preserve">В </w:t>
      </w:r>
      <w:r>
        <w:rPr>
          <w:rFonts w:ascii="Times New Roman" w:hAnsi="Times New Roman"/>
          <w:sz w:val="28"/>
          <w:szCs w:val="28"/>
        </w:rPr>
        <w:t xml:space="preserve">конце учебного года </w:t>
      </w:r>
      <w:r w:rsidRPr="00AF4A26">
        <w:rPr>
          <w:rFonts w:ascii="Times New Roman" w:hAnsi="Times New Roman"/>
          <w:sz w:val="28"/>
          <w:szCs w:val="28"/>
        </w:rPr>
        <w:t>проводится на уроках физической культуры сдача нормативов по физической подготовке</w:t>
      </w:r>
      <w:r>
        <w:rPr>
          <w:rFonts w:ascii="Times New Roman" w:hAnsi="Times New Roman"/>
          <w:sz w:val="28"/>
          <w:szCs w:val="28"/>
        </w:rPr>
        <w:t>.</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Учащиеся 5-8  сдают экзамены по одному предмету учебного плана, определенных школьным методическим советом лицея</w:t>
      </w:r>
      <w:r>
        <w:rPr>
          <w:rFonts w:ascii="Times New Roman" w:hAnsi="Times New Roman"/>
          <w:sz w:val="28"/>
          <w:szCs w:val="28"/>
        </w:rPr>
        <w:t xml:space="preserve">. </w:t>
      </w:r>
      <w:r w:rsidRPr="00AF4A26">
        <w:rPr>
          <w:rFonts w:ascii="Times New Roman" w:hAnsi="Times New Roman"/>
          <w:sz w:val="28"/>
          <w:szCs w:val="28"/>
        </w:rPr>
        <w:t xml:space="preserve"> Форма проведения экзаменов утверждается школьным методическим советом лицея. </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 xml:space="preserve"> В соответствии с ФГОС в промежуточную аттестацию включена диагностика сформированности метапредметных результатов. </w:t>
      </w:r>
    </w:p>
    <w:p w:rsidR="00AF4A26" w:rsidRPr="002156CF" w:rsidRDefault="00AF4A26" w:rsidP="00AF4A26">
      <w:pPr>
        <w:tabs>
          <w:tab w:val="left" w:pos="4500"/>
          <w:tab w:val="left" w:pos="9180"/>
          <w:tab w:val="left" w:pos="9360"/>
        </w:tabs>
        <w:spacing w:after="0" w:line="288" w:lineRule="auto"/>
        <w:jc w:val="both"/>
      </w:pPr>
      <w:r w:rsidRPr="00AF4A26">
        <w:rPr>
          <w:rFonts w:ascii="Times New Roman" w:hAnsi="Times New Roman"/>
          <w:sz w:val="28"/>
          <w:szCs w:val="28"/>
        </w:rPr>
        <w:t>В лицее действует  «пятибалльная» система оценивания</w:t>
      </w:r>
      <w:r w:rsidRPr="002156CF">
        <w:t xml:space="preserve">.  </w:t>
      </w:r>
    </w:p>
    <w:p w:rsidR="00EA1820" w:rsidRPr="00AF4A26" w:rsidRDefault="00A17507" w:rsidP="00BD17C5">
      <w:pPr>
        <w:pStyle w:val="3"/>
        <w:numPr>
          <w:ilvl w:val="2"/>
          <w:numId w:val="14"/>
        </w:numPr>
        <w:spacing w:before="0" w:beforeAutospacing="0" w:after="0" w:afterAutospacing="0" w:line="288" w:lineRule="auto"/>
        <w:jc w:val="both"/>
        <w:rPr>
          <w:sz w:val="28"/>
          <w:szCs w:val="28"/>
        </w:rPr>
      </w:pPr>
      <w:bookmarkStart w:id="254" w:name="_Toc454200386"/>
      <w:r w:rsidRPr="00AF4A26">
        <w:rPr>
          <w:sz w:val="28"/>
          <w:szCs w:val="28"/>
        </w:rPr>
        <w:t>К</w:t>
      </w:r>
      <w:r w:rsidR="00EA1820" w:rsidRPr="00AF4A26">
        <w:rPr>
          <w:sz w:val="28"/>
          <w:szCs w:val="28"/>
        </w:rPr>
        <w:t>алендарный учебный график</w:t>
      </w:r>
      <w:bookmarkEnd w:id="254"/>
      <w:r w:rsidR="00EA1820" w:rsidRPr="00AF4A26">
        <w:rPr>
          <w:sz w:val="28"/>
          <w:szCs w:val="28"/>
        </w:rPr>
        <w:t xml:space="preserve">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Календарный учебный график определяет чередование учебной деятельности и плановых перерывов при получении образования для отдыха и иных социальных целей по периодам учебного года.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Продолжительность учебного года: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Начало учебного года – 1 сентября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Окончание учебных занятий в 5-8 классах 31 мая, в 9 классах – </w:t>
      </w:r>
      <w:r w:rsidR="00366A9C">
        <w:rPr>
          <w:rFonts w:ascii="Times New Roman" w:hAnsi="Times New Roman"/>
          <w:sz w:val="28"/>
          <w:szCs w:val="28"/>
        </w:rPr>
        <w:t xml:space="preserve">не позднее </w:t>
      </w:r>
      <w:r w:rsidRPr="00D62FAB">
        <w:rPr>
          <w:rFonts w:ascii="Times New Roman" w:hAnsi="Times New Roman"/>
          <w:sz w:val="28"/>
          <w:szCs w:val="28"/>
        </w:rPr>
        <w:t>25 мая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Продолжительность учебного года не менее 34 недель (5-8 классы) 33 недель (9 классы)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В </w:t>
      </w:r>
      <w:r w:rsidR="00AF4A26">
        <w:rPr>
          <w:rFonts w:ascii="Times New Roman" w:hAnsi="Times New Roman"/>
          <w:sz w:val="28"/>
          <w:szCs w:val="28"/>
        </w:rPr>
        <w:t xml:space="preserve">летний </w:t>
      </w:r>
      <w:r w:rsidRPr="00D62FAB">
        <w:rPr>
          <w:rFonts w:ascii="Times New Roman" w:hAnsi="Times New Roman"/>
          <w:sz w:val="28"/>
          <w:szCs w:val="28"/>
        </w:rPr>
        <w:t>п</w:t>
      </w:r>
      <w:r w:rsidR="00352508">
        <w:rPr>
          <w:rFonts w:ascii="Times New Roman" w:hAnsi="Times New Roman"/>
          <w:sz w:val="28"/>
          <w:szCs w:val="28"/>
        </w:rPr>
        <w:t>ериод проводятся темати</w:t>
      </w:r>
      <w:r w:rsidRPr="00D62FAB">
        <w:rPr>
          <w:rFonts w:ascii="Times New Roman" w:hAnsi="Times New Roman"/>
          <w:sz w:val="28"/>
          <w:szCs w:val="28"/>
        </w:rPr>
        <w:t xml:space="preserve">ческие лагерные смены, учебные практики продолжительностью не более 10 рабочих дней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sz w:val="28"/>
          <w:szCs w:val="28"/>
        </w:rPr>
        <w:t>Регламентирование образовательного процесса на учебный год</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Учебный год делится на 4 четверти: 1 четверть – не более 9 недель, 2 четверть не более 7 недель, третья четверть – не более 10 недель, 4 четверть – не более 9 недель.</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Продолжительность каникул в течение учебного года 30 дней.</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Продолжительность летних каникул не менее 8 недель</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 xml:space="preserve">Организация промежуточной и итоговой аттестации.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промежуточная аттестация  проводится в последние 2 недели до окончания четверти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вводные контрольные работы проводятся по русскому языку и математике.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переводные экзамены в рамках промежуточной аттестации 5-8 проводятся в </w:t>
      </w:r>
      <w:r w:rsidR="00AF4A26">
        <w:rPr>
          <w:rFonts w:ascii="Times New Roman" w:hAnsi="Times New Roman"/>
          <w:sz w:val="28"/>
          <w:szCs w:val="28"/>
        </w:rPr>
        <w:t>конце учебного года</w:t>
      </w:r>
      <w:r w:rsidRPr="00D62FAB">
        <w:rPr>
          <w:rFonts w:ascii="Times New Roman" w:hAnsi="Times New Roman"/>
          <w:sz w:val="28"/>
          <w:szCs w:val="28"/>
        </w:rPr>
        <w:t xml:space="preserve">. </w:t>
      </w:r>
    </w:p>
    <w:p w:rsidR="00EA1820"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Итоговая аттестация в 9-х классах проводится соответственно срокам, установленным Министерством образования и науки Российской Федерации на данный учебный год.</w:t>
      </w:r>
    </w:p>
    <w:p w:rsidR="005B7E70" w:rsidRPr="00D62FAB" w:rsidRDefault="005B7E70" w:rsidP="00D62FAB">
      <w:pPr>
        <w:spacing w:after="0" w:line="288" w:lineRule="auto"/>
        <w:jc w:val="both"/>
        <w:rPr>
          <w:rFonts w:ascii="Times New Roman" w:hAnsi="Times New Roman"/>
          <w:sz w:val="28"/>
          <w:szCs w:val="28"/>
        </w:rPr>
      </w:pPr>
    </w:p>
    <w:p w:rsidR="00EA1820" w:rsidRPr="00D62FAB" w:rsidRDefault="00A17507" w:rsidP="00BD17C5">
      <w:pPr>
        <w:pStyle w:val="3"/>
        <w:numPr>
          <w:ilvl w:val="2"/>
          <w:numId w:val="14"/>
        </w:numPr>
        <w:spacing w:before="0" w:beforeAutospacing="0" w:after="0" w:afterAutospacing="0" w:line="288" w:lineRule="auto"/>
        <w:jc w:val="both"/>
        <w:rPr>
          <w:rStyle w:val="Zag11"/>
          <w:rFonts w:eastAsia="@Arial Unicode MS"/>
          <w:sz w:val="28"/>
          <w:szCs w:val="28"/>
        </w:rPr>
      </w:pPr>
      <w:bookmarkStart w:id="255" w:name="_Toc454200387"/>
      <w:r>
        <w:rPr>
          <w:rStyle w:val="Zag11"/>
          <w:rFonts w:eastAsia="@Arial Unicode MS"/>
          <w:sz w:val="28"/>
          <w:szCs w:val="28"/>
        </w:rPr>
        <w:t>П</w:t>
      </w:r>
      <w:r w:rsidR="00EA1820" w:rsidRPr="00D62FAB">
        <w:rPr>
          <w:rStyle w:val="Zag11"/>
          <w:rFonts w:eastAsia="@Arial Unicode MS"/>
          <w:sz w:val="28"/>
          <w:szCs w:val="28"/>
        </w:rPr>
        <w:t>лан внеурочной деятельности</w:t>
      </w:r>
      <w:bookmarkEnd w:id="255"/>
    </w:p>
    <w:p w:rsidR="00D62FAB" w:rsidRPr="00D62FAB"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Внеурочная деятельность школьников – это совокупность всех видов деятельности школьников, в которой в соответствии с основной образовательной программой образовательного учреждения решаются задачи воспитания и социализации, развития интересов, формирования универсальных учебных действий.</w:t>
      </w:r>
    </w:p>
    <w:p w:rsidR="00D62FAB" w:rsidRPr="00D62FAB"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Под внеурочной деятельностью в рамках реализации ФГОС 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D62FAB" w:rsidRPr="000A4934"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Кроме того, внеурочная деятельность в лицее позволяет решить еще целый ряд очень важных задач:</w:t>
      </w:r>
    </w:p>
    <w:p w:rsidR="00D62FAB" w:rsidRPr="000A4934" w:rsidRDefault="00D62FAB" w:rsidP="00D05A59">
      <w:pPr>
        <w:pStyle w:val="a8"/>
        <w:spacing w:line="288" w:lineRule="auto"/>
        <w:ind w:left="360"/>
        <w:jc w:val="both"/>
        <w:rPr>
          <w:rFonts w:ascii="Times New Roman" w:hAnsi="Times New Roman"/>
          <w:sz w:val="28"/>
          <w:szCs w:val="28"/>
        </w:rPr>
      </w:pPr>
      <w:r w:rsidRPr="000A4934">
        <w:rPr>
          <w:rFonts w:ascii="Times New Roman" w:hAnsi="Times New Roman"/>
          <w:sz w:val="28"/>
          <w:szCs w:val="28"/>
        </w:rPr>
        <w:t>оптимизировать учебную нагрузку обучающихся;</w:t>
      </w:r>
    </w:p>
    <w:p w:rsidR="00D62FAB" w:rsidRPr="000A4934" w:rsidRDefault="00D62FAB" w:rsidP="00D05A59">
      <w:pPr>
        <w:pStyle w:val="a8"/>
        <w:spacing w:line="288" w:lineRule="auto"/>
        <w:ind w:left="360"/>
        <w:jc w:val="both"/>
        <w:rPr>
          <w:rFonts w:ascii="Times New Roman" w:hAnsi="Times New Roman"/>
          <w:sz w:val="28"/>
          <w:szCs w:val="28"/>
        </w:rPr>
      </w:pPr>
      <w:r w:rsidRPr="000A4934">
        <w:rPr>
          <w:rFonts w:ascii="Times New Roman" w:hAnsi="Times New Roman"/>
          <w:sz w:val="28"/>
          <w:szCs w:val="28"/>
        </w:rPr>
        <w:t>улучшить условия для развития ребенка;</w:t>
      </w:r>
    </w:p>
    <w:p w:rsidR="00D62FAB" w:rsidRPr="00D62FAB" w:rsidRDefault="00D62FAB" w:rsidP="00D05A59">
      <w:pPr>
        <w:pStyle w:val="a8"/>
        <w:spacing w:line="288" w:lineRule="auto"/>
        <w:ind w:left="360"/>
        <w:jc w:val="both"/>
        <w:rPr>
          <w:rFonts w:ascii="Times New Roman" w:hAnsi="Times New Roman"/>
          <w:sz w:val="28"/>
          <w:szCs w:val="28"/>
        </w:rPr>
      </w:pPr>
      <w:r w:rsidRPr="00D62FAB">
        <w:rPr>
          <w:rFonts w:ascii="Times New Roman" w:hAnsi="Times New Roman"/>
          <w:sz w:val="28"/>
          <w:szCs w:val="28"/>
        </w:rPr>
        <w:t xml:space="preserve">учесть возрастные и индивидуальные особенности обучающихся. </w:t>
      </w:r>
    </w:p>
    <w:p w:rsidR="00D62FAB" w:rsidRPr="00D62FAB" w:rsidRDefault="00D62FAB" w:rsidP="00D05A59">
      <w:pPr>
        <w:pStyle w:val="26"/>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w:t>
      </w:r>
      <w:r w:rsidRPr="00D62FAB">
        <w:rPr>
          <w:rFonts w:ascii="Times New Roman" w:hAnsi="Times New Roman"/>
          <w:sz w:val="28"/>
          <w:szCs w:val="28"/>
        </w:rPr>
        <w:lastRenderedPageBreak/>
        <w:t xml:space="preserve">наиболее продуктивно это воспитание осуществлять в свободное от обучения время. </w:t>
      </w:r>
    </w:p>
    <w:p w:rsidR="00D62FAB" w:rsidRPr="00D62FAB" w:rsidRDefault="00D62FAB" w:rsidP="00D05A59">
      <w:pPr>
        <w:tabs>
          <w:tab w:val="left" w:pos="4500"/>
          <w:tab w:val="left" w:pos="9180"/>
          <w:tab w:val="left" w:pos="9360"/>
        </w:tabs>
        <w:spacing w:after="0" w:line="288" w:lineRule="auto"/>
        <w:ind w:firstLine="709"/>
        <w:jc w:val="both"/>
        <w:rPr>
          <w:rFonts w:ascii="Times New Roman" w:hAnsi="Times New Roman"/>
          <w:sz w:val="28"/>
          <w:szCs w:val="28"/>
        </w:rPr>
      </w:pPr>
      <w:r w:rsidRPr="00D62FAB">
        <w:rPr>
          <w:rFonts w:ascii="Times New Roman" w:hAnsi="Times New Roman"/>
          <w:sz w:val="28"/>
          <w:szCs w:val="28"/>
        </w:rPr>
        <w:t>Часы, отводимые в нашем лицее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w:t>
      </w:r>
      <w:r w:rsidR="001F4615">
        <w:rPr>
          <w:rFonts w:ascii="Times New Roman" w:hAnsi="Times New Roman"/>
          <w:sz w:val="28"/>
          <w:szCs w:val="28"/>
        </w:rPr>
        <w:t xml:space="preserve"> </w:t>
      </w:r>
      <w:r w:rsidRPr="00D62FAB">
        <w:rPr>
          <w:rFonts w:ascii="Times New Roman" w:hAnsi="Times New Roman"/>
          <w:sz w:val="28"/>
          <w:szCs w:val="28"/>
        </w:rPr>
        <w:t xml:space="preserve"> Занятия проводятся в форме экскурсий, занятий кружков, секций, клубов, круглых столов, конференций, диспутов, викторин, праздничных мероприятий, классных часов, уроков мужества,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Внеурочные занятия должны направлять свою деятельность на каждого ученика, чтобы он мог ощутить свою уникальность и востребованность.</w:t>
      </w:r>
    </w:p>
    <w:p w:rsidR="00D62FAB" w:rsidRPr="00D62FAB" w:rsidRDefault="00D62FAB"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Занятия могут проводиться не только учителями лицея, но и педагогами учреждений дополнительного образования.</w:t>
      </w:r>
    </w:p>
    <w:p w:rsidR="00D62FAB" w:rsidRPr="00D62FAB" w:rsidRDefault="00D62FAB" w:rsidP="00D05A59">
      <w:pPr>
        <w:tabs>
          <w:tab w:val="left" w:pos="4500"/>
          <w:tab w:val="left" w:pos="9180"/>
          <w:tab w:val="left" w:pos="9360"/>
        </w:tabs>
        <w:spacing w:after="0" w:line="288" w:lineRule="auto"/>
        <w:ind w:firstLine="709"/>
        <w:jc w:val="both"/>
        <w:rPr>
          <w:rFonts w:ascii="Times New Roman" w:hAnsi="Times New Roman"/>
          <w:sz w:val="28"/>
          <w:szCs w:val="28"/>
        </w:rPr>
      </w:pPr>
      <w:r w:rsidRPr="00D62FAB">
        <w:rPr>
          <w:rFonts w:ascii="Times New Roman" w:hAnsi="Times New Roman"/>
          <w:sz w:val="28"/>
          <w:szCs w:val="28"/>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Воспитательная парадигма лицея требует</w:t>
      </w:r>
      <w:r w:rsidRPr="00D62FAB">
        <w:rPr>
          <w:rFonts w:ascii="Times New Roman" w:hAnsi="Times New Roman"/>
          <w:sz w:val="28"/>
          <w:szCs w:val="28"/>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Внеурочная деятельность направлена на развитие воспитательных результатов: </w:t>
      </w:r>
    </w:p>
    <w:p w:rsidR="00D62FAB" w:rsidRPr="00D05A59" w:rsidRDefault="00D62FAB" w:rsidP="00D05A59">
      <w:pPr>
        <w:pStyle w:val="a8"/>
        <w:numPr>
          <w:ilvl w:val="0"/>
          <w:numId w:val="76"/>
        </w:numPr>
        <w:spacing w:line="288" w:lineRule="auto"/>
        <w:jc w:val="both"/>
        <w:rPr>
          <w:rFonts w:ascii="Times New Roman" w:hAnsi="Times New Roman"/>
          <w:sz w:val="28"/>
          <w:szCs w:val="28"/>
        </w:rPr>
      </w:pPr>
      <w:r w:rsidRPr="00D05A59">
        <w:rPr>
          <w:rFonts w:ascii="Times New Roman" w:hAnsi="Times New Roman"/>
          <w:sz w:val="28"/>
          <w:szCs w:val="28"/>
        </w:rPr>
        <w:t>приобретение учащимися социального опыта;</w:t>
      </w:r>
    </w:p>
    <w:p w:rsidR="00D62FAB" w:rsidRPr="00D05A59" w:rsidRDefault="00D62FAB" w:rsidP="00D05A59">
      <w:pPr>
        <w:pStyle w:val="a8"/>
        <w:numPr>
          <w:ilvl w:val="0"/>
          <w:numId w:val="76"/>
        </w:numPr>
        <w:spacing w:line="288" w:lineRule="auto"/>
        <w:jc w:val="both"/>
        <w:rPr>
          <w:rFonts w:ascii="Times New Roman" w:hAnsi="Times New Roman"/>
          <w:sz w:val="28"/>
          <w:szCs w:val="28"/>
        </w:rPr>
      </w:pPr>
      <w:r w:rsidRPr="00D05A59">
        <w:rPr>
          <w:rFonts w:ascii="Times New Roman" w:hAnsi="Times New Roman"/>
          <w:sz w:val="28"/>
          <w:szCs w:val="28"/>
        </w:rPr>
        <w:lastRenderedPageBreak/>
        <w:t>формирование положительного отношения к базовым общественным ценностям;</w:t>
      </w:r>
    </w:p>
    <w:p w:rsidR="00D62FAB" w:rsidRPr="00D05A59" w:rsidRDefault="00D62FAB" w:rsidP="00D05A59">
      <w:pPr>
        <w:pStyle w:val="a8"/>
        <w:numPr>
          <w:ilvl w:val="0"/>
          <w:numId w:val="76"/>
        </w:numPr>
        <w:spacing w:line="288" w:lineRule="auto"/>
        <w:jc w:val="both"/>
        <w:rPr>
          <w:rFonts w:ascii="Times New Roman" w:hAnsi="Times New Roman"/>
          <w:sz w:val="28"/>
          <w:szCs w:val="28"/>
        </w:rPr>
      </w:pPr>
      <w:r w:rsidRPr="00D05A59">
        <w:rPr>
          <w:rFonts w:ascii="Times New Roman" w:hAnsi="Times New Roman"/>
          <w:sz w:val="28"/>
          <w:szCs w:val="28"/>
        </w:rPr>
        <w:t>приобретение школьниками опыта самостоятельного общественного действия.</w:t>
      </w:r>
    </w:p>
    <w:p w:rsidR="00D62FAB" w:rsidRPr="00D62FAB"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Отличительной особенностью организации на данной ступени  является расширение спектра форм деятельности социального направления: деятельность детской организации «Пирамида»,  музей истории лицея, военно-патриотический клуб «Юные гвардейцы», клуба «Полемист». Кроме того, на ступени основного общего образования в силу возрастных особенностей и с учетом требований стандарта, увеличивается количество кружков внеурочной деятельности: кружок «Юный краевед» (программа внеурочной деятельности); кружок «Юный спасатель» (программа внеурочной деятельности); кружок «Юные инспекторы движения» (программа внеурочной деятельности).</w:t>
      </w:r>
    </w:p>
    <w:p w:rsidR="00D62FAB" w:rsidRPr="00D62FAB" w:rsidRDefault="00D62FAB" w:rsidP="00D62FAB">
      <w:pPr>
        <w:spacing w:after="0" w:line="288" w:lineRule="auto"/>
        <w:jc w:val="both"/>
        <w:rPr>
          <w:rFonts w:ascii="Times New Roman" w:hAnsi="Times New Roman"/>
          <w:b/>
          <w:sz w:val="28"/>
          <w:szCs w:val="28"/>
        </w:rPr>
      </w:pP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b/>
          <w:sz w:val="28"/>
          <w:szCs w:val="28"/>
        </w:rPr>
        <w:t>Цель внеурочной деятельности</w:t>
      </w:r>
      <w:r w:rsidRPr="00D62FAB">
        <w:rPr>
          <w:rFonts w:ascii="Times New Roman" w:hAnsi="Times New Roman"/>
          <w:sz w:val="28"/>
          <w:szCs w:val="28"/>
        </w:rPr>
        <w:t>:</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Создание</w:t>
      </w:r>
      <w:r w:rsidRPr="00D62FAB">
        <w:rPr>
          <w:rFonts w:ascii="Times New Roman" w:hAnsi="Times New Roman"/>
          <w:b/>
          <w:bCs/>
          <w:sz w:val="28"/>
          <w:szCs w:val="28"/>
        </w:rPr>
        <w:t xml:space="preserve"> </w:t>
      </w:r>
      <w:r w:rsidRPr="00D62FAB">
        <w:rPr>
          <w:rFonts w:ascii="Times New Roman" w:hAnsi="Times New Roman"/>
          <w:sz w:val="28"/>
          <w:szCs w:val="28"/>
        </w:rPr>
        <w:t>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создание условий для многогранного развития и социализации каждого учащегося в свободное от учёбы время;</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w:t>
      </w:r>
    </w:p>
    <w:p w:rsidR="00D62FAB" w:rsidRPr="00D62FAB" w:rsidRDefault="00D62FAB" w:rsidP="004B49BF">
      <w:pPr>
        <w:spacing w:after="0" w:line="288" w:lineRule="auto"/>
        <w:ind w:firstLine="360"/>
        <w:jc w:val="both"/>
        <w:rPr>
          <w:rFonts w:ascii="Times New Roman" w:hAnsi="Times New Roman"/>
          <w:b/>
          <w:sz w:val="28"/>
          <w:szCs w:val="28"/>
        </w:rPr>
      </w:pPr>
      <w:r w:rsidRPr="00D62FAB">
        <w:rPr>
          <w:rFonts w:ascii="Times New Roman" w:hAnsi="Times New Roman"/>
          <w:b/>
          <w:sz w:val="28"/>
          <w:szCs w:val="28"/>
        </w:rPr>
        <w:t>Задачи внеурочной деятельности:</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организация общественно-полезной и досуговой деятельности учащихся совместно с общественными организациями, музеями,  театрами, библиотеками, семьями учащихся;</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Создание оптимальной социально-педагогической воспитывающей среды, направленной на творческое саморазвитие и самореализацию личности;</w:t>
      </w:r>
    </w:p>
    <w:p w:rsidR="00D62FAB" w:rsidRPr="00D62FAB" w:rsidRDefault="00D62FAB" w:rsidP="00D62FAB">
      <w:pPr>
        <w:spacing w:after="0" w:line="288" w:lineRule="auto"/>
        <w:jc w:val="both"/>
        <w:rPr>
          <w:rFonts w:ascii="Times New Roman" w:hAnsi="Times New Roman"/>
          <w:sz w:val="28"/>
          <w:szCs w:val="28"/>
        </w:rPr>
      </w:pPr>
      <w:r w:rsidRPr="00D62FAB">
        <w:rPr>
          <w:rFonts w:ascii="Times New Roman" w:hAnsi="Times New Roman"/>
          <w:sz w:val="28"/>
          <w:szCs w:val="28"/>
        </w:rPr>
        <w:t>включение учащихся в разностороннюю деятельность;</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навыков позитивного коммуникативного общения;</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создание условий для раскрытия и развития творческих способностей, гражданского самоопределения и самореализации, гармонизации потребностей обучающихся в интеллектуальном, нравственном, культурном и физическом развитии;</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сохранение и преумножение традиций лицея;</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воспитание трудолюбия, способности к преодолению трудностей, целеустремленности и настойчивости в достижении результата;</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совершенствование  системы мониторинга эффективности воспитательной работы в лицее;</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навыков рефлексивных действий. </w:t>
      </w:r>
    </w:p>
    <w:p w:rsidR="00D62FAB" w:rsidRPr="00D62FAB" w:rsidRDefault="00D62FAB" w:rsidP="004B49BF">
      <w:pPr>
        <w:spacing w:after="0" w:line="288" w:lineRule="auto"/>
        <w:ind w:firstLine="708"/>
        <w:rPr>
          <w:rFonts w:ascii="Times New Roman" w:hAnsi="Times New Roman"/>
          <w:b/>
          <w:bCs/>
          <w:sz w:val="28"/>
          <w:szCs w:val="28"/>
        </w:rPr>
      </w:pPr>
      <w:r w:rsidRPr="00D62FAB">
        <w:rPr>
          <w:rFonts w:ascii="Times New Roman" w:hAnsi="Times New Roman"/>
          <w:b/>
          <w:bCs/>
          <w:sz w:val="28"/>
          <w:szCs w:val="28"/>
        </w:rPr>
        <w:t>На содержание плана оказали влияние следующие факторы:</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 xml:space="preserve">Традиции лицея. </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Особенности возраста, класса, индивидуальности детей.</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Особенности руководителей кружков и секций, их интересы, склонности, установки.</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Месторасположение лицея (центр  города).</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В лицее созданы условия для внеурочной деятельности обучающихся и организации дополнительного образования. Вся система работы лицея по данному направлению призвана предоставить возможность:</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свободного выбора детьми программ, объединений, которые близки им по природе, отвечают их внутренним потребностям;</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помогают удовлетворить образовательные запросы;</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почувствовать себя успешным, реализовать и развить свои таланты, способности;</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стать активным в решении жизненных и социальных проблем;</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уметь нести ответственность за свой выбор.</w:t>
      </w:r>
    </w:p>
    <w:p w:rsidR="00D62FAB" w:rsidRPr="00D62FAB" w:rsidRDefault="00D62FAB" w:rsidP="00D62FAB">
      <w:pPr>
        <w:spacing w:after="0" w:line="288" w:lineRule="auto"/>
        <w:jc w:val="both"/>
        <w:rPr>
          <w:rFonts w:ascii="Times New Roman" w:hAnsi="Times New Roman"/>
          <w:sz w:val="28"/>
          <w:szCs w:val="28"/>
        </w:rPr>
      </w:pPr>
      <w:r w:rsidRPr="00D62FAB">
        <w:rPr>
          <w:rFonts w:ascii="Times New Roman" w:hAnsi="Times New Roman"/>
          <w:b/>
          <w:sz w:val="28"/>
          <w:szCs w:val="28"/>
        </w:rPr>
        <w:t>Принципы организации внеурочной деятельности</w:t>
      </w:r>
      <w:r w:rsidRPr="00D62FAB">
        <w:rPr>
          <w:rFonts w:ascii="Times New Roman" w:hAnsi="Times New Roman"/>
          <w:sz w:val="28"/>
          <w:szCs w:val="28"/>
        </w:rPr>
        <w:t>:</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Включение учащихся в активную деятельность.</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Соответствие возрастным особенностям обучающихся, преемственность с технологиями учебной деятельности;</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Сочетание индивидуальных и коллективных форм деятельности.</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Целенаправленность и последовательность деятельности (от простого к  сложному).</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Опора на традиции и положительный опыт организации внеурочной деятельности в лицее.</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lastRenderedPageBreak/>
        <w:t>Свободный выбор на основе личных интересов и склонностей ребенка.</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Доступность и наглядность.</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Связь теории с практикой.</w:t>
      </w:r>
    </w:p>
    <w:p w:rsidR="00D62FAB" w:rsidRPr="00D62FAB" w:rsidRDefault="00D62FAB" w:rsidP="00D62FAB">
      <w:pPr>
        <w:pStyle w:val="Default"/>
        <w:spacing w:line="288" w:lineRule="auto"/>
        <w:jc w:val="both"/>
        <w:rPr>
          <w:rFonts w:ascii="Times New Roman" w:hAnsi="Times New Roman" w:cs="Times New Roman"/>
          <w:b/>
          <w:bCs/>
          <w:color w:val="auto"/>
          <w:sz w:val="28"/>
          <w:szCs w:val="28"/>
        </w:rPr>
      </w:pPr>
      <w:r w:rsidRPr="00D62FAB">
        <w:rPr>
          <w:rFonts w:ascii="Times New Roman" w:hAnsi="Times New Roman" w:cs="Times New Roman"/>
          <w:b/>
          <w:bCs/>
          <w:color w:val="auto"/>
          <w:sz w:val="28"/>
          <w:szCs w:val="28"/>
        </w:rPr>
        <w:t>Направления реализации внеурочной деятельности</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Создание оптимального педагогически организованного пространства проведения учащимися свободного времени.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Проведение необходимых для оптимальной занятости учащихся в свободное от учебы время организационно-управленческих мероприятий.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Совершенствование содержания, форм и методов занятости учащихся в свободное от учебы время.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Информационная поддержка занятости учащихся в свободное время.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Научно-методическое обеспечение занятости учащихся во внеурочное время.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Совершенствование уровня кадрового обеспечения.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Совершенствование материально-технической базы организации досуга учащихся. </w:t>
      </w:r>
    </w:p>
    <w:p w:rsidR="00D62FAB" w:rsidRPr="00D62FAB" w:rsidRDefault="00D62FAB" w:rsidP="00D62FAB">
      <w:pPr>
        <w:pStyle w:val="Default"/>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Для внеурочной деятельности обучающихся и организации дополнительного образования в лицее созданы необходимые условия. </w:t>
      </w:r>
    </w:p>
    <w:p w:rsidR="00D62FAB" w:rsidRPr="00D62FAB" w:rsidRDefault="00D62FAB" w:rsidP="00155554">
      <w:pPr>
        <w:pStyle w:val="Default"/>
        <w:spacing w:line="288" w:lineRule="auto"/>
        <w:jc w:val="center"/>
        <w:rPr>
          <w:rFonts w:ascii="Times New Roman" w:hAnsi="Times New Roman" w:cs="Times New Roman"/>
          <w:color w:val="auto"/>
          <w:sz w:val="28"/>
          <w:szCs w:val="28"/>
        </w:rPr>
      </w:pPr>
      <w:r w:rsidRPr="00D62FAB">
        <w:rPr>
          <w:rFonts w:ascii="Times New Roman" w:hAnsi="Times New Roman" w:cs="Times New Roman"/>
          <w:b/>
          <w:bCs/>
          <w:color w:val="auto"/>
          <w:sz w:val="28"/>
          <w:szCs w:val="28"/>
        </w:rPr>
        <w:t>Создание материально-технической базы организации досуга учащихся:</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актового зала и большинства кабинетов в лицее  звуковой и мультимедийной аппаратурой.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и оснащение методического кабинета.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читального зала библиотеки.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видеопроекционной аппаратурой.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спортивного зала инвентарем.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Оборудование рабочего места педагогов.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Наличие пионерской комнаты.</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Вся система работы лицея по данному направлению призвана предоставить возможность: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свободного выбора детьми программ, объединений, которые близки им по природе, отвечают их внутренним потребностям;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помогают удовлетворить образовательные запросы, почувствовать себя успешным, реализовать и развить свои таланты, способности;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стать активным в решении жизненных и социальных проблем, уметь нести ответственность за свой выбор;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lastRenderedPageBreak/>
        <w:t xml:space="preserve">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В современных условиях все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на регуляции социального поведения ребенка;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привитие детям аккуратности в обращении с учебными принадлежностями;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сохранение положительного отношения к школе и учению;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воспитание здорового образа жизни;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интегрирование усилий учителя и родителей; </w:t>
      </w:r>
    </w:p>
    <w:p w:rsidR="00D62FAB" w:rsidRPr="00155554" w:rsidRDefault="00D62FAB" w:rsidP="00155554">
      <w:pPr>
        <w:pStyle w:val="a8"/>
        <w:numPr>
          <w:ilvl w:val="0"/>
          <w:numId w:val="80"/>
        </w:numPr>
        <w:spacing w:line="288" w:lineRule="auto"/>
        <w:jc w:val="both"/>
        <w:rPr>
          <w:rFonts w:ascii="Times New Roman" w:hAnsi="Times New Roman"/>
          <w:b/>
          <w:sz w:val="28"/>
          <w:szCs w:val="28"/>
        </w:rPr>
      </w:pPr>
      <w:r w:rsidRPr="00155554">
        <w:rPr>
          <w:rFonts w:ascii="Times New Roman" w:hAnsi="Times New Roman"/>
          <w:sz w:val="28"/>
          <w:szCs w:val="28"/>
        </w:rPr>
        <w:t>привлечение учащихся к творческим конкурсам вне лицея.</w:t>
      </w:r>
    </w:p>
    <w:p w:rsidR="00D62FAB" w:rsidRPr="00D62FAB" w:rsidRDefault="00D62FAB" w:rsidP="00155554">
      <w:pPr>
        <w:pStyle w:val="Default"/>
        <w:spacing w:line="288" w:lineRule="auto"/>
        <w:jc w:val="center"/>
        <w:rPr>
          <w:rFonts w:ascii="Times New Roman" w:hAnsi="Times New Roman" w:cs="Times New Roman"/>
          <w:color w:val="auto"/>
          <w:sz w:val="28"/>
          <w:szCs w:val="28"/>
        </w:rPr>
      </w:pPr>
      <w:r w:rsidRPr="00D62FAB">
        <w:rPr>
          <w:rFonts w:ascii="Times New Roman" w:hAnsi="Times New Roman" w:cs="Times New Roman"/>
          <w:b/>
          <w:bCs/>
          <w:color w:val="auto"/>
          <w:sz w:val="28"/>
          <w:szCs w:val="28"/>
        </w:rPr>
        <w:t>Мониторинг эффективности внеурочной деятельности и дополнительного образования.</w:t>
      </w:r>
    </w:p>
    <w:p w:rsidR="00D62FAB" w:rsidRPr="00D62FAB" w:rsidRDefault="00D62FAB" w:rsidP="00155554">
      <w:pPr>
        <w:pStyle w:val="Default"/>
        <w:spacing w:line="288" w:lineRule="auto"/>
        <w:ind w:firstLine="360"/>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Эффективность внеурочной деятельности и дополнительного образования зависит от качества программы по ее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идет по следующим направлениям: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работы с кадрами;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работы с ученическим коллективом;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работы с родителями, общественными организациями, социальными партнерами;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мониторинг эффективности инновационных процессов. </w:t>
      </w:r>
    </w:p>
    <w:p w:rsidR="00D62FAB" w:rsidRPr="00D62FAB" w:rsidRDefault="00D62FAB" w:rsidP="00155554">
      <w:pPr>
        <w:pStyle w:val="Default"/>
        <w:spacing w:line="288" w:lineRule="auto"/>
        <w:ind w:firstLine="360"/>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w:t>
      </w:r>
    </w:p>
    <w:p w:rsidR="00D62FAB" w:rsidRPr="00D62FAB" w:rsidRDefault="00D62FAB" w:rsidP="00155554">
      <w:pPr>
        <w:pStyle w:val="Default"/>
        <w:spacing w:line="288" w:lineRule="auto"/>
        <w:ind w:firstLine="360"/>
        <w:jc w:val="both"/>
        <w:rPr>
          <w:rFonts w:ascii="Times New Roman" w:hAnsi="Times New Roman" w:cs="Times New Roman"/>
          <w:color w:val="auto"/>
          <w:sz w:val="28"/>
          <w:szCs w:val="28"/>
        </w:rPr>
      </w:pPr>
      <w:r w:rsidRPr="00D62FAB">
        <w:rPr>
          <w:rFonts w:ascii="Times New Roman" w:hAnsi="Times New Roman" w:cs="Times New Roman"/>
          <w:b/>
          <w:bCs/>
          <w:color w:val="auto"/>
          <w:sz w:val="28"/>
          <w:szCs w:val="28"/>
        </w:rPr>
        <w:t xml:space="preserve">Целью мониторинговых исследований </w:t>
      </w:r>
      <w:r w:rsidRPr="00D62FAB">
        <w:rPr>
          <w:rFonts w:ascii="Times New Roman" w:hAnsi="Times New Roman" w:cs="Times New Roman"/>
          <w:color w:val="auto"/>
          <w:sz w:val="28"/>
          <w:szCs w:val="28"/>
        </w:rPr>
        <w:t xml:space="preserve">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рост социальной активности обучающихся;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lastRenderedPageBreak/>
        <w:t xml:space="preserve">рост мотивации к активной познавательной деятельности;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удовлетворенность учащихся и родителей жизнедеятельностью лицея.</w:t>
      </w:r>
    </w:p>
    <w:p w:rsidR="00D62FAB" w:rsidRPr="00D62FAB" w:rsidRDefault="00D62FAB" w:rsidP="00D62FAB">
      <w:pPr>
        <w:pStyle w:val="Default"/>
        <w:spacing w:line="288" w:lineRule="auto"/>
        <w:jc w:val="both"/>
        <w:rPr>
          <w:rFonts w:ascii="Times New Roman" w:hAnsi="Times New Roman" w:cs="Times New Roman"/>
          <w:color w:val="auto"/>
          <w:sz w:val="28"/>
          <w:szCs w:val="28"/>
        </w:rPr>
      </w:pPr>
      <w:r w:rsidRPr="00D62FAB">
        <w:rPr>
          <w:rFonts w:ascii="Times New Roman" w:hAnsi="Times New Roman" w:cs="Times New Roman"/>
          <w:b/>
          <w:bCs/>
          <w:color w:val="auto"/>
          <w:sz w:val="28"/>
          <w:szCs w:val="28"/>
        </w:rPr>
        <w:t xml:space="preserve">Объекты мониторинга: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Оценка востребованности форм и мероприятий внеклассной работы;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Сохранность контингента всех направлений внеурочной работы;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Анкетирование школьников и родителей по итогам года с целью выявления удовлетворенности воспитательными мероприятиями;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Анкетирование школьников и родителей в рамках внутришкольного контроля.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Вовлеченность обучающихся во внеурочную образовательную деятельность как на базе лицея, так и вне его</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Развитие и сплочение ученического коллектива, характер межличностных отношений;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Результативность участия субъектов образования в целевых программах и проектах различного уровня. </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Содержание занятий, предусмотренных как внеурочная деятельность, сформировано с учётом пожеланий обучающихся и их родителей (законных представителей) и  направлено на реализацию различных форм её организации, отличных от урочной системы обучения, таких,  как экскурсии, кружки, секции, студии, клубы, тренинги, конкурсы, соревнования, поисковые и научные  исследования, общественно полезные практики и т.д.</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 xml:space="preserve">Внеурочная деятельность осуществляется во второй половине дня. Занятия по выбору обучающихся обеспечивают реализацию индивидуальных потребностей обучающихся. </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Организация внеурочной деятельности обучающихся осуществляется</w:t>
      </w:r>
      <w:r w:rsidRPr="00155554">
        <w:rPr>
          <w:rFonts w:ascii="Times New Roman" w:hAnsi="Times New Roman"/>
          <w:i/>
          <w:sz w:val="28"/>
          <w:szCs w:val="28"/>
        </w:rPr>
        <w:t xml:space="preserve"> педагогами лицея,</w:t>
      </w:r>
      <w:r w:rsidRPr="00155554">
        <w:rPr>
          <w:rFonts w:ascii="Times New Roman" w:hAnsi="Times New Roman"/>
          <w:sz w:val="28"/>
          <w:szCs w:val="28"/>
        </w:rPr>
        <w:t xml:space="preserve"> </w:t>
      </w:r>
      <w:r w:rsidRPr="00155554">
        <w:rPr>
          <w:rFonts w:ascii="Times New Roman" w:hAnsi="Times New Roman"/>
          <w:i/>
          <w:sz w:val="28"/>
          <w:szCs w:val="28"/>
        </w:rPr>
        <w:t>педагогом-психологом,</w:t>
      </w:r>
      <w:r w:rsidRPr="00155554">
        <w:rPr>
          <w:rFonts w:ascii="Times New Roman" w:hAnsi="Times New Roman"/>
          <w:sz w:val="28"/>
          <w:szCs w:val="28"/>
        </w:rPr>
        <w:t xml:space="preserve"> </w:t>
      </w:r>
      <w:r w:rsidRPr="00155554">
        <w:rPr>
          <w:rFonts w:ascii="Times New Roman" w:hAnsi="Times New Roman"/>
          <w:i/>
          <w:sz w:val="28"/>
          <w:szCs w:val="28"/>
        </w:rPr>
        <w:t>учителями физической культуры</w:t>
      </w:r>
      <w:r w:rsidRPr="00155554">
        <w:rPr>
          <w:rFonts w:ascii="Times New Roman" w:hAnsi="Times New Roman"/>
          <w:sz w:val="28"/>
          <w:szCs w:val="28"/>
        </w:rPr>
        <w:t xml:space="preserve">. Образовательные программы  внеурочной деятельности </w:t>
      </w:r>
      <w:r w:rsidRPr="00155554">
        <w:rPr>
          <w:rFonts w:ascii="Times New Roman" w:hAnsi="Times New Roman"/>
          <w:sz w:val="28"/>
          <w:szCs w:val="28"/>
        </w:rPr>
        <w:lastRenderedPageBreak/>
        <w:t xml:space="preserve">могут быть двух видов: авторские или разработанные педагогами школы в соответствии с требованиями к рабочим программам внеурочных занятий и утверждёнными  педагогическим советом. </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Основной формой учёта внеурочных достижений обучающихся является портфолио. Программы, реализующиеся во внеурочной деятельности, имеют следующие направления:</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Спортивно -  оздоровительное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Духовно-нравственное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Общеинтеллектуальное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Общекультурное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 xml:space="preserve">социальное </w:t>
      </w:r>
    </w:p>
    <w:p w:rsidR="00D62FAB" w:rsidRPr="00D62FAB" w:rsidRDefault="00D62FAB" w:rsidP="00D62FAB">
      <w:pPr>
        <w:pStyle w:val="af1"/>
        <w:spacing w:line="288" w:lineRule="auto"/>
        <w:ind w:firstLine="0"/>
        <w:rPr>
          <w:b/>
          <w:szCs w:val="28"/>
        </w:rPr>
      </w:pPr>
      <w:r w:rsidRPr="00D62FAB">
        <w:rPr>
          <w:b/>
          <w:szCs w:val="28"/>
        </w:rPr>
        <w:t>Ожидаемые результаты</w:t>
      </w:r>
    </w:p>
    <w:p w:rsidR="00D62FAB" w:rsidRPr="00D62FAB" w:rsidRDefault="00D62FAB" w:rsidP="00155554">
      <w:pPr>
        <w:pStyle w:val="af1"/>
        <w:numPr>
          <w:ilvl w:val="0"/>
          <w:numId w:val="84"/>
        </w:numPr>
        <w:spacing w:line="288" w:lineRule="auto"/>
        <w:rPr>
          <w:b/>
          <w:szCs w:val="28"/>
        </w:rPr>
      </w:pPr>
      <w:r w:rsidRPr="00D62FAB">
        <w:rPr>
          <w:szCs w:val="28"/>
        </w:rPr>
        <w:t xml:space="preserve">Увеличение числа детей, охваченных организованным  досугом; </w:t>
      </w:r>
    </w:p>
    <w:p w:rsidR="00D62FAB" w:rsidRPr="00D62FAB" w:rsidRDefault="00D62FAB" w:rsidP="00155554">
      <w:pPr>
        <w:pStyle w:val="af1"/>
        <w:numPr>
          <w:ilvl w:val="0"/>
          <w:numId w:val="84"/>
        </w:numPr>
        <w:spacing w:line="288" w:lineRule="auto"/>
        <w:rPr>
          <w:szCs w:val="28"/>
        </w:rPr>
      </w:pPr>
      <w:r w:rsidRPr="00D62FAB">
        <w:rPr>
          <w:szCs w:val="28"/>
        </w:rPr>
        <w:t xml:space="preserve">воспитание уважительного отношения к своему лицею, городу, стране; </w:t>
      </w:r>
    </w:p>
    <w:p w:rsidR="00D62FAB" w:rsidRPr="00D62FAB" w:rsidRDefault="00D62FAB" w:rsidP="00155554">
      <w:pPr>
        <w:pStyle w:val="af1"/>
        <w:numPr>
          <w:ilvl w:val="0"/>
          <w:numId w:val="84"/>
        </w:numPr>
        <w:spacing w:line="288" w:lineRule="auto"/>
        <w:rPr>
          <w:szCs w:val="28"/>
        </w:rPr>
      </w:pPr>
      <w:r w:rsidRPr="00D62FAB">
        <w:rPr>
          <w:szCs w:val="28"/>
        </w:rPr>
        <w:t>воспитание у детей толерантности;</w:t>
      </w:r>
    </w:p>
    <w:p w:rsidR="00D62FAB" w:rsidRPr="00D62FAB" w:rsidRDefault="00D62FAB" w:rsidP="00155554">
      <w:pPr>
        <w:pStyle w:val="af1"/>
        <w:numPr>
          <w:ilvl w:val="0"/>
          <w:numId w:val="84"/>
        </w:numPr>
        <w:spacing w:line="288" w:lineRule="auto"/>
        <w:rPr>
          <w:szCs w:val="28"/>
        </w:rPr>
      </w:pPr>
      <w:r w:rsidRPr="00D62FAB">
        <w:rPr>
          <w:szCs w:val="28"/>
        </w:rPr>
        <w:t xml:space="preserve">воспитание навыков здорового образа жизни; </w:t>
      </w:r>
    </w:p>
    <w:p w:rsidR="00D62FAB" w:rsidRPr="00D62FAB" w:rsidRDefault="00D62FAB" w:rsidP="00155554">
      <w:pPr>
        <w:pStyle w:val="af1"/>
        <w:numPr>
          <w:ilvl w:val="0"/>
          <w:numId w:val="84"/>
        </w:numPr>
        <w:spacing w:line="288" w:lineRule="auto"/>
        <w:rPr>
          <w:szCs w:val="28"/>
        </w:rPr>
      </w:pPr>
      <w:r w:rsidRPr="00D62FAB">
        <w:rPr>
          <w:szCs w:val="28"/>
        </w:rPr>
        <w:t>формирование  чувства гражданственности и патриотизма, правовой культуры;</w:t>
      </w:r>
    </w:p>
    <w:p w:rsidR="00D62FAB" w:rsidRPr="00D62FAB" w:rsidRDefault="00D62FAB" w:rsidP="00155554">
      <w:pPr>
        <w:pStyle w:val="af1"/>
        <w:numPr>
          <w:ilvl w:val="0"/>
          <w:numId w:val="84"/>
        </w:numPr>
        <w:spacing w:line="288" w:lineRule="auto"/>
        <w:rPr>
          <w:szCs w:val="28"/>
        </w:rPr>
      </w:pPr>
      <w:r w:rsidRPr="00D62FAB">
        <w:rPr>
          <w:szCs w:val="28"/>
        </w:rPr>
        <w:t xml:space="preserve">формирование осознанного отношения к профессиональному самоопределению; </w:t>
      </w:r>
    </w:p>
    <w:p w:rsidR="00D62FAB" w:rsidRPr="00D62FAB" w:rsidRDefault="00D62FAB" w:rsidP="00155554">
      <w:pPr>
        <w:pStyle w:val="af1"/>
        <w:numPr>
          <w:ilvl w:val="0"/>
          <w:numId w:val="84"/>
        </w:numPr>
        <w:spacing w:line="288" w:lineRule="auto"/>
        <w:rPr>
          <w:szCs w:val="28"/>
        </w:rPr>
      </w:pPr>
      <w:r w:rsidRPr="00D62FAB">
        <w:rPr>
          <w:szCs w:val="28"/>
        </w:rPr>
        <w:t>развитие социальной культуры учащихся через систему ученического самоуправления;</w:t>
      </w:r>
    </w:p>
    <w:p w:rsidR="00D62FAB" w:rsidRPr="00D62FAB" w:rsidRDefault="00D62FAB" w:rsidP="00155554">
      <w:pPr>
        <w:pStyle w:val="af1"/>
        <w:numPr>
          <w:ilvl w:val="0"/>
          <w:numId w:val="84"/>
        </w:numPr>
        <w:spacing w:line="288" w:lineRule="auto"/>
        <w:rPr>
          <w:szCs w:val="28"/>
        </w:rPr>
      </w:pPr>
      <w:r w:rsidRPr="00D62FAB">
        <w:rPr>
          <w:szCs w:val="28"/>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D62FAB" w:rsidRPr="00155554" w:rsidRDefault="00D62FAB" w:rsidP="00155554">
      <w:pPr>
        <w:pStyle w:val="a8"/>
        <w:numPr>
          <w:ilvl w:val="0"/>
          <w:numId w:val="84"/>
        </w:numPr>
        <w:autoSpaceDE w:val="0"/>
        <w:autoSpaceDN w:val="0"/>
        <w:adjustRightInd w:val="0"/>
        <w:spacing w:line="288" w:lineRule="auto"/>
        <w:jc w:val="both"/>
        <w:rPr>
          <w:rFonts w:ascii="Times New Roman" w:hAnsi="Times New Roman"/>
          <w:sz w:val="28"/>
          <w:szCs w:val="28"/>
        </w:rPr>
      </w:pPr>
      <w:r w:rsidRPr="00155554">
        <w:rPr>
          <w:rFonts w:ascii="Times New Roman" w:hAnsi="Times New Roman"/>
          <w:sz w:val="28"/>
          <w:szCs w:val="28"/>
        </w:rPr>
        <w:t>При организации внеурочной деятельности в 5-8-х классах используются имеющиеся возможности нашего лицея в сотрудничестве с учреждениями дополнительного образования. Часть кружков дети посещают по выбору, часть полным классом. Некоторые кружки объединяют обучающихся всех классов данной параллели.</w:t>
      </w:r>
    </w:p>
    <w:p w:rsidR="00D62FAB" w:rsidRPr="00D62FAB" w:rsidRDefault="00D62FAB" w:rsidP="00D62FAB">
      <w:pPr>
        <w:spacing w:after="0" w:line="288" w:lineRule="auto"/>
        <w:jc w:val="both"/>
        <w:rPr>
          <w:rFonts w:ascii="Times New Roman" w:hAnsi="Times New Roman"/>
          <w:b/>
          <w:sz w:val="28"/>
          <w:szCs w:val="28"/>
        </w:rPr>
      </w:pPr>
    </w:p>
    <w:p w:rsidR="00D62FAB" w:rsidRPr="00D62FAB" w:rsidRDefault="00D62FAB" w:rsidP="00C0191F">
      <w:pPr>
        <w:spacing w:after="0" w:line="288" w:lineRule="auto"/>
        <w:jc w:val="center"/>
        <w:rPr>
          <w:rFonts w:ascii="Times New Roman" w:hAnsi="Times New Roman"/>
          <w:b/>
          <w:sz w:val="28"/>
          <w:szCs w:val="28"/>
        </w:rPr>
      </w:pPr>
      <w:r w:rsidRPr="00D62FAB">
        <w:rPr>
          <w:rFonts w:ascii="Times New Roman" w:hAnsi="Times New Roman"/>
          <w:b/>
          <w:sz w:val="28"/>
          <w:szCs w:val="28"/>
        </w:rPr>
        <w:t>План внеурочной деятельности</w:t>
      </w:r>
    </w:p>
    <w:p w:rsidR="00D62FAB" w:rsidRPr="00D62FAB" w:rsidRDefault="00D62FAB" w:rsidP="00D62FAB">
      <w:pPr>
        <w:spacing w:after="0" w:line="288" w:lineRule="auto"/>
        <w:jc w:val="both"/>
        <w:rPr>
          <w:rFonts w:ascii="Times New Roman" w:hAnsi="Times New Roman"/>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5811"/>
        <w:gridCol w:w="426"/>
        <w:gridCol w:w="425"/>
        <w:gridCol w:w="425"/>
        <w:gridCol w:w="425"/>
        <w:gridCol w:w="391"/>
      </w:tblGrid>
      <w:tr w:rsidR="00D62FAB" w:rsidRPr="00C0191F" w:rsidTr="00D62FAB">
        <w:tc>
          <w:tcPr>
            <w:tcW w:w="1668" w:type="dxa"/>
            <w:vMerge w:val="restart"/>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Направления внеурочной деятельности</w:t>
            </w:r>
          </w:p>
        </w:tc>
        <w:tc>
          <w:tcPr>
            <w:tcW w:w="5811" w:type="dxa"/>
            <w:vMerge w:val="restart"/>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Форма организации внеурочной деятельности</w:t>
            </w:r>
          </w:p>
        </w:tc>
        <w:tc>
          <w:tcPr>
            <w:tcW w:w="2092" w:type="dxa"/>
            <w:gridSpan w:val="5"/>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Количество часов в неделю  по классам</w:t>
            </w:r>
          </w:p>
        </w:tc>
      </w:tr>
      <w:tr w:rsidR="00D62FAB" w:rsidRPr="00C0191F" w:rsidTr="00D62FAB">
        <w:tc>
          <w:tcPr>
            <w:tcW w:w="1668" w:type="dxa"/>
            <w:vMerge/>
          </w:tcPr>
          <w:p w:rsidR="00D62FAB" w:rsidRPr="00C0191F" w:rsidRDefault="00D62FAB" w:rsidP="00D62FAB">
            <w:pPr>
              <w:spacing w:after="0" w:line="288" w:lineRule="auto"/>
              <w:jc w:val="both"/>
              <w:rPr>
                <w:rFonts w:ascii="Times New Roman" w:hAnsi="Times New Roman"/>
                <w:sz w:val="24"/>
                <w:szCs w:val="24"/>
              </w:rPr>
            </w:pPr>
          </w:p>
        </w:tc>
        <w:tc>
          <w:tcPr>
            <w:tcW w:w="5811" w:type="dxa"/>
            <w:vMerge/>
          </w:tcPr>
          <w:p w:rsidR="00D62FAB" w:rsidRPr="00C0191F" w:rsidRDefault="00D62FAB" w:rsidP="00D62FAB">
            <w:pPr>
              <w:spacing w:after="0" w:line="288" w:lineRule="auto"/>
              <w:jc w:val="both"/>
              <w:rPr>
                <w:rFonts w:ascii="Times New Roman" w:hAnsi="Times New Roman"/>
                <w:sz w:val="24"/>
                <w:szCs w:val="24"/>
              </w:rPr>
            </w:pPr>
          </w:p>
        </w:tc>
        <w:tc>
          <w:tcPr>
            <w:tcW w:w="426"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5</w:t>
            </w:r>
          </w:p>
        </w:tc>
        <w:tc>
          <w:tcPr>
            <w:tcW w:w="425"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6</w:t>
            </w:r>
          </w:p>
        </w:tc>
        <w:tc>
          <w:tcPr>
            <w:tcW w:w="425"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7</w:t>
            </w:r>
          </w:p>
        </w:tc>
        <w:tc>
          <w:tcPr>
            <w:tcW w:w="425"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8</w:t>
            </w:r>
          </w:p>
        </w:tc>
        <w:tc>
          <w:tcPr>
            <w:tcW w:w="39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9</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Спортивно-оздоровительное</w:t>
            </w:r>
          </w:p>
        </w:tc>
        <w:tc>
          <w:tcPr>
            <w:tcW w:w="5811" w:type="dxa"/>
          </w:tcPr>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Работа Совета физкультуры;</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работа спортивных секций по футболу, волейболу, баскетболу;</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организация походов по родному краю, экскурсий, «Дней здоровья», подвижных игр, «Веселых стартов», внутрилицейских спортивных соревнований; </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szCs w:val="24"/>
              </w:rPr>
              <w:t>участие в городских и республиканских спортивных соревнованиях;</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классных часов по пропаганде здорового образа жизни;</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кружки: </w:t>
            </w:r>
            <w:r w:rsidRPr="00C0191F">
              <w:rPr>
                <w:rFonts w:ascii="Times New Roman" w:hAnsi="Times New Roman"/>
                <w:sz w:val="24"/>
                <w:szCs w:val="24"/>
              </w:rPr>
              <w:t>«Юный спасатель»;</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клуба «Юные гвардейцы»</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акций по пропаганде здорового образа жизни, диспутов, родительских собраний, инструктажей, бесед, мониторингов;</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игры «Славянка»</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Духовно-нравственное</w:t>
            </w:r>
          </w:p>
        </w:tc>
        <w:tc>
          <w:tcPr>
            <w:tcW w:w="581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Кружки: </w:t>
            </w:r>
            <w:r w:rsidRPr="00C0191F">
              <w:rPr>
                <w:rFonts w:ascii="Times New Roman" w:hAnsi="Times New Roman"/>
                <w:sz w:val="24"/>
                <w:szCs w:val="24"/>
              </w:rPr>
              <w:t>«Юный краевед», «Наследник – юный богослов»;</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музей истории лицея имени Т.</w:t>
            </w:r>
            <w:r w:rsidRPr="00C0191F">
              <w:rPr>
                <w:rFonts w:ascii="Times New Roman" w:hAnsi="Times New Roman"/>
                <w:sz w:val="24"/>
                <w:szCs w:val="24"/>
              </w:rPr>
              <w:t>И. Александровой»;</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циклов классных часов, уроков добра и нравственности, дебатов, дискуссий по духовно-нравственному воспитанию, читательских конференций, деловых и ролевых игр;</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разработка социальных проектов; </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вахты памяти;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встреч  с ветеранами ВОВ и труда, с участниками «горячих точек»;</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уроков мужества, просмотры фильмов патриотической направленности;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празднование дня Победы</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szCs w:val="24"/>
              </w:rPr>
              <w:t>участие в конкурсах, выставках детского творчества на уровне лицея, города, республики</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Социальное</w:t>
            </w:r>
          </w:p>
        </w:tc>
        <w:tc>
          <w:tcPr>
            <w:tcW w:w="5811" w:type="dxa"/>
          </w:tcPr>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клуба «Полемист»;</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детской организации «Пирамида»;</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Совета лицеистов;</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шефство над 1-4 классами, конкурсы игры и игрушки;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экологических десантов, субботников;</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работа в рамках проекта «Благоустройство лицейской  территории»; </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lastRenderedPageBreak/>
              <w:t>работа на пришкольном участке;</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Проведение акции: «Посади дерево»;</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работа по озеленению класса, лицея; организация дежурства в классе; </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профориентационные беседы, встречи с представителями разных профессий; </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выставки поделок и детского творчества; трудовые десанты, субботники;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благотворительные акции, акции милосердия, неделя добра;</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Волонтёрская деятельность: шефство над могилами учителей-ветеранов;</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szCs w:val="24"/>
              </w:rPr>
              <w:t>участие в научно-исследовательских конференциях на уровне лицея, города, республики</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Общеинтеллектуальное</w:t>
            </w:r>
          </w:p>
        </w:tc>
        <w:tc>
          <w:tcPr>
            <w:tcW w:w="581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Работа кружков: </w:t>
            </w:r>
            <w:r w:rsidRPr="00C0191F">
              <w:rPr>
                <w:rFonts w:ascii="Times New Roman" w:hAnsi="Times New Roman"/>
                <w:sz w:val="24"/>
                <w:szCs w:val="24"/>
              </w:rPr>
              <w:t>«</w:t>
            </w:r>
            <w:r w:rsidRPr="00C0191F">
              <w:rPr>
                <w:rFonts w:ascii="Times New Roman" w:hAnsi="Times New Roman"/>
                <w:sz w:val="24"/>
                <w:szCs w:val="24"/>
                <w:lang w:val="en-US"/>
              </w:rPr>
              <w:t>Lego</w:t>
            </w:r>
            <w:r w:rsidRPr="00C0191F">
              <w:rPr>
                <w:rFonts w:ascii="Times New Roman" w:hAnsi="Times New Roman"/>
                <w:sz w:val="24"/>
                <w:szCs w:val="24"/>
              </w:rPr>
              <w:t xml:space="preserve"> конструирование, «Образовательная робототехника», «Пифогорейцы»;</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Деятельность научного общества, Александровских чтений; </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Подготовка и защита проектов;</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тематические летние смены и практики лагеря «Эрудит»;</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предметных недель;</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конкурсов, экскурсий, конференций, деловых и ролевых игр;</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подготовка и проведение олимпиад;</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Общекультурное</w:t>
            </w:r>
          </w:p>
        </w:tc>
        <w:tc>
          <w:tcPr>
            <w:tcW w:w="581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работа кружков: </w:t>
            </w:r>
            <w:r w:rsidRPr="00C0191F">
              <w:rPr>
                <w:rFonts w:ascii="Times New Roman" w:hAnsi="Times New Roman"/>
                <w:sz w:val="24"/>
                <w:szCs w:val="24"/>
              </w:rPr>
              <w:t>«В мире прекрасного», «В ритме танца»;</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деятельность ансамбля «Созвездие»;</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выпуск лицейской газеты;</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Проведение тематических классных часов по эстетике внешнего вида ученика, культуре поведения и речи;</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проведение песенных и танцевальных конкурсов;</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проведение конкурсов стихов, рисунков, плакатов, стенгазет;</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культпоходы в театры и музеи, выставочные залы и кинотеатры</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sz w:val="24"/>
                <w:szCs w:val="24"/>
              </w:rPr>
              <w:t>организация экскурсий, Дней театра и музея, выставок детских рисунков, поделок и творческих работ учащихся;</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участие в конкурсах, выставках детского творчества эстетического цикла на уровне лицея, города, республики</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Итого внеурочная деятельность</w:t>
            </w:r>
          </w:p>
        </w:tc>
        <w:tc>
          <w:tcPr>
            <w:tcW w:w="7903" w:type="dxa"/>
            <w:gridSpan w:val="6"/>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Не более 10 часов в неделю</w:t>
            </w:r>
          </w:p>
          <w:p w:rsidR="00D62FAB" w:rsidRPr="00C0191F" w:rsidRDefault="00D62FAB" w:rsidP="00D62FAB">
            <w:pPr>
              <w:spacing w:after="0" w:line="288" w:lineRule="auto"/>
              <w:jc w:val="both"/>
              <w:rPr>
                <w:rFonts w:ascii="Times New Roman" w:hAnsi="Times New Roman"/>
                <w:sz w:val="24"/>
                <w:szCs w:val="24"/>
              </w:rPr>
            </w:pPr>
          </w:p>
        </w:tc>
      </w:tr>
    </w:tbl>
    <w:p w:rsidR="00D62FAB" w:rsidRPr="00FA4C58" w:rsidRDefault="00D62FAB" w:rsidP="00FA4C58">
      <w:pPr>
        <w:pStyle w:val="Default"/>
        <w:spacing w:line="360" w:lineRule="auto"/>
        <w:ind w:firstLine="708"/>
        <w:jc w:val="both"/>
        <w:rPr>
          <w:rFonts w:ascii="Times New Roman" w:hAnsi="Times New Roman" w:cs="Times New Roman"/>
          <w:b/>
          <w:color w:val="auto"/>
          <w:sz w:val="28"/>
          <w:szCs w:val="28"/>
        </w:rPr>
      </w:pPr>
      <w:r w:rsidRPr="00FA4C58">
        <w:rPr>
          <w:rFonts w:ascii="Times New Roman" w:hAnsi="Times New Roman" w:cs="Times New Roman"/>
          <w:b/>
          <w:bCs/>
          <w:iCs/>
          <w:color w:val="auto"/>
          <w:sz w:val="28"/>
          <w:szCs w:val="28"/>
        </w:rPr>
        <w:t>Учитель и родители как уча</w:t>
      </w:r>
      <w:r w:rsidR="00FA4C58" w:rsidRPr="00FA4C58">
        <w:rPr>
          <w:rFonts w:ascii="Times New Roman" w:hAnsi="Times New Roman" w:cs="Times New Roman"/>
          <w:b/>
          <w:bCs/>
          <w:iCs/>
          <w:color w:val="auto"/>
          <w:sz w:val="28"/>
          <w:szCs w:val="28"/>
        </w:rPr>
        <w:t>стники педагогического процесса</w:t>
      </w:r>
      <w:r w:rsidRPr="00FA4C58">
        <w:rPr>
          <w:rFonts w:ascii="Times New Roman" w:hAnsi="Times New Roman" w:cs="Times New Roman"/>
          <w:b/>
          <w:bCs/>
          <w:iCs/>
          <w:color w:val="auto"/>
          <w:sz w:val="28"/>
          <w:szCs w:val="28"/>
        </w:rPr>
        <w:t xml:space="preserve"> </w:t>
      </w:r>
    </w:p>
    <w:p w:rsidR="00D62FAB" w:rsidRPr="00A17507" w:rsidRDefault="00D62FAB" w:rsidP="00FA4C58">
      <w:pPr>
        <w:spacing w:after="0" w:line="360" w:lineRule="auto"/>
        <w:ind w:firstLine="708"/>
        <w:jc w:val="both"/>
        <w:rPr>
          <w:rFonts w:ascii="Times New Roman" w:hAnsi="Times New Roman"/>
          <w:sz w:val="28"/>
          <w:szCs w:val="28"/>
        </w:rPr>
      </w:pPr>
      <w:r w:rsidRPr="00A17507">
        <w:rPr>
          <w:rFonts w:ascii="Times New Roman" w:hAnsi="Times New Roman"/>
          <w:iCs/>
          <w:sz w:val="28"/>
          <w:szCs w:val="28"/>
        </w:rPr>
        <w:t xml:space="preserve">Целью сотрудничества </w:t>
      </w:r>
      <w:r w:rsidRPr="00A17507">
        <w:rPr>
          <w:rFonts w:ascii="Times New Roman" w:hAnsi="Times New Roman"/>
          <w:sz w:val="28"/>
          <w:szCs w:val="28"/>
        </w:rPr>
        <w:t>учителей и родителей является создание неформальной дружеской атмосферы жизнедеятельности школьников, осуществление эффективной связи лицея и семьи в воспитании и образовании детей разного возраста.</w:t>
      </w:r>
    </w:p>
    <w:p w:rsidR="00D62FAB" w:rsidRPr="00A17507" w:rsidRDefault="00D62FAB" w:rsidP="00A17507">
      <w:pPr>
        <w:pStyle w:val="Default"/>
        <w:spacing w:line="360" w:lineRule="auto"/>
        <w:jc w:val="both"/>
        <w:rPr>
          <w:rFonts w:ascii="Times New Roman" w:hAnsi="Times New Roman" w:cs="Times New Roman"/>
          <w:color w:val="auto"/>
          <w:sz w:val="28"/>
          <w:szCs w:val="28"/>
        </w:rPr>
      </w:pPr>
      <w:r w:rsidRPr="00A17507">
        <w:rPr>
          <w:rFonts w:ascii="Times New Roman" w:hAnsi="Times New Roman" w:cs="Times New Roman"/>
          <w:iCs/>
          <w:color w:val="auto"/>
          <w:sz w:val="28"/>
          <w:szCs w:val="28"/>
        </w:rPr>
        <w:t xml:space="preserve">Задачами сотрудничества </w:t>
      </w:r>
      <w:r w:rsidRPr="00A17507">
        <w:rPr>
          <w:rFonts w:ascii="Times New Roman" w:hAnsi="Times New Roman" w:cs="Times New Roman"/>
          <w:color w:val="auto"/>
          <w:sz w:val="28"/>
          <w:szCs w:val="28"/>
        </w:rPr>
        <w:t xml:space="preserve">являются: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усиление нравственных аспектов школьной жизнедеятельности детей и молодежи;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гуманизация взаимоотношений семьи и лицея;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развитие у школьников опыта формального и неформального общения со взрослыми;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освоение родителями навыков делового общения и сотворчества с учителями и детьми;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D62FAB" w:rsidRPr="00A17507" w:rsidRDefault="00D62FAB" w:rsidP="00FA4C58">
      <w:pPr>
        <w:spacing w:after="0" w:line="360" w:lineRule="auto"/>
        <w:ind w:firstLine="360"/>
        <w:jc w:val="both"/>
        <w:rPr>
          <w:rFonts w:ascii="Times New Roman" w:hAnsi="Times New Roman"/>
          <w:bCs/>
          <w:iCs/>
          <w:sz w:val="28"/>
          <w:szCs w:val="28"/>
        </w:rPr>
      </w:pPr>
      <w:r w:rsidRPr="00A17507">
        <w:rPr>
          <w:rFonts w:ascii="Times New Roman" w:hAnsi="Times New Roman"/>
          <w:bCs/>
          <w:sz w:val="28"/>
          <w:szCs w:val="28"/>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A17507">
        <w:rPr>
          <w:rFonts w:ascii="Times New Roman" w:hAnsi="Times New Roman"/>
          <w:bCs/>
          <w:iCs/>
          <w:sz w:val="28"/>
          <w:szCs w:val="28"/>
        </w:rPr>
        <w:t>направлениям (содержание сотворчества):</w:t>
      </w:r>
    </w:p>
    <w:p w:rsidR="00D62FAB" w:rsidRPr="00A17507" w:rsidRDefault="00D62FAB" w:rsidP="00BD17C5">
      <w:pPr>
        <w:pStyle w:val="Default"/>
        <w:numPr>
          <w:ilvl w:val="0"/>
          <w:numId w:val="16"/>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непосредственное участие родителей в организации различимых форм совместной внеурочной работы с детьми; </w:t>
      </w:r>
    </w:p>
    <w:p w:rsidR="00D62FAB" w:rsidRPr="00A17507" w:rsidRDefault="00D62FAB" w:rsidP="00BD17C5">
      <w:pPr>
        <w:pStyle w:val="Default"/>
        <w:numPr>
          <w:ilvl w:val="0"/>
          <w:numId w:val="16"/>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развитие сотрудничества с учителями и детьми в учебно-познавательной, исследовательской деятельности в школе и в домашних условиях и др.; </w:t>
      </w:r>
    </w:p>
    <w:p w:rsidR="00D62FAB" w:rsidRPr="00A17507" w:rsidRDefault="00D62FAB" w:rsidP="00BD17C5">
      <w:pPr>
        <w:pStyle w:val="Default"/>
        <w:numPr>
          <w:ilvl w:val="0"/>
          <w:numId w:val="16"/>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lastRenderedPageBreak/>
        <w:t xml:space="preserve">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 </w:t>
      </w:r>
    </w:p>
    <w:p w:rsidR="00EA1820" w:rsidRPr="00D62FAB" w:rsidRDefault="00EA1820" w:rsidP="00BD17C5">
      <w:pPr>
        <w:pStyle w:val="2"/>
        <w:numPr>
          <w:ilvl w:val="1"/>
          <w:numId w:val="14"/>
        </w:numPr>
        <w:spacing w:line="288" w:lineRule="auto"/>
      </w:pPr>
      <w:bookmarkStart w:id="256" w:name="_Toc406059071"/>
      <w:bookmarkStart w:id="257" w:name="_Toc409691735"/>
      <w:bookmarkStart w:id="258" w:name="_Toc410654075"/>
      <w:bookmarkStart w:id="259" w:name="_Toc454200388"/>
      <w:r w:rsidRPr="00D62FAB">
        <w:t xml:space="preserve">Система условий </w:t>
      </w:r>
      <w:bookmarkEnd w:id="256"/>
      <w:r w:rsidRPr="00D62FAB">
        <w:t>реализации основной образовательной программы</w:t>
      </w:r>
      <w:bookmarkEnd w:id="257"/>
      <w:bookmarkEnd w:id="258"/>
      <w:bookmarkEnd w:id="259"/>
    </w:p>
    <w:p w:rsidR="00EA1820" w:rsidRPr="00D62FAB" w:rsidRDefault="00EA1820" w:rsidP="0087455D">
      <w:pPr>
        <w:pStyle w:val="2"/>
        <w:numPr>
          <w:ilvl w:val="2"/>
          <w:numId w:val="14"/>
        </w:numPr>
        <w:spacing w:line="288" w:lineRule="auto"/>
      </w:pPr>
      <w:bookmarkStart w:id="260" w:name="_Toc454200389"/>
      <w:bookmarkStart w:id="261" w:name="_Toc414553286"/>
      <w:r w:rsidRPr="00D62FAB">
        <w:t>Описание кадровых условий реализации основной образовательной программы основного общего образования</w:t>
      </w:r>
      <w:bookmarkEnd w:id="260"/>
      <w:r w:rsidRPr="00D62FAB">
        <w:t xml:space="preserve"> </w:t>
      </w:r>
      <w:bookmarkEnd w:id="261"/>
    </w:p>
    <w:p w:rsidR="00C0191F" w:rsidRPr="00C0191F" w:rsidRDefault="00C0191F" w:rsidP="00155554">
      <w:pPr>
        <w:pStyle w:val="p5"/>
        <w:spacing w:before="0" w:beforeAutospacing="0" w:after="0" w:afterAutospacing="0" w:line="360" w:lineRule="auto"/>
        <w:ind w:firstLine="708"/>
        <w:jc w:val="both"/>
        <w:rPr>
          <w:color w:val="000000"/>
          <w:sz w:val="28"/>
          <w:szCs w:val="28"/>
        </w:rPr>
      </w:pPr>
      <w:bookmarkStart w:id="262" w:name="_Toc410654077"/>
      <w:bookmarkStart w:id="263" w:name="_Toc409691737"/>
      <w:bookmarkStart w:id="264" w:name="_Toc414553287"/>
      <w:r w:rsidRPr="00C0191F">
        <w:rPr>
          <w:sz w:val="28"/>
          <w:szCs w:val="28"/>
        </w:rPr>
        <w:t xml:space="preserve">МОУ «Лицей №11» с углубленным изучением предметов естественно-научного, физико-математического, информационно-математического, социально-экономического профилей укомплектовано кадрами, имеющими необходимую квалификацию для решения задач, определенных ООП ООО, способными к инновационной профессиональной деятельности. </w:t>
      </w:r>
      <w:r w:rsidRPr="00C0191F">
        <w:rPr>
          <w:color w:val="000000"/>
          <w:sz w:val="28"/>
          <w:szCs w:val="28"/>
        </w:rPr>
        <w:t>В педагогическом коллективе  лицея есть необходимые специалисты: учителя, педагог - психолог, социальный педагог, учитель - логопед, педагог - библиотекарь, библиотекарь, педагог- организатор, старшие  вожатые.</w:t>
      </w:r>
    </w:p>
    <w:p w:rsidR="00C0191F" w:rsidRPr="00C0191F" w:rsidRDefault="00C0191F" w:rsidP="00155554">
      <w:pPr>
        <w:pStyle w:val="p5"/>
        <w:spacing w:before="0" w:beforeAutospacing="0" w:after="0" w:afterAutospacing="0" w:line="360" w:lineRule="auto"/>
        <w:ind w:firstLine="708"/>
        <w:jc w:val="both"/>
        <w:rPr>
          <w:sz w:val="28"/>
          <w:szCs w:val="28"/>
        </w:rPr>
      </w:pPr>
      <w:r w:rsidRPr="00C0191F">
        <w:rPr>
          <w:color w:val="000000"/>
          <w:sz w:val="28"/>
          <w:szCs w:val="28"/>
        </w:rPr>
        <w:t>Все педагогические работники имеют высшее образование. Лицей укомплектован педагогическими, руководящими и иными работниками.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C0191F" w:rsidRPr="00C0191F" w:rsidRDefault="00C0191F" w:rsidP="00155554">
      <w:pPr>
        <w:pStyle w:val="p7"/>
        <w:spacing w:before="0" w:beforeAutospacing="0" w:after="0" w:afterAutospacing="0" w:line="360" w:lineRule="auto"/>
        <w:ind w:firstLine="708"/>
        <w:jc w:val="both"/>
        <w:rPr>
          <w:sz w:val="28"/>
          <w:szCs w:val="28"/>
        </w:rPr>
      </w:pPr>
      <w:r w:rsidRPr="00C0191F">
        <w:rPr>
          <w:sz w:val="28"/>
          <w:szCs w:val="28"/>
        </w:rPr>
        <w:t>Также лицей укомплектован работниками пищеблока, медицинскими работниками, вспомогательным персоналом.</w:t>
      </w:r>
    </w:p>
    <w:p w:rsidR="00C0191F" w:rsidRPr="00C0191F" w:rsidRDefault="00C0191F" w:rsidP="00155554">
      <w:pPr>
        <w:pStyle w:val="p3"/>
        <w:spacing w:before="0" w:beforeAutospacing="0" w:after="0" w:afterAutospacing="0" w:line="360" w:lineRule="auto"/>
        <w:ind w:firstLine="708"/>
        <w:jc w:val="both"/>
        <w:rPr>
          <w:sz w:val="28"/>
          <w:szCs w:val="28"/>
        </w:rPr>
      </w:pPr>
      <w:r w:rsidRPr="00C0191F">
        <w:rPr>
          <w:rStyle w:val="s1"/>
          <w:rFonts w:eastAsia="@Arial Unicode MS"/>
          <w:sz w:val="28"/>
          <w:szCs w:val="28"/>
        </w:rPr>
        <w:t>По квалификационным категориям:</w:t>
      </w:r>
      <w:r w:rsidRPr="00C0191F">
        <w:rPr>
          <w:sz w:val="28"/>
          <w:szCs w:val="28"/>
        </w:rPr>
        <w:t xml:space="preserve"> имеют высшую квалификационную категорию – 37чел., первую квалификационную категорию – 18 чел, что составляет 88% </w:t>
      </w:r>
    </w:p>
    <w:p w:rsidR="00C0191F" w:rsidRPr="00C0191F" w:rsidRDefault="00C0191F" w:rsidP="00155554">
      <w:pPr>
        <w:pStyle w:val="p3"/>
        <w:spacing w:before="0" w:beforeAutospacing="0" w:after="0" w:afterAutospacing="0" w:line="360" w:lineRule="auto"/>
        <w:ind w:firstLine="708"/>
        <w:jc w:val="both"/>
        <w:rPr>
          <w:sz w:val="28"/>
          <w:szCs w:val="28"/>
        </w:rPr>
      </w:pPr>
      <w:r w:rsidRPr="00C0191F">
        <w:rPr>
          <w:sz w:val="28"/>
          <w:szCs w:val="28"/>
        </w:rPr>
        <w:t>Отраслевые награды имеют:</w:t>
      </w:r>
      <w:r w:rsidR="00816BB8">
        <w:rPr>
          <w:sz w:val="28"/>
          <w:szCs w:val="28"/>
        </w:rPr>
        <w:t xml:space="preserve"> </w:t>
      </w:r>
      <w:r w:rsidRPr="00C0191F">
        <w:rPr>
          <w:sz w:val="28"/>
          <w:szCs w:val="28"/>
        </w:rPr>
        <w:t xml:space="preserve">6 педагогов являются Заслуженными работниками образования республики Марий Эл»; 9  человек отмечены нагрудным значком «Отличник народного просвещения» и 6 педагогов  имеют нагрудный знак «Почетный работник общего образования РФ»; 7 человек награждены почетной грамотой Правительства Республики Марий </w:t>
      </w:r>
      <w:r w:rsidRPr="00C0191F">
        <w:rPr>
          <w:sz w:val="28"/>
          <w:szCs w:val="28"/>
        </w:rPr>
        <w:lastRenderedPageBreak/>
        <w:t xml:space="preserve">Эл; 1 человек награжден медалью к 100-летию со дня рождения М.А. Шолохова «За гуманизм и служение России» </w:t>
      </w:r>
    </w:p>
    <w:p w:rsidR="00C0191F" w:rsidRPr="00C0191F" w:rsidRDefault="00C0191F" w:rsidP="00155554">
      <w:pPr>
        <w:pStyle w:val="p3"/>
        <w:spacing w:before="0" w:beforeAutospacing="0" w:after="0" w:afterAutospacing="0" w:line="360" w:lineRule="auto"/>
        <w:ind w:firstLine="708"/>
        <w:jc w:val="both"/>
        <w:rPr>
          <w:sz w:val="28"/>
          <w:szCs w:val="28"/>
        </w:rPr>
      </w:pPr>
      <w:r w:rsidRPr="00C0191F">
        <w:rPr>
          <w:sz w:val="28"/>
          <w:szCs w:val="28"/>
        </w:rPr>
        <w:t xml:space="preserve">Все совместители-педагоги имеют первую и  высшую квалификационную категорию.  </w:t>
      </w:r>
    </w:p>
    <w:p w:rsidR="00C0191F" w:rsidRPr="00155554" w:rsidRDefault="00C0191F" w:rsidP="00155554">
      <w:pPr>
        <w:pStyle w:val="p5"/>
        <w:spacing w:before="0" w:beforeAutospacing="0" w:after="0" w:afterAutospacing="0" w:line="360" w:lineRule="auto"/>
        <w:jc w:val="center"/>
        <w:rPr>
          <w:b/>
          <w:sz w:val="28"/>
          <w:szCs w:val="28"/>
        </w:rPr>
      </w:pPr>
      <w:r w:rsidRPr="00155554">
        <w:rPr>
          <w:rStyle w:val="s1"/>
          <w:rFonts w:eastAsia="@Arial Unicode MS"/>
          <w:b/>
          <w:sz w:val="28"/>
          <w:szCs w:val="28"/>
        </w:rPr>
        <w:t>Перечень специалистов основного образования, обеспечивающих реализацию ФГОС ООО</w:t>
      </w:r>
      <w:r w:rsidRPr="00155554">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4421"/>
        <w:gridCol w:w="2609"/>
      </w:tblGrid>
      <w:tr w:rsidR="00816BB8" w:rsidRPr="00892B3E" w:rsidTr="00892B3E">
        <w:tc>
          <w:tcPr>
            <w:tcW w:w="1327" w:type="pct"/>
            <w:vAlign w:val="center"/>
          </w:tcPr>
          <w:p w:rsidR="00816BB8" w:rsidRDefault="00816BB8" w:rsidP="00892B3E">
            <w:pPr>
              <w:pStyle w:val="p4"/>
            </w:pPr>
            <w:r>
              <w:t>Специалисты</w:t>
            </w:r>
          </w:p>
        </w:tc>
        <w:tc>
          <w:tcPr>
            <w:tcW w:w="2310" w:type="pct"/>
            <w:vAlign w:val="center"/>
          </w:tcPr>
          <w:p w:rsidR="00816BB8" w:rsidRDefault="00816BB8" w:rsidP="00892B3E">
            <w:pPr>
              <w:pStyle w:val="p3"/>
            </w:pPr>
            <w:r>
              <w:t>Функции</w:t>
            </w:r>
          </w:p>
        </w:tc>
        <w:tc>
          <w:tcPr>
            <w:tcW w:w="1363" w:type="pct"/>
            <w:vAlign w:val="center"/>
          </w:tcPr>
          <w:p w:rsidR="00816BB8" w:rsidRDefault="00816BB8" w:rsidP="00892B3E">
            <w:pPr>
              <w:pStyle w:val="p3"/>
            </w:pPr>
            <w:r>
              <w:t>Количество специалистов</w:t>
            </w:r>
          </w:p>
        </w:tc>
      </w:tr>
      <w:tr w:rsidR="00816BB8" w:rsidRPr="00892B3E" w:rsidTr="00892B3E">
        <w:tc>
          <w:tcPr>
            <w:tcW w:w="1327" w:type="pct"/>
            <w:vAlign w:val="center"/>
          </w:tcPr>
          <w:p w:rsidR="00816BB8" w:rsidRDefault="00816BB8" w:rsidP="00892B3E">
            <w:pPr>
              <w:pStyle w:val="p4"/>
            </w:pPr>
            <w:r>
              <w:t>Учитель</w:t>
            </w:r>
          </w:p>
        </w:tc>
        <w:tc>
          <w:tcPr>
            <w:tcW w:w="2310" w:type="pct"/>
            <w:vAlign w:val="center"/>
          </w:tcPr>
          <w:p w:rsidR="00816BB8" w:rsidRDefault="00816BB8" w:rsidP="00892B3E">
            <w:pPr>
              <w:pStyle w:val="p3"/>
            </w:pPr>
            <w:r>
              <w:t>Организация условий для успешного продвижения ребенка в рамках образовательного процесса</w:t>
            </w:r>
          </w:p>
        </w:tc>
        <w:tc>
          <w:tcPr>
            <w:tcW w:w="1363" w:type="pct"/>
            <w:vAlign w:val="center"/>
          </w:tcPr>
          <w:p w:rsidR="00816BB8" w:rsidRDefault="00816BB8" w:rsidP="00892B3E">
            <w:pPr>
              <w:pStyle w:val="p3"/>
            </w:pPr>
            <w:r>
              <w:t>42</w:t>
            </w:r>
          </w:p>
        </w:tc>
      </w:tr>
      <w:tr w:rsidR="00816BB8" w:rsidRPr="00892B3E" w:rsidTr="00892B3E">
        <w:tc>
          <w:tcPr>
            <w:tcW w:w="1327" w:type="pct"/>
            <w:vAlign w:val="center"/>
          </w:tcPr>
          <w:p w:rsidR="00816BB8" w:rsidRDefault="00816BB8" w:rsidP="00892B3E">
            <w:pPr>
              <w:pStyle w:val="p4"/>
            </w:pPr>
            <w:r>
              <w:t>Педагог - психолог</w:t>
            </w:r>
          </w:p>
        </w:tc>
        <w:tc>
          <w:tcPr>
            <w:tcW w:w="2310" w:type="pct"/>
            <w:vAlign w:val="center"/>
          </w:tcPr>
          <w:p w:rsidR="00816BB8" w:rsidRDefault="00816BB8" w:rsidP="00892B3E">
            <w:pPr>
              <w:pStyle w:val="p3"/>
            </w:pPr>
            <w: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Педагог- организатор</w:t>
            </w:r>
          </w:p>
        </w:tc>
        <w:tc>
          <w:tcPr>
            <w:tcW w:w="2310" w:type="pct"/>
            <w:vAlign w:val="center"/>
          </w:tcPr>
          <w:p w:rsidR="00816BB8" w:rsidRDefault="00816BB8" w:rsidP="00892B3E">
            <w:pPr>
              <w:pStyle w:val="p3"/>
            </w:pPr>
            <w:r>
              <w:t>Содействует развитию личности, талантов и способностей, формированию общей культуры обучающихся, расширению социальной сферы в их воспитании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Старшая вожатая</w:t>
            </w:r>
          </w:p>
        </w:tc>
        <w:tc>
          <w:tcPr>
            <w:tcW w:w="2310" w:type="pct"/>
            <w:vAlign w:val="center"/>
          </w:tcPr>
          <w:p w:rsidR="00816BB8" w:rsidRDefault="00816BB8" w:rsidP="00892B3E">
            <w:pPr>
              <w:pStyle w:val="p3"/>
            </w:pPr>
            <w:r>
              <w:t>Отвечает за организацию внеучебных видов деятельности школьников во внеурочное время</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Социальный педагог</w:t>
            </w:r>
          </w:p>
        </w:tc>
        <w:tc>
          <w:tcPr>
            <w:tcW w:w="2310" w:type="pct"/>
            <w:vAlign w:val="center"/>
          </w:tcPr>
          <w:p w:rsidR="00816BB8" w:rsidRDefault="00816BB8" w:rsidP="00892B3E">
            <w:pPr>
              <w:pStyle w:val="p3"/>
            </w:pPr>
            <w:r>
              <w:t>Обеспечивает сопровождение учащихся социально-незащищенных категорий и их семей</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Педагог- библиотекарь</w:t>
            </w:r>
          </w:p>
        </w:tc>
        <w:tc>
          <w:tcPr>
            <w:tcW w:w="2310" w:type="pct"/>
            <w:vAlign w:val="center"/>
          </w:tcPr>
          <w:p w:rsidR="00816BB8" w:rsidRDefault="00816BB8" w:rsidP="00892B3E">
            <w:pPr>
              <w:pStyle w:val="p3"/>
            </w:pPr>
            <w: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Библиотекарь</w:t>
            </w:r>
          </w:p>
        </w:tc>
        <w:tc>
          <w:tcPr>
            <w:tcW w:w="2310" w:type="pct"/>
            <w:vAlign w:val="center"/>
          </w:tcPr>
          <w:p w:rsidR="00816BB8" w:rsidRDefault="00816BB8" w:rsidP="00892B3E">
            <w:pPr>
              <w:pStyle w:val="p3"/>
            </w:pPr>
            <w: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Административный персонал</w:t>
            </w:r>
          </w:p>
        </w:tc>
        <w:tc>
          <w:tcPr>
            <w:tcW w:w="2310" w:type="pct"/>
            <w:vAlign w:val="center"/>
          </w:tcPr>
          <w:p w:rsidR="00816BB8" w:rsidRDefault="00816BB8" w:rsidP="00892B3E">
            <w:pPr>
              <w:pStyle w:val="p3"/>
            </w:pPr>
            <w:r>
              <w:t xml:space="preserve">Обеспечивает для специалистов ОУ условия для эффективной работы, осуществляет контроль и текущую </w:t>
            </w:r>
            <w:r>
              <w:lastRenderedPageBreak/>
              <w:t>организационную работу</w:t>
            </w:r>
          </w:p>
        </w:tc>
        <w:tc>
          <w:tcPr>
            <w:tcW w:w="1363" w:type="pct"/>
            <w:vAlign w:val="center"/>
          </w:tcPr>
          <w:p w:rsidR="00816BB8" w:rsidRDefault="00816BB8" w:rsidP="00892B3E">
            <w:pPr>
              <w:pStyle w:val="p3"/>
            </w:pPr>
            <w:r>
              <w:lastRenderedPageBreak/>
              <w:t>4</w:t>
            </w:r>
          </w:p>
        </w:tc>
      </w:tr>
      <w:tr w:rsidR="00816BB8" w:rsidRPr="00892B3E" w:rsidTr="00892B3E">
        <w:tc>
          <w:tcPr>
            <w:tcW w:w="1327" w:type="pct"/>
            <w:vAlign w:val="center"/>
          </w:tcPr>
          <w:p w:rsidR="00816BB8" w:rsidRDefault="00816BB8" w:rsidP="00892B3E">
            <w:pPr>
              <w:pStyle w:val="p4"/>
            </w:pPr>
            <w:r>
              <w:lastRenderedPageBreak/>
              <w:t>Специалисты</w:t>
            </w:r>
          </w:p>
        </w:tc>
        <w:tc>
          <w:tcPr>
            <w:tcW w:w="2310" w:type="pct"/>
            <w:vAlign w:val="center"/>
          </w:tcPr>
          <w:p w:rsidR="00816BB8" w:rsidRDefault="00816BB8" w:rsidP="00892B3E">
            <w:pPr>
              <w:pStyle w:val="p3"/>
            </w:pPr>
            <w:r>
              <w:t>Функции</w:t>
            </w:r>
          </w:p>
        </w:tc>
        <w:tc>
          <w:tcPr>
            <w:tcW w:w="1363" w:type="pct"/>
            <w:vAlign w:val="center"/>
          </w:tcPr>
          <w:p w:rsidR="00816BB8" w:rsidRDefault="00816BB8" w:rsidP="00892B3E">
            <w:pPr>
              <w:pStyle w:val="p3"/>
            </w:pPr>
            <w:r>
              <w:t>Количество специалистов</w:t>
            </w:r>
          </w:p>
        </w:tc>
      </w:tr>
      <w:tr w:rsidR="00816BB8" w:rsidRPr="00892B3E" w:rsidTr="00892B3E">
        <w:tc>
          <w:tcPr>
            <w:tcW w:w="1327" w:type="pct"/>
            <w:vAlign w:val="center"/>
          </w:tcPr>
          <w:p w:rsidR="00816BB8" w:rsidRDefault="00816BB8" w:rsidP="00892B3E">
            <w:pPr>
              <w:pStyle w:val="p4"/>
            </w:pPr>
            <w:r>
              <w:t>Учитель</w:t>
            </w:r>
          </w:p>
        </w:tc>
        <w:tc>
          <w:tcPr>
            <w:tcW w:w="2310" w:type="pct"/>
            <w:vAlign w:val="center"/>
          </w:tcPr>
          <w:p w:rsidR="00816BB8" w:rsidRDefault="00816BB8" w:rsidP="00892B3E">
            <w:pPr>
              <w:pStyle w:val="p3"/>
            </w:pPr>
            <w:r>
              <w:t>Организация условий для успешного продвижения ребенка в рамках образовательного процесса</w:t>
            </w:r>
          </w:p>
        </w:tc>
        <w:tc>
          <w:tcPr>
            <w:tcW w:w="1363" w:type="pct"/>
            <w:vAlign w:val="center"/>
          </w:tcPr>
          <w:p w:rsidR="00816BB8" w:rsidRDefault="00816BB8" w:rsidP="00892B3E">
            <w:pPr>
              <w:pStyle w:val="p3"/>
            </w:pPr>
            <w:r>
              <w:t>42</w:t>
            </w:r>
          </w:p>
        </w:tc>
      </w:tr>
    </w:tbl>
    <w:p w:rsidR="00816BB8" w:rsidRPr="00155554" w:rsidRDefault="00C0191F" w:rsidP="00155554">
      <w:pPr>
        <w:pStyle w:val="p6"/>
        <w:ind w:firstLine="708"/>
        <w:rPr>
          <w:rStyle w:val="s2"/>
          <w:sz w:val="28"/>
        </w:rPr>
      </w:pPr>
      <w:r w:rsidRPr="00155554">
        <w:rPr>
          <w:rStyle w:val="s2"/>
          <w:sz w:val="28"/>
        </w:rPr>
        <w:t>Все педагоги лицея соответствуют требованиям, предъявляемым в ФГОС к кадровым условиям реализации основной образовательной программы основного общего образования, а именно:</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816BB8" w:rsidTr="00892B3E">
        <w:tc>
          <w:tcPr>
            <w:tcW w:w="4856" w:type="dxa"/>
            <w:vAlign w:val="center"/>
          </w:tcPr>
          <w:p w:rsidR="00816BB8" w:rsidRDefault="00816BB8" w:rsidP="00892B3E">
            <w:pPr>
              <w:pStyle w:val="p6"/>
            </w:pPr>
            <w:r>
              <w:rPr>
                <w:rStyle w:val="s2"/>
              </w:rPr>
              <w:t>  </w:t>
            </w:r>
            <w:r>
              <w:rPr>
                <w:rStyle w:val="s3"/>
              </w:rPr>
              <w:t> </w:t>
            </w:r>
          </w:p>
        </w:tc>
        <w:tc>
          <w:tcPr>
            <w:tcW w:w="4856" w:type="dxa"/>
            <w:vAlign w:val="center"/>
          </w:tcPr>
          <w:p w:rsidR="00816BB8" w:rsidRDefault="00816BB8" w:rsidP="00892B3E">
            <w:pPr>
              <w:pStyle w:val="p8"/>
            </w:pPr>
            <w:r>
              <w:rPr>
                <w:rStyle w:val="s2"/>
              </w:rPr>
              <w:t>Компетентности педагогических работников, обусловленные</w:t>
            </w:r>
          </w:p>
        </w:tc>
      </w:tr>
      <w:tr w:rsidR="00816BB8" w:rsidTr="00892B3E">
        <w:tc>
          <w:tcPr>
            <w:tcW w:w="4856" w:type="dxa"/>
            <w:vAlign w:val="center"/>
          </w:tcPr>
          <w:p w:rsidR="00816BB8" w:rsidRDefault="00816BB8" w:rsidP="00892B3E">
            <w:pPr>
              <w:pStyle w:val="p8"/>
            </w:pPr>
            <w:r>
              <w:rPr>
                <w:rStyle w:val="s2"/>
              </w:rPr>
              <w:t>Требованиями к результатам освоения основных образовательных программ:</w:t>
            </w:r>
          </w:p>
        </w:tc>
        <w:tc>
          <w:tcPr>
            <w:tcW w:w="4856" w:type="dxa"/>
            <w:vAlign w:val="center"/>
          </w:tcPr>
          <w:p w:rsidR="00816BB8" w:rsidRDefault="00816BB8" w:rsidP="00892B3E">
            <w:pPr>
              <w:pStyle w:val="p8"/>
            </w:pPr>
            <w:r>
              <w:rPr>
                <w:rStyle w:val="s2"/>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816BB8" w:rsidTr="00892B3E">
        <w:tc>
          <w:tcPr>
            <w:tcW w:w="4856" w:type="dxa"/>
            <w:vAlign w:val="center"/>
          </w:tcPr>
          <w:p w:rsidR="00816BB8" w:rsidRDefault="00816BB8" w:rsidP="00892B3E">
            <w:pPr>
              <w:pStyle w:val="p8"/>
            </w:pPr>
            <w:r>
              <w:rPr>
                <w:rStyle w:val="s2"/>
              </w:rPr>
              <w:t>Требованиями к структуре основных образовательных программ:</w:t>
            </w:r>
          </w:p>
        </w:tc>
        <w:tc>
          <w:tcPr>
            <w:tcW w:w="4856" w:type="dxa"/>
            <w:vAlign w:val="center"/>
          </w:tcPr>
          <w:p w:rsidR="00816BB8" w:rsidRDefault="00816BB8" w:rsidP="00892B3E">
            <w:pPr>
              <w:pStyle w:val="p8"/>
            </w:pPr>
            <w:r>
              <w:rPr>
                <w:rStyle w:val="s2"/>
              </w:rPr>
              <w:t>Проектировать рабочие учебные программы по предметам, внеурочной деятельности, проектировать работу классного руководителя</w:t>
            </w:r>
          </w:p>
        </w:tc>
      </w:tr>
      <w:tr w:rsidR="00816BB8" w:rsidTr="00892B3E">
        <w:tc>
          <w:tcPr>
            <w:tcW w:w="4856" w:type="dxa"/>
            <w:vAlign w:val="center"/>
          </w:tcPr>
          <w:p w:rsidR="00816BB8" w:rsidRDefault="00816BB8" w:rsidP="00892B3E">
            <w:pPr>
              <w:pStyle w:val="p8"/>
            </w:pPr>
            <w:r>
              <w:rPr>
                <w:rStyle w:val="s2"/>
              </w:rPr>
              <w:t>Требованиями к условиям реализации основных образовательных программ:</w:t>
            </w:r>
          </w:p>
        </w:tc>
        <w:tc>
          <w:tcPr>
            <w:tcW w:w="4856" w:type="dxa"/>
            <w:vAlign w:val="center"/>
          </w:tcPr>
          <w:p w:rsidR="00816BB8" w:rsidRDefault="00816BB8" w:rsidP="00892B3E">
            <w:pPr>
              <w:pStyle w:val="p8"/>
            </w:pPr>
            <w:r>
              <w:rPr>
                <w:rStyle w:val="s2"/>
              </w:rPr>
              <w:t>Способность эффективно использовать материально – технические, информационно- методические, ИКТ и иные ресурсы реализации основной образовательной программы основного общего образования</w:t>
            </w:r>
          </w:p>
        </w:tc>
      </w:tr>
    </w:tbl>
    <w:p w:rsidR="00C0191F" w:rsidRPr="00816BB8" w:rsidRDefault="00C0191F" w:rsidP="00816BB8">
      <w:pPr>
        <w:pStyle w:val="p8"/>
        <w:spacing w:before="0" w:beforeAutospacing="0" w:after="0" w:afterAutospacing="0" w:line="360" w:lineRule="auto"/>
        <w:jc w:val="center"/>
        <w:rPr>
          <w:rStyle w:val="s1"/>
          <w:rFonts w:eastAsia="@Arial Unicode MS"/>
          <w:b/>
          <w:sz w:val="28"/>
          <w:szCs w:val="28"/>
        </w:rPr>
      </w:pPr>
      <w:r w:rsidRPr="00816BB8">
        <w:rPr>
          <w:rStyle w:val="s1"/>
          <w:rFonts w:eastAsia="@Arial Unicode MS"/>
          <w:b/>
          <w:sz w:val="28"/>
          <w:szCs w:val="28"/>
        </w:rPr>
        <w:t>Профессиональное развитие и повышение квалификации</w:t>
      </w:r>
    </w:p>
    <w:p w:rsidR="00C0191F" w:rsidRPr="00816BB8" w:rsidRDefault="00C0191F" w:rsidP="00816BB8">
      <w:pPr>
        <w:pStyle w:val="p8"/>
        <w:spacing w:before="0" w:beforeAutospacing="0" w:after="0" w:afterAutospacing="0" w:line="360" w:lineRule="auto"/>
        <w:jc w:val="center"/>
        <w:rPr>
          <w:sz w:val="28"/>
          <w:szCs w:val="28"/>
        </w:rPr>
      </w:pPr>
      <w:r w:rsidRPr="00816BB8">
        <w:rPr>
          <w:rStyle w:val="s1"/>
          <w:rFonts w:eastAsia="@Arial Unicode MS"/>
          <w:b/>
          <w:sz w:val="28"/>
          <w:szCs w:val="28"/>
        </w:rPr>
        <w:t>педагогических работников</w:t>
      </w:r>
      <w:r w:rsidRPr="00816BB8">
        <w:rPr>
          <w:rStyle w:val="s1"/>
          <w:rFonts w:eastAsia="@Arial Unicode MS"/>
          <w:sz w:val="28"/>
          <w:szCs w:val="28"/>
        </w:rPr>
        <w:t>.</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 xml:space="preserve">Новые ценности и цели образования требуют от педагогов знания, как лучших традиций российского образования, так и путей существенного обновления его содержания – поиска тех средств обучения (дидактических </w:t>
      </w:r>
      <w:r w:rsidRPr="00816BB8">
        <w:rPr>
          <w:sz w:val="28"/>
          <w:szCs w:val="28"/>
        </w:rPr>
        <w:lastRenderedPageBreak/>
        <w:t>принципов, образовательных технологий, методик и приемов), которые дадут возможность учителю по-новому проектировать учебный процесс.</w:t>
      </w:r>
    </w:p>
    <w:p w:rsidR="00C0191F" w:rsidRPr="00816BB8" w:rsidRDefault="00C0191F" w:rsidP="00155554">
      <w:pPr>
        <w:pStyle w:val="p13"/>
        <w:spacing w:before="0" w:beforeAutospacing="0" w:after="0" w:afterAutospacing="0" w:line="360" w:lineRule="auto"/>
        <w:ind w:firstLine="708"/>
        <w:jc w:val="both"/>
        <w:rPr>
          <w:sz w:val="28"/>
          <w:szCs w:val="28"/>
        </w:rPr>
      </w:pPr>
      <w:r w:rsidRPr="00816BB8">
        <w:rPr>
          <w:sz w:val="28"/>
          <w:szCs w:val="28"/>
        </w:rPr>
        <w:t>Однако профессионально – педагогическая компетентность учителя не является только суммой предметных знаний, сведений из педагогики и психологии, умений проводить уроки и внеклассные мероприятия.</w:t>
      </w:r>
    </w:p>
    <w:p w:rsidR="00C0191F" w:rsidRPr="00816BB8" w:rsidRDefault="00C0191F" w:rsidP="00155554">
      <w:pPr>
        <w:pStyle w:val="p13"/>
        <w:spacing w:before="0" w:beforeAutospacing="0" w:after="0" w:afterAutospacing="0" w:line="360" w:lineRule="auto"/>
        <w:ind w:firstLine="708"/>
        <w:jc w:val="both"/>
        <w:rPr>
          <w:sz w:val="28"/>
          <w:szCs w:val="28"/>
        </w:rPr>
      </w:pPr>
      <w:r w:rsidRPr="00816BB8">
        <w:rPr>
          <w:sz w:val="28"/>
          <w:szCs w:val="28"/>
        </w:rPr>
        <w:t>Особенность профессионально – 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образовательной  деятельности.</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Приобретение профессионально –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С целью планомерного повышения профессионального мастерства педагогов работающих в условиях инновационной школы, в лицее создана система, определяемая следующими факторами:</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создание условий для повышения  квалификации;</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подчинение всех организационных уровней методической работы единой методической теме: коллективной, групповой и индивидуальной, что позволяет включить весь педагогический коллектив в реализацию тех проблем, которые актуальны для учителей и востребованы коллективом;</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участие учителей в профессиональных конкурсах всех уровней;</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обобщение педагогического опыта.</w:t>
      </w:r>
    </w:p>
    <w:p w:rsidR="00C0191F" w:rsidRPr="00816BB8" w:rsidRDefault="00C0191F" w:rsidP="00155554">
      <w:pPr>
        <w:pStyle w:val="p5"/>
        <w:spacing w:before="0" w:beforeAutospacing="0" w:after="0" w:afterAutospacing="0" w:line="360" w:lineRule="auto"/>
        <w:ind w:firstLine="360"/>
        <w:jc w:val="both"/>
        <w:rPr>
          <w:sz w:val="28"/>
          <w:szCs w:val="28"/>
        </w:rPr>
      </w:pPr>
      <w:r w:rsidRPr="00816BB8">
        <w:rPr>
          <w:sz w:val="28"/>
          <w:szCs w:val="28"/>
        </w:rPr>
        <w:t xml:space="preserve">В 2011 году в лицее была открыта экспериментальная площадка «Формирование готовности педагогов к инновационной деятельности в условиях лицея». Цель исследования: теоретическое обоснование, разработка, экспериментальная апробация системы формирования готовности педагогов к инновационной деятельности с целью подготовки к работе в новых условиях и в соответствии с выдвигаемыми требованиями в </w:t>
      </w:r>
      <w:r w:rsidRPr="00816BB8">
        <w:rPr>
          <w:sz w:val="28"/>
          <w:szCs w:val="28"/>
        </w:rPr>
        <w:lastRenderedPageBreak/>
        <w:t xml:space="preserve">условиях лицея. В рамках эксперимента в лицее налажена система повышения педагогического мастерства в различных формах, в том числе в форме Фестиваля Открытых уроков по применению различных педагогических технологий, которая действует в настоящее время. </w:t>
      </w:r>
    </w:p>
    <w:p w:rsidR="00C0191F" w:rsidRPr="00816BB8" w:rsidRDefault="00C0191F" w:rsidP="00155554">
      <w:pPr>
        <w:pStyle w:val="p5"/>
        <w:spacing w:before="0" w:beforeAutospacing="0" w:after="0" w:afterAutospacing="0" w:line="360" w:lineRule="auto"/>
        <w:jc w:val="center"/>
        <w:rPr>
          <w:b/>
          <w:sz w:val="28"/>
          <w:szCs w:val="28"/>
        </w:rPr>
      </w:pPr>
      <w:r w:rsidRPr="00816BB8">
        <w:rPr>
          <w:b/>
          <w:sz w:val="28"/>
          <w:szCs w:val="28"/>
        </w:rPr>
        <w:t>План  профессионального</w:t>
      </w:r>
      <w:r w:rsidR="00155554">
        <w:rPr>
          <w:b/>
          <w:sz w:val="28"/>
          <w:szCs w:val="28"/>
        </w:rPr>
        <w:t xml:space="preserve"> самообразования и саморазвития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543"/>
        <w:gridCol w:w="3261"/>
        <w:gridCol w:w="1275"/>
      </w:tblGrid>
      <w:tr w:rsidR="00C0191F" w:rsidRPr="005B1079" w:rsidTr="00C0191F">
        <w:tc>
          <w:tcPr>
            <w:tcW w:w="1668" w:type="dxa"/>
          </w:tcPr>
          <w:p w:rsidR="00C0191F" w:rsidRPr="005B1079" w:rsidRDefault="00C0191F" w:rsidP="00C0191F">
            <w:pPr>
              <w:pStyle w:val="p5"/>
            </w:pPr>
            <w:r w:rsidRPr="005B1079">
              <w:t>Направление деятельности</w:t>
            </w:r>
          </w:p>
        </w:tc>
        <w:tc>
          <w:tcPr>
            <w:tcW w:w="3543" w:type="dxa"/>
          </w:tcPr>
          <w:p w:rsidR="00C0191F" w:rsidRPr="005B1079" w:rsidRDefault="00C0191F" w:rsidP="00C0191F">
            <w:pPr>
              <w:pStyle w:val="p5"/>
            </w:pPr>
            <w:r w:rsidRPr="005B1079">
              <w:t>Содержание деятельности</w:t>
            </w:r>
          </w:p>
        </w:tc>
        <w:tc>
          <w:tcPr>
            <w:tcW w:w="3261" w:type="dxa"/>
          </w:tcPr>
          <w:p w:rsidR="00C0191F" w:rsidRPr="005B1079" w:rsidRDefault="00C0191F" w:rsidP="00C0191F">
            <w:pPr>
              <w:pStyle w:val="p5"/>
            </w:pPr>
            <w:r w:rsidRPr="005B1079">
              <w:t>Ожидаемые результаты (результаты)</w:t>
            </w:r>
          </w:p>
        </w:tc>
        <w:tc>
          <w:tcPr>
            <w:tcW w:w="1275" w:type="dxa"/>
          </w:tcPr>
          <w:p w:rsidR="00C0191F" w:rsidRPr="005B1079" w:rsidRDefault="00C0191F" w:rsidP="00C0191F">
            <w:pPr>
              <w:pStyle w:val="p5"/>
            </w:pPr>
            <w:r w:rsidRPr="005B1079">
              <w:t>Сроки</w:t>
            </w:r>
          </w:p>
        </w:tc>
      </w:tr>
      <w:tr w:rsidR="00C0191F" w:rsidRPr="005B1079" w:rsidTr="00C0191F">
        <w:tc>
          <w:tcPr>
            <w:tcW w:w="1668" w:type="dxa"/>
            <w:vMerge w:val="restart"/>
          </w:tcPr>
          <w:p w:rsidR="00C0191F" w:rsidRPr="005B1079" w:rsidRDefault="00C0191F" w:rsidP="00C0191F">
            <w:pPr>
              <w:pStyle w:val="p5"/>
            </w:pPr>
            <w:r w:rsidRPr="005B1079">
              <w:t xml:space="preserve">Научно – </w:t>
            </w:r>
          </w:p>
          <w:p w:rsidR="00C0191F" w:rsidRPr="005B1079" w:rsidRDefault="00C0191F" w:rsidP="00C0191F">
            <w:pPr>
              <w:pStyle w:val="p5"/>
            </w:pPr>
            <w:r w:rsidRPr="005B1079">
              <w:t>методическая деятельность</w:t>
            </w:r>
          </w:p>
        </w:tc>
        <w:tc>
          <w:tcPr>
            <w:tcW w:w="3543" w:type="dxa"/>
          </w:tcPr>
          <w:p w:rsidR="00C0191F" w:rsidRPr="005B1079" w:rsidRDefault="00C0191F" w:rsidP="00C0191F">
            <w:pPr>
              <w:pStyle w:val="p5"/>
            </w:pPr>
            <w:r w:rsidRPr="005B1079">
              <w:t>Изучение Федеральных государственных документов с целью корректировки рабочих программ</w:t>
            </w:r>
          </w:p>
        </w:tc>
        <w:tc>
          <w:tcPr>
            <w:tcW w:w="3261" w:type="dxa"/>
          </w:tcPr>
          <w:p w:rsidR="00C0191F" w:rsidRPr="005B1079" w:rsidRDefault="00C0191F" w:rsidP="00C0191F">
            <w:pPr>
              <w:pStyle w:val="p5"/>
            </w:pPr>
            <w:r w:rsidRPr="005B1079">
              <w:t>Повышение компетентности, корректировка программ</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Изучение теоретических основ создания системы мониторинга, контроля и оценивания знаний учащимися в соответствии с требованиями ФГОС ООО </w:t>
            </w:r>
          </w:p>
        </w:tc>
        <w:tc>
          <w:tcPr>
            <w:tcW w:w="3261" w:type="dxa"/>
          </w:tcPr>
          <w:p w:rsidR="00C0191F" w:rsidRPr="005B1079" w:rsidRDefault="00C0191F" w:rsidP="00C0191F">
            <w:pPr>
              <w:pStyle w:val="p5"/>
            </w:pPr>
            <w:r w:rsidRPr="005B1079">
              <w:t>Проведение мониторинга уровня знаний учащихся «на входе», «в процессе», «на выходе»</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Знакомство с литературой по методике, психологии с новыми педагогическими технологиями</w:t>
            </w:r>
          </w:p>
        </w:tc>
        <w:tc>
          <w:tcPr>
            <w:tcW w:w="3261" w:type="dxa"/>
          </w:tcPr>
          <w:p w:rsidR="00C0191F" w:rsidRPr="005B1079" w:rsidRDefault="00C0191F" w:rsidP="00C0191F">
            <w:pPr>
              <w:pStyle w:val="p5"/>
            </w:pPr>
            <w:r w:rsidRPr="005B1079">
              <w:t>Модернизация системы преподавания  «тема самообразования»</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Методическая практико – ориентированная деятельность</w:t>
            </w:r>
          </w:p>
        </w:tc>
        <w:tc>
          <w:tcPr>
            <w:tcW w:w="3543" w:type="dxa"/>
          </w:tcPr>
          <w:p w:rsidR="00C0191F" w:rsidRPr="005B1079" w:rsidRDefault="00C0191F" w:rsidP="00C0191F">
            <w:pPr>
              <w:pStyle w:val="p5"/>
            </w:pPr>
            <w:r w:rsidRPr="005B1079">
              <w:t>Изучение современных образовательных технологий, внедрение в образовательный процесс, апробация электронных ресурсов</w:t>
            </w:r>
          </w:p>
        </w:tc>
        <w:tc>
          <w:tcPr>
            <w:tcW w:w="3261" w:type="dxa"/>
          </w:tcPr>
          <w:p w:rsidR="00C0191F" w:rsidRPr="005B1079" w:rsidRDefault="00C0191F" w:rsidP="00C0191F">
            <w:pPr>
              <w:pStyle w:val="p5"/>
            </w:pPr>
            <w:r w:rsidRPr="005B1079">
              <w:t>Названия технологий</w:t>
            </w:r>
          </w:p>
        </w:tc>
        <w:tc>
          <w:tcPr>
            <w:tcW w:w="1275" w:type="dxa"/>
          </w:tcPr>
          <w:p w:rsidR="00C0191F" w:rsidRPr="005B1079" w:rsidRDefault="00C0191F" w:rsidP="00C0191F">
            <w:pPr>
              <w:pStyle w:val="p5"/>
            </w:pPr>
            <w:r w:rsidRPr="005B1079">
              <w:t>В период учебного года изучается одна технология</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Разработка УМК по (предмету) для учащихся 5-9 классов в рамках работы лицея в статусе республиканской инновационной площадки, пилотной площадки Республики Марий Эл по введению ФГОС Основного общего образования.</w:t>
            </w:r>
          </w:p>
        </w:tc>
        <w:tc>
          <w:tcPr>
            <w:tcW w:w="3261" w:type="dxa"/>
          </w:tcPr>
          <w:p w:rsidR="00C0191F" w:rsidRPr="005B1079" w:rsidRDefault="00C0191F" w:rsidP="00C0191F">
            <w:pPr>
              <w:pStyle w:val="p5"/>
            </w:pPr>
            <w:r w:rsidRPr="005B1079">
              <w:t xml:space="preserve">УМК по  (предмету) для учащихся 5-9 классов </w:t>
            </w:r>
          </w:p>
        </w:tc>
        <w:tc>
          <w:tcPr>
            <w:tcW w:w="1275" w:type="dxa"/>
          </w:tcPr>
          <w:p w:rsidR="00C0191F" w:rsidRPr="005B1079" w:rsidRDefault="00C0191F" w:rsidP="00C0191F">
            <w:pPr>
              <w:pStyle w:val="p5"/>
            </w:pPr>
            <w:r w:rsidRPr="005B1079">
              <w:t>По мере необходимости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Работа над авторскими программами адресной работы с учащимися «название программы» </w:t>
            </w:r>
          </w:p>
        </w:tc>
        <w:tc>
          <w:tcPr>
            <w:tcW w:w="3261" w:type="dxa"/>
          </w:tcPr>
          <w:p w:rsidR="00C0191F" w:rsidRPr="005B1079" w:rsidRDefault="00C0191F" w:rsidP="00C0191F">
            <w:pPr>
              <w:pStyle w:val="p5"/>
            </w:pPr>
            <w:r w:rsidRPr="005B1079">
              <w:t>Модернизация программ</w:t>
            </w:r>
          </w:p>
          <w:p w:rsidR="00C0191F" w:rsidRPr="005B1079" w:rsidRDefault="00C0191F" w:rsidP="00C0191F">
            <w:pPr>
              <w:pStyle w:val="p5"/>
            </w:pPr>
            <w:r w:rsidRPr="005B1079">
              <w:t>Разработка новых адресных программ для работы с одаренными детьми.</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Подготовка обучающихся для активного участия в мероприятиях по предметам: олимпиадах, конференциях, конкурсах.</w:t>
            </w:r>
          </w:p>
          <w:p w:rsidR="00C0191F" w:rsidRPr="005B1079" w:rsidRDefault="00C0191F" w:rsidP="00C0191F">
            <w:pPr>
              <w:pStyle w:val="p5"/>
            </w:pPr>
          </w:p>
        </w:tc>
        <w:tc>
          <w:tcPr>
            <w:tcW w:w="3261" w:type="dxa"/>
          </w:tcPr>
          <w:p w:rsidR="00C0191F" w:rsidRPr="005B1079" w:rsidRDefault="00C0191F" w:rsidP="00C0191F">
            <w:pPr>
              <w:pStyle w:val="p5"/>
            </w:pPr>
            <w:r w:rsidRPr="005B1079">
              <w:t>Расширение диапазона участия в данных мероприятиях с целью повышения мотивации к изучению предметов, повышение качества участия.</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 xml:space="preserve">Контрольно – </w:t>
            </w:r>
            <w:r w:rsidRPr="005B1079">
              <w:lastRenderedPageBreak/>
              <w:t>диагностическая деятельность</w:t>
            </w:r>
          </w:p>
        </w:tc>
        <w:tc>
          <w:tcPr>
            <w:tcW w:w="3543" w:type="dxa"/>
          </w:tcPr>
          <w:p w:rsidR="00C0191F" w:rsidRPr="005B1079" w:rsidRDefault="00C0191F" w:rsidP="00C0191F">
            <w:pPr>
              <w:pStyle w:val="p5"/>
            </w:pPr>
            <w:r w:rsidRPr="005B1079">
              <w:lastRenderedPageBreak/>
              <w:t xml:space="preserve">Разработка комплексных </w:t>
            </w:r>
            <w:r w:rsidRPr="005B1079">
              <w:lastRenderedPageBreak/>
              <w:t>контрольно – диагностических материалов на метапредметной основе</w:t>
            </w:r>
          </w:p>
        </w:tc>
        <w:tc>
          <w:tcPr>
            <w:tcW w:w="3261" w:type="dxa"/>
          </w:tcPr>
          <w:p w:rsidR="00C0191F" w:rsidRPr="005B1079" w:rsidRDefault="00C0191F" w:rsidP="00C0191F">
            <w:pPr>
              <w:pStyle w:val="p5"/>
            </w:pPr>
            <w:r w:rsidRPr="005B1079">
              <w:lastRenderedPageBreak/>
              <w:t xml:space="preserve">Создание и апробация </w:t>
            </w:r>
            <w:r w:rsidRPr="005B1079">
              <w:lastRenderedPageBreak/>
              <w:t>материалов для выявления уровня овладения учащимися УУД</w:t>
            </w:r>
          </w:p>
        </w:tc>
        <w:tc>
          <w:tcPr>
            <w:tcW w:w="1275" w:type="dxa"/>
          </w:tcPr>
          <w:p w:rsidR="00C0191F" w:rsidRPr="005B1079" w:rsidRDefault="00C0191F" w:rsidP="00C0191F">
            <w:pPr>
              <w:pStyle w:val="p5"/>
            </w:pPr>
            <w:r w:rsidRPr="005B1079">
              <w:lastRenderedPageBreak/>
              <w:t>системати</w:t>
            </w:r>
            <w:r w:rsidRPr="005B1079">
              <w:lastRenderedPageBreak/>
              <w:t>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Разработка контрольно – диагностических материалов для учащихся в соответствие с требованиями ФГОС по программам урочной и внеурочной деятельности</w:t>
            </w:r>
          </w:p>
        </w:tc>
        <w:tc>
          <w:tcPr>
            <w:tcW w:w="3261" w:type="dxa"/>
          </w:tcPr>
          <w:p w:rsidR="00C0191F" w:rsidRPr="005B1079" w:rsidRDefault="00C0191F" w:rsidP="00C0191F">
            <w:pPr>
              <w:pStyle w:val="p5"/>
            </w:pPr>
            <w:r w:rsidRPr="005B1079">
              <w:t>Создание и апробация материалов для выявления уровня овладения учащимися предметными умениями в соответствии с требованиями ФГОС</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Проведение мониторинга уровня знаний учащихся</w:t>
            </w:r>
          </w:p>
        </w:tc>
        <w:tc>
          <w:tcPr>
            <w:tcW w:w="3261" w:type="dxa"/>
          </w:tcPr>
          <w:p w:rsidR="00C0191F" w:rsidRPr="005B1079" w:rsidRDefault="00C0191F" w:rsidP="00C0191F">
            <w:pPr>
              <w:pStyle w:val="p5"/>
            </w:pPr>
            <w:r w:rsidRPr="005B1079">
              <w:t>Использование результатов мониторинга для поднятия уровня знаний, умений, компетенций.</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Распространение опыта работы</w:t>
            </w:r>
          </w:p>
        </w:tc>
        <w:tc>
          <w:tcPr>
            <w:tcW w:w="3543" w:type="dxa"/>
          </w:tcPr>
          <w:p w:rsidR="00C0191F" w:rsidRPr="005B1079" w:rsidRDefault="00C0191F" w:rsidP="00C0191F">
            <w:pPr>
              <w:pStyle w:val="p5"/>
            </w:pPr>
            <w:r w:rsidRPr="005B1079">
              <w:t>Участие в работе базовой организации, обеспечивающей деятельность стажировочной площадки в Республике Марий Эл по реализации мероприятий Федеральной целевой программы образования «Наша новая школа»</w:t>
            </w:r>
          </w:p>
        </w:tc>
        <w:tc>
          <w:tcPr>
            <w:tcW w:w="3261" w:type="dxa"/>
          </w:tcPr>
          <w:p w:rsidR="00C0191F" w:rsidRPr="005B1079" w:rsidRDefault="00C0191F" w:rsidP="00C0191F">
            <w:pPr>
              <w:pStyle w:val="p5"/>
            </w:pPr>
            <w:r w:rsidRPr="005B1079">
              <w:t>Участие в семинарах, мастер – классах с целью обмена опытом</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Осуществление наставничества, </w:t>
            </w:r>
          </w:p>
          <w:p w:rsidR="00C0191F" w:rsidRPr="005B1079" w:rsidRDefault="00C0191F" w:rsidP="00C0191F">
            <w:pPr>
              <w:pStyle w:val="p5"/>
            </w:pPr>
            <w:r w:rsidRPr="005B1079">
              <w:t>трансляция опыта работы в педагогическое сообщество.</w:t>
            </w:r>
          </w:p>
        </w:tc>
        <w:tc>
          <w:tcPr>
            <w:tcW w:w="3261" w:type="dxa"/>
          </w:tcPr>
          <w:p w:rsidR="00C0191F" w:rsidRPr="005B1079" w:rsidRDefault="00C0191F" w:rsidP="00C0191F">
            <w:pPr>
              <w:pStyle w:val="p5"/>
            </w:pPr>
            <w:r w:rsidRPr="005B1079">
              <w:t>Повышение мотивационной основы самообразования педагога, обмен опытом</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Курсы повышения квалификации</w:t>
            </w:r>
          </w:p>
        </w:tc>
        <w:tc>
          <w:tcPr>
            <w:tcW w:w="3543" w:type="dxa"/>
          </w:tcPr>
          <w:p w:rsidR="00C0191F" w:rsidRPr="005B1079" w:rsidRDefault="00C0191F" w:rsidP="00C0191F">
            <w:pPr>
              <w:pStyle w:val="p5"/>
            </w:pPr>
            <w:r w:rsidRPr="005B1079">
              <w:t>Прохождение курсов для учителей   (предмет). По  теме «»</w:t>
            </w:r>
          </w:p>
        </w:tc>
        <w:tc>
          <w:tcPr>
            <w:tcW w:w="3261" w:type="dxa"/>
          </w:tcPr>
          <w:p w:rsidR="00C0191F" w:rsidRPr="005B1079" w:rsidRDefault="00C0191F" w:rsidP="00C0191F">
            <w:pPr>
              <w:pStyle w:val="p5"/>
            </w:pPr>
            <w:r w:rsidRPr="005B1079">
              <w:t>Дополнительная информация об ….</w:t>
            </w:r>
          </w:p>
        </w:tc>
        <w:tc>
          <w:tcPr>
            <w:tcW w:w="1275" w:type="dxa"/>
          </w:tcPr>
          <w:p w:rsidR="00C0191F" w:rsidRPr="005B1079" w:rsidRDefault="00C0191F" w:rsidP="00C0191F">
            <w:pPr>
              <w:pStyle w:val="p5"/>
            </w:pPr>
            <w:r w:rsidRPr="005B1079">
              <w:t>Один раз в три года</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Прохождение курсов направленных на формирование компетенций педагога по направлениям деятельности</w:t>
            </w:r>
          </w:p>
        </w:tc>
        <w:tc>
          <w:tcPr>
            <w:tcW w:w="3261" w:type="dxa"/>
          </w:tcPr>
          <w:p w:rsidR="00C0191F" w:rsidRPr="005B1079" w:rsidRDefault="00C0191F" w:rsidP="00C0191F">
            <w:pPr>
              <w:pStyle w:val="p5"/>
            </w:pPr>
            <w:r w:rsidRPr="005B1079">
              <w:t>Участие в качестве эксперта в комиссии по заявленной теме</w:t>
            </w:r>
          </w:p>
          <w:p w:rsidR="00C0191F" w:rsidRPr="005B1079" w:rsidRDefault="00C0191F" w:rsidP="00C0191F">
            <w:pPr>
              <w:pStyle w:val="p5"/>
            </w:pPr>
            <w:r w:rsidRPr="005B1079">
              <w:t>Участие в проведении государственной итоговой аттестации</w:t>
            </w:r>
          </w:p>
        </w:tc>
        <w:tc>
          <w:tcPr>
            <w:tcW w:w="1275" w:type="dxa"/>
          </w:tcPr>
          <w:p w:rsidR="00C0191F" w:rsidRPr="005B1079" w:rsidRDefault="00C0191F" w:rsidP="00C0191F">
            <w:pPr>
              <w:pStyle w:val="p5"/>
            </w:pPr>
            <w:r w:rsidRPr="005B1079">
              <w:t>систематически</w:t>
            </w:r>
          </w:p>
        </w:tc>
      </w:tr>
      <w:tr w:rsidR="00C0191F" w:rsidRPr="005B1079" w:rsidTr="00C0191F">
        <w:trPr>
          <w:trHeight w:val="1640"/>
        </w:trPr>
        <w:tc>
          <w:tcPr>
            <w:tcW w:w="1668" w:type="dxa"/>
          </w:tcPr>
          <w:p w:rsidR="00C0191F" w:rsidRPr="005B1079" w:rsidRDefault="00C0191F" w:rsidP="00C0191F">
            <w:pPr>
              <w:pStyle w:val="p5"/>
            </w:pPr>
            <w:r w:rsidRPr="005B1079">
              <w:t>Участие в конкурсах профессионального мастерства</w:t>
            </w:r>
          </w:p>
        </w:tc>
        <w:tc>
          <w:tcPr>
            <w:tcW w:w="3543" w:type="dxa"/>
          </w:tcPr>
          <w:p w:rsidR="00C0191F" w:rsidRPr="005B1079" w:rsidRDefault="00C0191F" w:rsidP="00C0191F">
            <w:pPr>
              <w:pStyle w:val="p5"/>
            </w:pPr>
            <w:r w:rsidRPr="005B1079">
              <w:t>Участие в конкурсах</w:t>
            </w:r>
          </w:p>
        </w:tc>
        <w:tc>
          <w:tcPr>
            <w:tcW w:w="3261" w:type="dxa"/>
          </w:tcPr>
          <w:p w:rsidR="00C0191F" w:rsidRPr="005B1079" w:rsidRDefault="00C0191F" w:rsidP="00C0191F">
            <w:pPr>
              <w:pStyle w:val="p5"/>
            </w:pPr>
            <w:r w:rsidRPr="005B1079">
              <w:t>Обмен опытом</w:t>
            </w:r>
          </w:p>
        </w:tc>
        <w:tc>
          <w:tcPr>
            <w:tcW w:w="1275" w:type="dxa"/>
          </w:tcPr>
          <w:p w:rsidR="00C0191F" w:rsidRPr="005B1079" w:rsidRDefault="00C0191F" w:rsidP="00C0191F">
            <w:pPr>
              <w:pStyle w:val="p5"/>
            </w:pPr>
            <w:r w:rsidRPr="005B1079">
              <w:t>систематически</w:t>
            </w:r>
          </w:p>
        </w:tc>
      </w:tr>
    </w:tbl>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Формами повышения квалификации также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lastRenderedPageBreak/>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0191F" w:rsidRPr="00155554" w:rsidRDefault="00C0191F" w:rsidP="00155554">
      <w:pPr>
        <w:pStyle w:val="p5"/>
        <w:spacing w:before="0" w:beforeAutospacing="0" w:after="0" w:afterAutospacing="0" w:line="360" w:lineRule="auto"/>
        <w:jc w:val="center"/>
        <w:rPr>
          <w:b/>
          <w:sz w:val="28"/>
          <w:szCs w:val="28"/>
        </w:rPr>
      </w:pPr>
      <w:r w:rsidRPr="00155554">
        <w:rPr>
          <w:b/>
          <w:sz w:val="28"/>
          <w:szCs w:val="28"/>
        </w:rPr>
        <w:t>Критерии оценки результативности деятельности педагогических работников</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3237"/>
        <w:gridCol w:w="3238"/>
      </w:tblGrid>
      <w:tr w:rsidR="00816BB8" w:rsidRPr="00892B3E" w:rsidTr="00892B3E">
        <w:tc>
          <w:tcPr>
            <w:tcW w:w="3237" w:type="dxa"/>
            <w:vAlign w:val="center"/>
          </w:tcPr>
          <w:p w:rsidR="00816BB8" w:rsidRDefault="00816BB8" w:rsidP="00892B3E">
            <w:pPr>
              <w:pStyle w:val="p11"/>
            </w:pPr>
            <w:r w:rsidRPr="00892B3E">
              <w:rPr>
                <w:rStyle w:val="s1"/>
                <w:rFonts w:eastAsia="@Arial Unicode MS"/>
              </w:rPr>
              <w:t>Критерии оценки</w:t>
            </w:r>
          </w:p>
        </w:tc>
        <w:tc>
          <w:tcPr>
            <w:tcW w:w="3237" w:type="dxa"/>
            <w:vAlign w:val="center"/>
          </w:tcPr>
          <w:p w:rsidR="00816BB8" w:rsidRDefault="00816BB8" w:rsidP="00892B3E">
            <w:pPr>
              <w:pStyle w:val="p11"/>
            </w:pPr>
            <w:r w:rsidRPr="00892B3E">
              <w:rPr>
                <w:rStyle w:val="s1"/>
                <w:rFonts w:eastAsia="@Arial Unicode MS"/>
              </w:rPr>
              <w:t>Содержание критерия</w:t>
            </w:r>
          </w:p>
        </w:tc>
        <w:tc>
          <w:tcPr>
            <w:tcW w:w="3238" w:type="dxa"/>
            <w:vAlign w:val="center"/>
          </w:tcPr>
          <w:p w:rsidR="00816BB8" w:rsidRDefault="00816BB8" w:rsidP="00892B3E">
            <w:pPr>
              <w:pStyle w:val="p11"/>
            </w:pPr>
            <w:r w:rsidRPr="00892B3E">
              <w:rPr>
                <w:rStyle w:val="s1"/>
                <w:rFonts w:eastAsia="@Arial Unicode MS"/>
              </w:rPr>
              <w:t>Показатели/ индикаторы</w:t>
            </w:r>
          </w:p>
        </w:tc>
      </w:tr>
      <w:tr w:rsidR="00816BB8" w:rsidRPr="00892B3E" w:rsidTr="00892B3E">
        <w:tc>
          <w:tcPr>
            <w:tcW w:w="3237" w:type="dxa"/>
            <w:vAlign w:val="center"/>
          </w:tcPr>
          <w:p w:rsidR="00816BB8" w:rsidRDefault="00816BB8" w:rsidP="00892B3E">
            <w:pPr>
              <w:pStyle w:val="p18"/>
            </w:pPr>
            <w:r>
              <w:t>Достижение обучающимися личностных результатов</w:t>
            </w:r>
          </w:p>
        </w:tc>
        <w:tc>
          <w:tcPr>
            <w:tcW w:w="3237" w:type="dxa"/>
            <w:vAlign w:val="center"/>
          </w:tcPr>
          <w:p w:rsidR="00816BB8" w:rsidRDefault="00816BB8" w:rsidP="00892B3E">
            <w:pPr>
              <w:pStyle w:val="p18"/>
            </w:pPr>
            <w: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3238" w:type="dxa"/>
            <w:vMerge w:val="restart"/>
            <w:vAlign w:val="center"/>
          </w:tcPr>
          <w:p w:rsidR="00816BB8" w:rsidRDefault="00816BB8" w:rsidP="00892B3E">
            <w:pPr>
              <w:pStyle w:val="p7"/>
            </w:pPr>
            <w:r>
              <w:t xml:space="preserve">- востребованность услуг учителя (в том числе внеурочных) учениками и родителями; </w:t>
            </w:r>
          </w:p>
          <w:p w:rsidR="00816BB8" w:rsidRDefault="00816BB8" w:rsidP="00892B3E">
            <w:pPr>
              <w:pStyle w:val="p7"/>
            </w:pPr>
            <w:r>
              <w:t xml:space="preserve">- использование учителями современных педагогических технологий, в том числе ИКТ и здоровьесберегающих; </w:t>
            </w:r>
          </w:p>
          <w:p w:rsidR="00816BB8" w:rsidRDefault="00816BB8" w:rsidP="00892B3E">
            <w:pPr>
              <w:pStyle w:val="p7"/>
            </w:pPr>
            <w:r>
              <w:t>- участие в методической и научной работе, распространение передового педагогического опыта;</w:t>
            </w:r>
          </w:p>
          <w:p w:rsidR="00816BB8" w:rsidRDefault="00816BB8" w:rsidP="00892B3E">
            <w:pPr>
              <w:pStyle w:val="p7"/>
            </w:pPr>
            <w:r>
              <w:t xml:space="preserve">- повышение уровня профессионального мастерства; </w:t>
            </w:r>
          </w:p>
          <w:p w:rsidR="00816BB8" w:rsidRDefault="00816BB8" w:rsidP="00892B3E">
            <w:pPr>
              <w:pStyle w:val="p7"/>
            </w:pPr>
            <w:r>
              <w:t xml:space="preserve">- 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816BB8" w:rsidRDefault="00816BB8" w:rsidP="00892B3E">
            <w:pPr>
              <w:pStyle w:val="p7"/>
            </w:pPr>
            <w:r>
              <w:t>- взаимодействие со всеми участниками образовательного процесса.</w:t>
            </w:r>
          </w:p>
        </w:tc>
      </w:tr>
      <w:tr w:rsidR="00816BB8" w:rsidRPr="00892B3E" w:rsidTr="00892B3E">
        <w:tc>
          <w:tcPr>
            <w:tcW w:w="3237" w:type="dxa"/>
            <w:vAlign w:val="center"/>
          </w:tcPr>
          <w:p w:rsidR="00816BB8" w:rsidRDefault="00816BB8" w:rsidP="00892B3E">
            <w:pPr>
              <w:pStyle w:val="p19"/>
            </w:pPr>
            <w:r>
              <w:t>Достижение обучающимися метапредметных результатов</w:t>
            </w:r>
          </w:p>
        </w:tc>
        <w:tc>
          <w:tcPr>
            <w:tcW w:w="3237" w:type="dxa"/>
            <w:vAlign w:val="center"/>
          </w:tcPr>
          <w:p w:rsidR="00816BB8" w:rsidRDefault="00816BB8" w:rsidP="00892B3E">
            <w:pPr>
              <w:pStyle w:val="p19"/>
            </w:pPr>
            <w: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3238" w:type="dxa"/>
            <w:vMerge/>
            <w:vAlign w:val="center"/>
          </w:tcPr>
          <w:p w:rsidR="00816BB8" w:rsidRDefault="00816BB8" w:rsidP="00892B3E"/>
        </w:tc>
      </w:tr>
      <w:tr w:rsidR="00816BB8" w:rsidRPr="00892B3E" w:rsidTr="00892B3E">
        <w:tc>
          <w:tcPr>
            <w:tcW w:w="3237" w:type="dxa"/>
            <w:vAlign w:val="center"/>
          </w:tcPr>
          <w:p w:rsidR="00816BB8" w:rsidRDefault="00816BB8" w:rsidP="00892B3E">
            <w:pPr>
              <w:pStyle w:val="p20"/>
            </w:pPr>
            <w:r>
              <w:t>Достижение обучающимися предметных результатов</w:t>
            </w:r>
          </w:p>
        </w:tc>
        <w:tc>
          <w:tcPr>
            <w:tcW w:w="3237" w:type="dxa"/>
            <w:vAlign w:val="center"/>
          </w:tcPr>
          <w:p w:rsidR="00816BB8" w:rsidRDefault="00816BB8" w:rsidP="00892B3E">
            <w:pPr>
              <w:pStyle w:val="p20"/>
            </w:pPr>
            <w: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3238" w:type="dxa"/>
            <w:vMerge/>
            <w:vAlign w:val="center"/>
          </w:tcPr>
          <w:p w:rsidR="00816BB8" w:rsidRDefault="00816BB8" w:rsidP="00892B3E"/>
        </w:tc>
      </w:tr>
    </w:tbl>
    <w:p w:rsidR="00C0191F" w:rsidRPr="00816BB8" w:rsidRDefault="00C0191F" w:rsidP="00155554">
      <w:pPr>
        <w:pStyle w:val="p5"/>
        <w:spacing w:before="0" w:beforeAutospacing="0" w:after="0" w:afterAutospacing="0" w:line="360" w:lineRule="auto"/>
        <w:ind w:firstLine="360"/>
        <w:jc w:val="both"/>
        <w:rPr>
          <w:sz w:val="28"/>
          <w:szCs w:val="28"/>
        </w:rPr>
      </w:pPr>
      <w:r w:rsidRPr="00816BB8">
        <w:rPr>
          <w:rStyle w:val="s1"/>
          <w:rFonts w:eastAsia="@Arial Unicode MS"/>
          <w:sz w:val="28"/>
          <w:szCs w:val="28"/>
        </w:rPr>
        <w:lastRenderedPageBreak/>
        <w:t>Ожидаемый результат повышения квалификации — профессиональная готовность работников образования к реализации Стандарта:</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обеспечение</w:t>
      </w:r>
      <w:r w:rsidRPr="00816BB8">
        <w:rPr>
          <w:sz w:val="28"/>
          <w:szCs w:val="28"/>
        </w:rPr>
        <w:t xml:space="preserve"> оптимального вхождения работников образования в систему ценностей современного образования;</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принятие</w:t>
      </w:r>
      <w:r w:rsidRPr="00816BB8">
        <w:rPr>
          <w:sz w:val="28"/>
          <w:szCs w:val="28"/>
        </w:rPr>
        <w:t xml:space="preserve"> идеологии Стандарта общего образования;</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освоение</w:t>
      </w:r>
      <w:r w:rsidRPr="00816BB8">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овладение</w:t>
      </w:r>
      <w:r w:rsidRPr="00816BB8">
        <w:rPr>
          <w:sz w:val="28"/>
          <w:szCs w:val="28"/>
        </w:rPr>
        <w:t xml:space="preserve"> учебно-методическими и информационно- методическими ресурсами, необходимыми для успешного решения задач Стандарта.</w:t>
      </w:r>
    </w:p>
    <w:p w:rsidR="00C0191F" w:rsidRPr="00816BB8" w:rsidRDefault="00C0191F" w:rsidP="00155554">
      <w:pPr>
        <w:pStyle w:val="p5"/>
        <w:spacing w:before="0" w:beforeAutospacing="0" w:after="0" w:afterAutospacing="0" w:line="360" w:lineRule="auto"/>
        <w:ind w:firstLine="360"/>
        <w:jc w:val="both"/>
        <w:rPr>
          <w:sz w:val="28"/>
          <w:szCs w:val="28"/>
        </w:rPr>
      </w:pPr>
      <w:r w:rsidRPr="00816BB8">
        <w:rPr>
          <w:sz w:val="28"/>
          <w:szCs w:val="28"/>
        </w:rPr>
        <w:t xml:space="preserve">Одним из условий готовности образовательного учреждения к введению Стандарта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 </w:t>
      </w:r>
    </w:p>
    <w:p w:rsidR="00C0191F" w:rsidRDefault="00C0191F" w:rsidP="00155554">
      <w:pPr>
        <w:pStyle w:val="p5"/>
        <w:spacing w:before="0" w:beforeAutospacing="0" w:after="0" w:afterAutospacing="0" w:line="360" w:lineRule="auto"/>
        <w:ind w:firstLine="360"/>
        <w:jc w:val="both"/>
        <w:rPr>
          <w:rStyle w:val="s4"/>
          <w:sz w:val="28"/>
          <w:szCs w:val="28"/>
        </w:rPr>
      </w:pPr>
      <w:r w:rsidRPr="00816BB8">
        <w:rPr>
          <w:rStyle w:val="s4"/>
          <w:sz w:val="28"/>
          <w:szCs w:val="28"/>
        </w:rPr>
        <w:t xml:space="preserve">Цель: обеспечение методических условий для введения федерального государственного образовательного стандарта основного общего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4119"/>
        <w:gridCol w:w="2393"/>
        <w:gridCol w:w="2393"/>
      </w:tblGrid>
      <w:tr w:rsidR="004B50C2" w:rsidRPr="00892B3E" w:rsidTr="00892B3E">
        <w:tc>
          <w:tcPr>
            <w:tcW w:w="348" w:type="pct"/>
            <w:vAlign w:val="center"/>
          </w:tcPr>
          <w:p w:rsidR="004B50C2" w:rsidRDefault="004B50C2" w:rsidP="00892B3E">
            <w:pPr>
              <w:pStyle w:val="p12"/>
            </w:pPr>
            <w:r>
              <w:rPr>
                <w:rStyle w:val="s5"/>
              </w:rPr>
              <w:t xml:space="preserve">№ </w:t>
            </w:r>
          </w:p>
        </w:tc>
        <w:tc>
          <w:tcPr>
            <w:tcW w:w="2152" w:type="pct"/>
            <w:vAlign w:val="center"/>
          </w:tcPr>
          <w:p w:rsidR="004B50C2" w:rsidRDefault="004B50C2" w:rsidP="00892B3E">
            <w:pPr>
              <w:pStyle w:val="p12"/>
            </w:pPr>
            <w:r>
              <w:rPr>
                <w:rStyle w:val="s5"/>
              </w:rPr>
              <w:t xml:space="preserve">Содержание деятельности </w:t>
            </w:r>
          </w:p>
        </w:tc>
        <w:tc>
          <w:tcPr>
            <w:tcW w:w="1250" w:type="pct"/>
            <w:vAlign w:val="center"/>
          </w:tcPr>
          <w:p w:rsidR="004B50C2" w:rsidRDefault="004B50C2" w:rsidP="00892B3E">
            <w:pPr>
              <w:pStyle w:val="p12"/>
            </w:pPr>
            <w:r>
              <w:rPr>
                <w:rStyle w:val="s5"/>
              </w:rPr>
              <w:t xml:space="preserve">Сроки </w:t>
            </w:r>
          </w:p>
        </w:tc>
        <w:tc>
          <w:tcPr>
            <w:tcW w:w="1250" w:type="pct"/>
            <w:vAlign w:val="center"/>
          </w:tcPr>
          <w:p w:rsidR="004B50C2" w:rsidRDefault="004B50C2" w:rsidP="00892B3E">
            <w:pPr>
              <w:pStyle w:val="p12"/>
            </w:pPr>
            <w:r>
              <w:rPr>
                <w:rStyle w:val="s5"/>
              </w:rPr>
              <w:t xml:space="preserve">Ответственные </w:t>
            </w:r>
          </w:p>
        </w:tc>
      </w:tr>
      <w:tr w:rsidR="004B50C2" w:rsidRPr="00892B3E" w:rsidTr="00892B3E">
        <w:tc>
          <w:tcPr>
            <w:tcW w:w="5000" w:type="pct"/>
            <w:gridSpan w:val="4"/>
          </w:tcPr>
          <w:p w:rsidR="004B50C2" w:rsidRPr="00892B3E" w:rsidRDefault="004B50C2" w:rsidP="00892B3E">
            <w:pPr>
              <w:pStyle w:val="p5"/>
              <w:spacing w:before="0" w:beforeAutospacing="0" w:after="0" w:afterAutospacing="0" w:line="360" w:lineRule="auto"/>
              <w:jc w:val="both"/>
              <w:rPr>
                <w:rStyle w:val="s4"/>
                <w:sz w:val="28"/>
                <w:szCs w:val="28"/>
              </w:rPr>
            </w:pPr>
            <w:r>
              <w:rPr>
                <w:rStyle w:val="s6"/>
              </w:rPr>
              <w:t>Организация мониторинга готовности ОУ к введению ФГОС ООО</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Разработка плана внутришкольного контроля по введению ФГОС ООО</w:t>
            </w:r>
          </w:p>
        </w:tc>
        <w:tc>
          <w:tcPr>
            <w:tcW w:w="1250" w:type="pct"/>
            <w:vAlign w:val="center"/>
          </w:tcPr>
          <w:p w:rsidR="004B50C2" w:rsidRDefault="004B50C2" w:rsidP="00892B3E">
            <w:pPr>
              <w:pStyle w:val="p12"/>
            </w:pPr>
            <w:r>
              <w:rPr>
                <w:rStyle w:val="s4"/>
              </w:rPr>
              <w:t>До 1 сентября нового учебного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 xml:space="preserve">Разработка анкеты для изучения образовательных потребностей и интересов обучающихся и запросов родителей по использованию часов вариативной части учебного плана. Проведение анкетирования </w:t>
            </w:r>
          </w:p>
        </w:tc>
        <w:tc>
          <w:tcPr>
            <w:tcW w:w="1250" w:type="pct"/>
            <w:vAlign w:val="center"/>
          </w:tcPr>
          <w:p w:rsidR="004B50C2" w:rsidRDefault="004B50C2" w:rsidP="00892B3E">
            <w:pPr>
              <w:pStyle w:val="p12"/>
            </w:pPr>
            <w:r>
              <w:rPr>
                <w:rStyle w:val="s4"/>
              </w:rPr>
              <w:t>До апреля месяца текущего учебного года</w:t>
            </w:r>
          </w:p>
        </w:tc>
        <w:tc>
          <w:tcPr>
            <w:tcW w:w="1250" w:type="pct"/>
            <w:vAlign w:val="center"/>
          </w:tcPr>
          <w:p w:rsidR="004B50C2" w:rsidRDefault="004B50C2" w:rsidP="00892B3E">
            <w:pPr>
              <w:pStyle w:val="p12"/>
            </w:pPr>
            <w:r>
              <w:rPr>
                <w:rStyle w:val="s4"/>
              </w:rPr>
              <w:t>Заместителя директора, классные руководители</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Анализ ресурсной обеспеченности основной школы в соответствии с требованиями ФГОС ООО.</w:t>
            </w:r>
          </w:p>
        </w:tc>
        <w:tc>
          <w:tcPr>
            <w:tcW w:w="1250" w:type="pct"/>
            <w:vAlign w:val="center"/>
          </w:tcPr>
          <w:p w:rsidR="004B50C2" w:rsidRDefault="004B50C2" w:rsidP="00892B3E">
            <w:pPr>
              <w:pStyle w:val="p12"/>
            </w:pPr>
            <w:r>
              <w:rPr>
                <w:rStyle w:val="s4"/>
              </w:rPr>
              <w:t>До 1 сентября нового учебного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Диагностика готовности педагогов к введению ФГОС ООО.</w:t>
            </w:r>
          </w:p>
        </w:tc>
        <w:tc>
          <w:tcPr>
            <w:tcW w:w="1250" w:type="pct"/>
            <w:vAlign w:val="center"/>
          </w:tcPr>
          <w:p w:rsidR="004B50C2" w:rsidRDefault="004B50C2" w:rsidP="00892B3E">
            <w:pPr>
              <w:pStyle w:val="p12"/>
            </w:pPr>
            <w:r>
              <w:rPr>
                <w:rStyle w:val="s4"/>
              </w:rPr>
              <w:t xml:space="preserve">В течение учебного года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Организация работы по разработке стартовой диагностики для обучающихся 5-ых классов</w:t>
            </w:r>
          </w:p>
        </w:tc>
        <w:tc>
          <w:tcPr>
            <w:tcW w:w="1250" w:type="pct"/>
            <w:vAlign w:val="center"/>
          </w:tcPr>
          <w:p w:rsidR="004B50C2" w:rsidRDefault="004B50C2" w:rsidP="00892B3E">
            <w:pPr>
              <w:pStyle w:val="p12"/>
            </w:pPr>
            <w:r>
              <w:rPr>
                <w:rStyle w:val="s4"/>
              </w:rPr>
              <w:t>До 25 августа нового учебного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5000" w:type="pct"/>
            <w:gridSpan w:val="4"/>
          </w:tcPr>
          <w:p w:rsidR="004B50C2" w:rsidRDefault="004B50C2" w:rsidP="00892B3E">
            <w:pPr>
              <w:pStyle w:val="p12"/>
              <w:rPr>
                <w:rStyle w:val="s4"/>
              </w:rPr>
            </w:pPr>
            <w:r>
              <w:rPr>
                <w:rStyle w:val="s6"/>
              </w:rPr>
              <w:lastRenderedPageBreak/>
              <w:t>Организация нормативно-правового обеспечения учебного процесса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1.</w:t>
            </w:r>
          </w:p>
        </w:tc>
        <w:tc>
          <w:tcPr>
            <w:tcW w:w="2152" w:type="pct"/>
            <w:vAlign w:val="center"/>
          </w:tcPr>
          <w:p w:rsidR="004B50C2" w:rsidRDefault="004B50C2" w:rsidP="00892B3E">
            <w:pPr>
              <w:pStyle w:val="p12"/>
            </w:pPr>
            <w:r>
              <w:rPr>
                <w:rStyle w:val="s4"/>
              </w:rPr>
              <w:t>Организация работы по внесению изменений в локальные акты ОУ по вопросам введения ФГОС ООО.</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2.</w:t>
            </w:r>
          </w:p>
        </w:tc>
        <w:tc>
          <w:tcPr>
            <w:tcW w:w="2152" w:type="pct"/>
            <w:vAlign w:val="center"/>
          </w:tcPr>
          <w:p w:rsidR="004B50C2" w:rsidRDefault="004B50C2" w:rsidP="00892B3E">
            <w:pPr>
              <w:pStyle w:val="p12"/>
            </w:pPr>
            <w:r>
              <w:rPr>
                <w:rStyle w:val="s4"/>
              </w:rPr>
              <w:t xml:space="preserve">Формирование банка нормативно-правовых документов федерального, регионального, муниципального, лицейского уровней. </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3.</w:t>
            </w:r>
          </w:p>
        </w:tc>
        <w:tc>
          <w:tcPr>
            <w:tcW w:w="2152" w:type="pct"/>
            <w:vAlign w:val="center"/>
          </w:tcPr>
          <w:p w:rsidR="004B50C2" w:rsidRDefault="004B50C2" w:rsidP="00892B3E">
            <w:pPr>
              <w:pStyle w:val="p12"/>
            </w:pPr>
            <w:r>
              <w:rPr>
                <w:rStyle w:val="s4"/>
              </w:rPr>
              <w:t xml:space="preserve">Изучение нормативно- правовых документов по вопросам введения ФГОС ООО. </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5000" w:type="pct"/>
            <w:gridSpan w:val="4"/>
          </w:tcPr>
          <w:p w:rsidR="004B50C2" w:rsidRDefault="004B50C2" w:rsidP="00892B3E">
            <w:pPr>
              <w:pStyle w:val="p12"/>
              <w:rPr>
                <w:rStyle w:val="s4"/>
              </w:rPr>
            </w:pPr>
            <w:r>
              <w:rPr>
                <w:rStyle w:val="s6"/>
              </w:rPr>
              <w:t>Организация методического обеспечения учебного процесса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1</w:t>
            </w:r>
          </w:p>
        </w:tc>
        <w:tc>
          <w:tcPr>
            <w:tcW w:w="2152" w:type="pct"/>
            <w:vAlign w:val="center"/>
          </w:tcPr>
          <w:p w:rsidR="004B50C2" w:rsidRDefault="004B50C2" w:rsidP="00892B3E">
            <w:pPr>
              <w:pStyle w:val="p12"/>
            </w:pPr>
            <w:r>
              <w:rPr>
                <w:rStyle w:val="s4"/>
              </w:rPr>
              <w:t xml:space="preserve">Собеседование с руководителями ШМО о приоритетных направлениях деятельности МО по организации работы по введению ФГОС ООО. </w:t>
            </w:r>
          </w:p>
        </w:tc>
        <w:tc>
          <w:tcPr>
            <w:tcW w:w="1250" w:type="pct"/>
            <w:vAlign w:val="center"/>
          </w:tcPr>
          <w:p w:rsidR="004B50C2" w:rsidRDefault="004B50C2" w:rsidP="00892B3E">
            <w:pPr>
              <w:pStyle w:val="p12"/>
            </w:pPr>
            <w:r>
              <w:rPr>
                <w:rStyle w:val="s4"/>
              </w:rPr>
              <w:t xml:space="preserve">В течение учебного года </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2</w:t>
            </w:r>
          </w:p>
        </w:tc>
        <w:tc>
          <w:tcPr>
            <w:tcW w:w="2152" w:type="pct"/>
            <w:vAlign w:val="center"/>
          </w:tcPr>
          <w:p w:rsidR="004B50C2" w:rsidRDefault="004B50C2" w:rsidP="00892B3E">
            <w:pPr>
              <w:pStyle w:val="p22"/>
            </w:pPr>
            <w:r>
              <w:t>Обсуждение и утверждение планов работы МО учителей школы</w:t>
            </w:r>
          </w:p>
        </w:tc>
        <w:tc>
          <w:tcPr>
            <w:tcW w:w="1250" w:type="pct"/>
            <w:vAlign w:val="center"/>
          </w:tcPr>
          <w:p w:rsidR="004B50C2" w:rsidRDefault="004B50C2" w:rsidP="00892B3E">
            <w:pPr>
              <w:pStyle w:val="p22"/>
            </w:pPr>
            <w:r>
              <w:t>Август – сентябрь текущего учебного года</w:t>
            </w:r>
          </w:p>
        </w:tc>
        <w:tc>
          <w:tcPr>
            <w:tcW w:w="1250" w:type="pct"/>
            <w:vAlign w:val="center"/>
          </w:tcPr>
          <w:p w:rsidR="004B50C2" w:rsidRDefault="004B50C2" w:rsidP="00892B3E">
            <w:pPr>
              <w:pStyle w:val="p12"/>
            </w:pPr>
            <w:r>
              <w:rPr>
                <w:rStyle w:val="s4"/>
              </w:rPr>
              <w:t>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22"/>
            </w:pPr>
            <w:r w:rsidRPr="009A2995">
              <w:t>Тренинги для педагогов с целью выявления и соотнесения собственной профессиональной позиции с целями и задачами ФГОС</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Разработка рабочих программ учебных предметов и внеурочных занятий.</w:t>
            </w:r>
          </w:p>
        </w:tc>
        <w:tc>
          <w:tcPr>
            <w:tcW w:w="1250" w:type="pct"/>
            <w:vAlign w:val="center"/>
          </w:tcPr>
          <w:p w:rsidR="004B50C2" w:rsidRDefault="004B50C2" w:rsidP="00892B3E">
            <w:pPr>
              <w:pStyle w:val="p12"/>
            </w:pPr>
            <w:r>
              <w:rPr>
                <w:rStyle w:val="s4"/>
              </w:rPr>
              <w:t>До 31 августа текущего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tbl>
            <w:tblPr>
              <w:tblW w:w="0" w:type="auto"/>
              <w:tblCellSpacing w:w="15" w:type="dxa"/>
              <w:tblCellMar>
                <w:top w:w="15" w:type="dxa"/>
                <w:left w:w="15" w:type="dxa"/>
                <w:bottom w:w="15" w:type="dxa"/>
                <w:right w:w="15" w:type="dxa"/>
              </w:tblCellMar>
              <w:tblLook w:val="0000"/>
            </w:tblPr>
            <w:tblGrid>
              <w:gridCol w:w="3903"/>
            </w:tblGrid>
            <w:tr w:rsidR="004B50C2" w:rsidTr="00892B3E">
              <w:trPr>
                <w:tblCellSpacing w:w="15" w:type="dxa"/>
              </w:trPr>
              <w:tc>
                <w:tcPr>
                  <w:tcW w:w="0" w:type="auto"/>
                  <w:vAlign w:val="center"/>
                </w:tcPr>
                <w:p w:rsidR="004B50C2" w:rsidRDefault="004B50C2" w:rsidP="00892B3E">
                  <w:pPr>
                    <w:pStyle w:val="p12"/>
                  </w:pPr>
                  <w:r>
                    <w:rPr>
                      <w:rStyle w:val="s4"/>
                    </w:rPr>
                    <w:t xml:space="preserve">Разработка диагностического инструментария для выявления профессиональных затруднений педагогов в период введения ФГОС ООО. </w:t>
                  </w:r>
                </w:p>
              </w:tc>
            </w:tr>
          </w:tbl>
          <w:p w:rsidR="004B50C2" w:rsidRDefault="004B50C2" w:rsidP="00892B3E"/>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Составление перспективного плана повышения квалификации учителей - предметников</w:t>
            </w:r>
          </w:p>
        </w:tc>
        <w:tc>
          <w:tcPr>
            <w:tcW w:w="1250" w:type="pct"/>
            <w:vAlign w:val="center"/>
          </w:tcPr>
          <w:p w:rsidR="004B50C2" w:rsidRDefault="004B50C2" w:rsidP="00892B3E">
            <w:pPr>
              <w:pStyle w:val="p12"/>
            </w:pPr>
            <w:r>
              <w:rPr>
                <w:rStyle w:val="s4"/>
              </w:rPr>
              <w:t>До 1 сентября текущего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 xml:space="preserve">Проведение методических совещаний, семинаров с педагогическим коллективом: </w:t>
            </w:r>
          </w:p>
          <w:p w:rsidR="004B50C2" w:rsidRDefault="004B50C2" w:rsidP="00892B3E">
            <w:pPr>
              <w:pStyle w:val="p4"/>
            </w:pPr>
            <w:r>
              <w:t>- Информационно-аналитическое совещание «Основные направления деятельности учителей основной школы в условиях реализации ФГОС»</w:t>
            </w:r>
          </w:p>
          <w:p w:rsidR="004B50C2" w:rsidRDefault="004B50C2" w:rsidP="00892B3E">
            <w:pPr>
              <w:pStyle w:val="p4"/>
            </w:pPr>
            <w:r>
              <w:t>- Информационно-аналитическое совещание с рук. ШМО «Особенности организации работы ШМО в условиях реализации ФГОС»</w:t>
            </w:r>
          </w:p>
          <w:p w:rsidR="004B50C2" w:rsidRDefault="004B50C2" w:rsidP="00892B3E">
            <w:pPr>
              <w:pStyle w:val="p4"/>
            </w:pPr>
            <w:r>
              <w:t xml:space="preserve">- Информационно-аналитическое совещание зам. директоров </w:t>
            </w:r>
            <w:r>
              <w:lastRenderedPageBreak/>
              <w:t>«Основные направления организации методической работы в условиях реализации ФГОС»</w:t>
            </w:r>
          </w:p>
          <w:p w:rsidR="004B50C2" w:rsidRDefault="004B50C2" w:rsidP="00892B3E">
            <w:pPr>
              <w:pStyle w:val="p12"/>
            </w:pPr>
            <w:r>
              <w:rPr>
                <w:rStyle w:val="s4"/>
              </w:rPr>
              <w:t>- Информационно-методические совещания и семинары для руководителей ШМО, классных руководителей 5-9 классов «Реализация программы воспитания и социализации обучающихся в деятельности классного руководителя»</w:t>
            </w:r>
          </w:p>
        </w:tc>
        <w:tc>
          <w:tcPr>
            <w:tcW w:w="1250" w:type="pct"/>
            <w:vAlign w:val="center"/>
          </w:tcPr>
          <w:p w:rsidR="004B50C2" w:rsidRPr="00FF34EE" w:rsidRDefault="004B50C2" w:rsidP="00892B3E">
            <w:pPr>
              <w:pStyle w:val="p12"/>
            </w:pPr>
            <w:r>
              <w:rPr>
                <w:rStyle w:val="s4"/>
              </w:rPr>
              <w:lastRenderedPageBreak/>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tbl>
            <w:tblPr>
              <w:tblW w:w="0" w:type="auto"/>
              <w:tblCellSpacing w:w="15" w:type="dxa"/>
              <w:tblCellMar>
                <w:top w:w="15" w:type="dxa"/>
                <w:left w:w="15" w:type="dxa"/>
                <w:bottom w:w="15" w:type="dxa"/>
                <w:right w:w="15" w:type="dxa"/>
              </w:tblCellMar>
              <w:tblLook w:val="0000"/>
            </w:tblPr>
            <w:tblGrid>
              <w:gridCol w:w="3822"/>
              <w:gridCol w:w="81"/>
            </w:tblGrid>
            <w:tr w:rsidR="004B50C2" w:rsidTr="00892B3E">
              <w:trPr>
                <w:tblCellSpacing w:w="15" w:type="dxa"/>
              </w:trPr>
              <w:tc>
                <w:tcPr>
                  <w:tcW w:w="0" w:type="auto"/>
                  <w:vAlign w:val="center"/>
                </w:tcPr>
                <w:p w:rsidR="004B50C2" w:rsidRDefault="004B50C2" w:rsidP="00892B3E">
                  <w:pPr>
                    <w:pStyle w:val="p12"/>
                  </w:pPr>
                  <w:r>
                    <w:rPr>
                      <w:rStyle w:val="s4"/>
                    </w:rPr>
                    <w:t>Проведение серии информационных семинаров-совещаний «Актуальные вопросы введения и реализации ФГОС ООО»</w:t>
                  </w:r>
                </w:p>
              </w:tc>
              <w:tc>
                <w:tcPr>
                  <w:tcW w:w="0" w:type="auto"/>
                  <w:vAlign w:val="center"/>
                </w:tcPr>
                <w:p w:rsidR="004B50C2" w:rsidRDefault="004B50C2" w:rsidP="00892B3E"/>
              </w:tc>
            </w:tr>
          </w:tbl>
          <w:p w:rsidR="004B50C2" w:rsidRDefault="004B50C2" w:rsidP="00892B3E"/>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Подготовка и проведение педагогических советов:</w:t>
            </w:r>
          </w:p>
          <w:p w:rsidR="004B50C2" w:rsidRDefault="004B50C2" w:rsidP="00892B3E">
            <w:pPr>
              <w:pStyle w:val="p12"/>
            </w:pPr>
            <w:r>
              <w:rPr>
                <w:rStyle w:val="s4"/>
              </w:rPr>
              <w:t>- «Фестиваль педагогических идей».</w:t>
            </w:r>
          </w:p>
          <w:p w:rsidR="004B50C2" w:rsidRDefault="004B50C2" w:rsidP="00892B3E">
            <w:pPr>
              <w:pStyle w:val="p4"/>
            </w:pPr>
            <w:r>
              <w:t>- «Методическое и организационное сопровождение введения ФГОС в лицее»</w:t>
            </w:r>
          </w:p>
        </w:tc>
        <w:tc>
          <w:tcPr>
            <w:tcW w:w="1250" w:type="pct"/>
            <w:vAlign w:val="center"/>
          </w:tcPr>
          <w:p w:rsidR="004B50C2" w:rsidRDefault="004B50C2" w:rsidP="00892B3E">
            <w:pPr>
              <w:pStyle w:val="p12"/>
            </w:pPr>
            <w:r>
              <w:rPr>
                <w:rStyle w:val="s4"/>
              </w:rPr>
              <w:t>.</w:t>
            </w:r>
          </w:p>
          <w:p w:rsidR="004B50C2" w:rsidRDefault="004B50C2" w:rsidP="00892B3E">
            <w:pPr>
              <w:pStyle w:val="p12"/>
            </w:pPr>
            <w:r>
              <w:rPr>
                <w:rStyle w:val="s4"/>
              </w:rPr>
              <w:t xml:space="preserve">Март, апрель текущего года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Изучение и обобщение педагогического опыта по вопросам введения ФГОС НОО:</w:t>
            </w:r>
          </w:p>
          <w:p w:rsidR="004B50C2" w:rsidRDefault="004B50C2" w:rsidP="00892B3E">
            <w:pPr>
              <w:pStyle w:val="p12"/>
            </w:pPr>
            <w:r>
              <w:rPr>
                <w:rStyle w:val="s4"/>
              </w:rPr>
              <w:t>- Презентация программ внеурочной деятельности</w:t>
            </w:r>
          </w:p>
          <w:p w:rsidR="004B50C2" w:rsidRDefault="004B50C2" w:rsidP="00892B3E">
            <w:pPr>
              <w:pStyle w:val="p12"/>
            </w:pPr>
            <w:r>
              <w:rPr>
                <w:rStyle w:val="s4"/>
              </w:rPr>
              <w:t>- Мастер - классы  «Современный урок как основная форма реализации требований ФГОС ООО", «Формирование УУД обучающихся»</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Организация работы по самообразованию педагогов.</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Творческие отчеты по самообразованию педагогов.</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Организация взаимопосещения уроков учителями-предметниками</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Методическая помощь учителям по конструированию уроков по формированию УУД обучающихся.</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4B50C2">
            <w:pPr>
              <w:pStyle w:val="p4"/>
            </w:pPr>
            <w:r>
              <w:t xml:space="preserve">Тематические консультации для классных руководителей </w:t>
            </w:r>
            <w:r>
              <w:rPr>
                <w:rStyle w:val="s4"/>
              </w:rPr>
              <w:t xml:space="preserve">по организации воспитательного </w:t>
            </w:r>
            <w:r>
              <w:rPr>
                <w:rStyle w:val="s4"/>
              </w:rPr>
              <w:lastRenderedPageBreak/>
              <w:t>процесса в соответствии с требованиями ФГОС.</w:t>
            </w:r>
          </w:p>
        </w:tc>
        <w:tc>
          <w:tcPr>
            <w:tcW w:w="1250" w:type="pct"/>
            <w:vAlign w:val="center"/>
          </w:tcPr>
          <w:p w:rsidR="004B50C2" w:rsidRDefault="004B50C2" w:rsidP="00892B3E">
            <w:pPr>
              <w:pStyle w:val="p12"/>
            </w:pPr>
            <w:r>
              <w:rPr>
                <w:rStyle w:val="s4"/>
              </w:rPr>
              <w:lastRenderedPageBreak/>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Разработка модели взаимодействия школы и учреждений дополнительного образования детей по организации внеурочной деятельности</w:t>
            </w:r>
          </w:p>
        </w:tc>
        <w:tc>
          <w:tcPr>
            <w:tcW w:w="1250" w:type="pct"/>
            <w:vAlign w:val="center"/>
          </w:tcPr>
          <w:p w:rsidR="004B50C2" w:rsidRDefault="004B50C2" w:rsidP="00892B3E">
            <w:pPr>
              <w:pStyle w:val="p12"/>
            </w:pPr>
            <w:r>
              <w:rPr>
                <w:rStyle w:val="s4"/>
              </w:rPr>
              <w:t xml:space="preserve">В течение года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Круглый стол «Результаты, проблемы, эффекты организации работы по введению ФГОС ООО»</w:t>
            </w:r>
          </w:p>
        </w:tc>
        <w:tc>
          <w:tcPr>
            <w:tcW w:w="1250" w:type="pct"/>
            <w:vAlign w:val="center"/>
          </w:tcPr>
          <w:p w:rsidR="004B50C2" w:rsidRDefault="004B50C2" w:rsidP="00892B3E">
            <w:pPr>
              <w:pStyle w:val="p12"/>
            </w:pPr>
            <w:r>
              <w:rPr>
                <w:rStyle w:val="s4"/>
              </w:rPr>
              <w:t xml:space="preserve">Май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5000" w:type="pct"/>
            <w:gridSpan w:val="4"/>
          </w:tcPr>
          <w:p w:rsidR="004B50C2" w:rsidRDefault="004B50C2" w:rsidP="00892B3E">
            <w:pPr>
              <w:pStyle w:val="p12"/>
              <w:rPr>
                <w:rStyle w:val="s4"/>
              </w:rPr>
            </w:pPr>
            <w:r>
              <w:rPr>
                <w:rStyle w:val="s6"/>
              </w:rPr>
              <w:t>Учебно-материальная оснащенность образовательного процесса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1.</w:t>
            </w:r>
          </w:p>
        </w:tc>
        <w:tc>
          <w:tcPr>
            <w:tcW w:w="2152" w:type="pct"/>
            <w:vAlign w:val="center"/>
          </w:tcPr>
          <w:p w:rsidR="004B50C2" w:rsidRDefault="004B50C2" w:rsidP="00892B3E">
            <w:pPr>
              <w:pStyle w:val="p4"/>
            </w:pPr>
            <w:r>
              <w:t>Анализ учебного фонда школьной библиотеки на соответствие требованиям ФГОС ООО</w:t>
            </w:r>
          </w:p>
        </w:tc>
        <w:tc>
          <w:tcPr>
            <w:tcW w:w="1250" w:type="pct"/>
            <w:vAlign w:val="center"/>
          </w:tcPr>
          <w:p w:rsidR="004B50C2" w:rsidRDefault="004B50C2" w:rsidP="00892B3E">
            <w:pPr>
              <w:pStyle w:val="p12"/>
            </w:pPr>
            <w:r>
              <w:rPr>
                <w:rStyle w:val="s4"/>
              </w:rPr>
              <w:t xml:space="preserve">Второе полугодие </w:t>
            </w:r>
          </w:p>
        </w:tc>
        <w:tc>
          <w:tcPr>
            <w:tcW w:w="1250" w:type="pct"/>
            <w:vAlign w:val="center"/>
          </w:tcPr>
          <w:p w:rsidR="004B50C2" w:rsidRDefault="004B50C2" w:rsidP="00892B3E">
            <w:pPr>
              <w:pStyle w:val="p12"/>
            </w:pPr>
            <w:r>
              <w:rPr>
                <w:rStyle w:val="s4"/>
              </w:rPr>
              <w:t>Педагог-библиотекарь</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2.</w:t>
            </w:r>
          </w:p>
        </w:tc>
        <w:tc>
          <w:tcPr>
            <w:tcW w:w="2152" w:type="pct"/>
            <w:vAlign w:val="center"/>
          </w:tcPr>
          <w:p w:rsidR="004B50C2" w:rsidRDefault="004B50C2" w:rsidP="00892B3E">
            <w:pPr>
              <w:pStyle w:val="p12"/>
            </w:pPr>
            <w:r>
              <w:rPr>
                <w:rStyle w:val="s4"/>
              </w:rPr>
              <w:t xml:space="preserve">Составление перечня необходимого оборудования для оснащенности кабинетов основной школы. </w:t>
            </w:r>
          </w:p>
        </w:tc>
        <w:tc>
          <w:tcPr>
            <w:tcW w:w="1250" w:type="pct"/>
            <w:vAlign w:val="center"/>
          </w:tcPr>
          <w:p w:rsidR="004B50C2" w:rsidRDefault="004B50C2" w:rsidP="00892B3E">
            <w:pPr>
              <w:pStyle w:val="p12"/>
            </w:pPr>
            <w:r>
              <w:rPr>
                <w:rStyle w:val="s4"/>
              </w:rPr>
              <w:t>январь</w:t>
            </w:r>
          </w:p>
        </w:tc>
        <w:tc>
          <w:tcPr>
            <w:tcW w:w="1250" w:type="pct"/>
            <w:vAlign w:val="center"/>
          </w:tcPr>
          <w:p w:rsidR="004B50C2" w:rsidRDefault="004B50C2" w:rsidP="00892B3E">
            <w:pPr>
              <w:pStyle w:val="p12"/>
            </w:pPr>
            <w:r>
              <w:rPr>
                <w:rStyle w:val="s4"/>
              </w:rPr>
              <w:t>Заместителя директора</w:t>
            </w:r>
          </w:p>
        </w:tc>
      </w:tr>
    </w:tbl>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График прохождения курсов повышения квалификации</w:t>
      </w:r>
      <w:r w:rsidR="00F213C0" w:rsidRPr="00F213C0">
        <w:rPr>
          <w:rFonts w:ascii="Times New Roman" w:hAnsi="Times New Roman"/>
          <w:sz w:val="28"/>
          <w:szCs w:val="28"/>
        </w:rPr>
        <w:t xml:space="preserve"> </w:t>
      </w:r>
      <w:r w:rsidRPr="00F213C0">
        <w:rPr>
          <w:rFonts w:ascii="Times New Roman" w:hAnsi="Times New Roman"/>
          <w:sz w:val="28"/>
          <w:szCs w:val="28"/>
        </w:rPr>
        <w:t xml:space="preserve"> педагогическими работниками</w:t>
      </w:r>
      <w:r w:rsidR="00F213C0">
        <w:rPr>
          <w:rFonts w:ascii="Times New Roman" w:hAnsi="Times New Roman"/>
          <w:sz w:val="28"/>
          <w:szCs w:val="28"/>
        </w:rPr>
        <w:t xml:space="preserve"> </w:t>
      </w:r>
      <w:r w:rsidRPr="00F213C0">
        <w:rPr>
          <w:rFonts w:ascii="Times New Roman" w:hAnsi="Times New Roman"/>
          <w:sz w:val="28"/>
          <w:szCs w:val="28"/>
        </w:rPr>
        <w:t>на 2015-2020 годы составлен в соответствии</w:t>
      </w:r>
      <w:r w:rsidR="00F213C0">
        <w:rPr>
          <w:rFonts w:ascii="Times New Roman" w:hAnsi="Times New Roman"/>
          <w:sz w:val="28"/>
          <w:szCs w:val="28"/>
        </w:rPr>
        <w:t xml:space="preserve">: </w:t>
      </w:r>
      <w:r w:rsidRPr="00F213C0">
        <w:rPr>
          <w:rFonts w:ascii="Times New Roman" w:hAnsi="Times New Roman"/>
          <w:sz w:val="28"/>
          <w:szCs w:val="28"/>
        </w:rPr>
        <w:t xml:space="preserve"> 2015 год- 23 чел, 2016 год – 32 чел, 2017 год – 12 чел, 2018 год – 17 чел.</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sidRPr="00F213C0">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w:t>
      </w:r>
      <w:r w:rsidRPr="00F213C0">
        <w:rPr>
          <w:rFonts w:ascii="Times New Roman" w:hAnsi="Times New Roman"/>
          <w:sz w:val="28"/>
          <w:szCs w:val="28"/>
        </w:rPr>
        <w:lastRenderedPageBreak/>
        <w:t xml:space="preserve">комиссиями, формируемыми уполномоченными органами государственной власти субъектов Российской Федерации. </w:t>
      </w:r>
    </w:p>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F213C0">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F213C0">
        <w:rPr>
          <w:rFonts w:ascii="Times New Roman" w:hAnsi="Times New Roman"/>
          <w:sz w:val="28"/>
          <w:szCs w:val="28"/>
        </w:rPr>
        <w:t xml:space="preserve"> </w:t>
      </w:r>
    </w:p>
    <w:p w:rsidR="00C0191F" w:rsidRPr="00F213C0" w:rsidRDefault="00C0191F" w:rsidP="00155554">
      <w:pPr>
        <w:shd w:val="clear" w:color="auto" w:fill="FFFFFF"/>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Графики аттестации кадров на соответствие занимаемой должности и квалификационную категорию в соответствии с приказом Минобрнауки России от 7 апреля </w:t>
      </w:r>
      <w:smartTag w:uri="urn:schemas-microsoft-com:office:smarttags" w:element="metricconverter">
        <w:smartTagPr>
          <w:attr w:name="ProductID" w:val="2014 г"/>
        </w:smartTagPr>
        <w:r w:rsidRPr="00F213C0">
          <w:rPr>
            <w:rFonts w:ascii="Times New Roman" w:hAnsi="Times New Roman"/>
            <w:sz w:val="28"/>
            <w:szCs w:val="28"/>
          </w:rPr>
          <w:t>2014 г</w:t>
        </w:r>
      </w:smartTag>
      <w:r w:rsidRPr="00F213C0">
        <w:rPr>
          <w:rFonts w:ascii="Times New Roman" w:hAnsi="Times New Roman"/>
          <w:sz w:val="28"/>
          <w:szCs w:val="28"/>
        </w:rPr>
        <w:t xml:space="preserve">.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C0191F" w:rsidRPr="00F213C0" w:rsidRDefault="00C0191F" w:rsidP="00155554">
      <w:pPr>
        <w:shd w:val="clear" w:color="auto" w:fill="FFFFFF"/>
        <w:spacing w:after="0" w:line="360" w:lineRule="auto"/>
        <w:ind w:firstLine="708"/>
        <w:jc w:val="both"/>
        <w:rPr>
          <w:rFonts w:ascii="Times New Roman" w:hAnsi="Times New Roman"/>
          <w:sz w:val="28"/>
          <w:szCs w:val="28"/>
        </w:rPr>
      </w:pPr>
      <w:r w:rsidRPr="00F213C0">
        <w:rPr>
          <w:rFonts w:ascii="Times New Roman" w:hAnsi="Times New Roman"/>
          <w:sz w:val="28"/>
          <w:szCs w:val="28"/>
        </w:rPr>
        <w:t>Аттестации кадров на соответствие занимаемой должности проводится ежегодно в соответствии с локальными актами образовательного учреждения и Законом РФ №273 «Об образовании»</w:t>
      </w:r>
    </w:p>
    <w:p w:rsidR="00C0191F" w:rsidRPr="00F213C0" w:rsidRDefault="00C0191F" w:rsidP="004B50C2">
      <w:pPr>
        <w:spacing w:after="0" w:line="360" w:lineRule="auto"/>
        <w:ind w:firstLine="709"/>
        <w:jc w:val="both"/>
        <w:rPr>
          <w:rFonts w:ascii="Times New Roman" w:hAnsi="Times New Roman"/>
          <w:sz w:val="28"/>
          <w:szCs w:val="28"/>
        </w:rPr>
      </w:pPr>
      <w:r w:rsidRPr="00F213C0">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0191F" w:rsidRPr="00F213C0" w:rsidRDefault="00F213C0" w:rsidP="00C0191F">
      <w:pPr>
        <w:spacing w:line="360" w:lineRule="auto"/>
        <w:ind w:firstLine="709"/>
        <w:jc w:val="both"/>
        <w:rPr>
          <w:rFonts w:ascii="Times New Roman" w:hAnsi="Times New Roman"/>
          <w:sz w:val="28"/>
          <w:szCs w:val="28"/>
        </w:rPr>
      </w:pPr>
      <w:r w:rsidRPr="00F213C0">
        <w:rPr>
          <w:rFonts w:ascii="Times New Roman" w:hAnsi="Times New Roman"/>
          <w:b/>
          <w:sz w:val="28"/>
          <w:szCs w:val="28"/>
        </w:rPr>
        <w:t>К</w:t>
      </w:r>
      <w:r w:rsidR="00C0191F" w:rsidRPr="00F213C0">
        <w:rPr>
          <w:rFonts w:ascii="Times New Roman" w:hAnsi="Times New Roman"/>
          <w:b/>
          <w:sz w:val="28"/>
          <w:szCs w:val="28"/>
        </w:rPr>
        <w:t>ритерии оценки результативности деятельности педагогических работников</w:t>
      </w:r>
      <w:r w:rsidR="00C0191F" w:rsidRPr="00F213C0">
        <w:rPr>
          <w:rFonts w:ascii="Times New Roman" w:hAnsi="Times New Roman"/>
          <w:sz w:val="28"/>
          <w:szCs w:val="28"/>
        </w:rPr>
        <w:t xml:space="preserve">. Результативность деятельности может оцениваться по схеме: </w:t>
      </w:r>
    </w:p>
    <w:p w:rsidR="00C0191F" w:rsidRPr="00F213C0" w:rsidRDefault="00C0191F" w:rsidP="00BD17C5">
      <w:pPr>
        <w:pStyle w:val="3f3"/>
        <w:numPr>
          <w:ilvl w:val="1"/>
          <w:numId w:val="18"/>
        </w:numPr>
        <w:spacing w:line="360" w:lineRule="auto"/>
        <w:contextualSpacing w:val="0"/>
        <w:jc w:val="both"/>
        <w:rPr>
          <w:sz w:val="28"/>
          <w:szCs w:val="28"/>
        </w:rPr>
      </w:pPr>
      <w:r w:rsidRPr="00F213C0">
        <w:rPr>
          <w:sz w:val="28"/>
          <w:szCs w:val="28"/>
        </w:rPr>
        <w:t xml:space="preserve">критерии оценки, </w:t>
      </w:r>
    </w:p>
    <w:p w:rsidR="00C0191F" w:rsidRPr="00F213C0" w:rsidRDefault="00C0191F" w:rsidP="00BD17C5">
      <w:pPr>
        <w:pStyle w:val="3f3"/>
        <w:numPr>
          <w:ilvl w:val="1"/>
          <w:numId w:val="18"/>
        </w:numPr>
        <w:spacing w:line="360" w:lineRule="auto"/>
        <w:contextualSpacing w:val="0"/>
        <w:jc w:val="both"/>
        <w:rPr>
          <w:sz w:val="28"/>
          <w:szCs w:val="28"/>
        </w:rPr>
      </w:pPr>
      <w:r w:rsidRPr="00F213C0">
        <w:rPr>
          <w:sz w:val="28"/>
          <w:szCs w:val="28"/>
        </w:rPr>
        <w:t xml:space="preserve">содержание критерия, </w:t>
      </w:r>
    </w:p>
    <w:p w:rsidR="00C0191F" w:rsidRPr="00F213C0" w:rsidRDefault="00C0191F" w:rsidP="00BD17C5">
      <w:pPr>
        <w:pStyle w:val="3f3"/>
        <w:numPr>
          <w:ilvl w:val="1"/>
          <w:numId w:val="18"/>
        </w:numPr>
        <w:spacing w:line="360" w:lineRule="auto"/>
        <w:contextualSpacing w:val="0"/>
        <w:jc w:val="both"/>
        <w:rPr>
          <w:sz w:val="28"/>
          <w:szCs w:val="28"/>
        </w:rPr>
      </w:pPr>
      <w:r w:rsidRPr="00F213C0">
        <w:rPr>
          <w:sz w:val="28"/>
          <w:szCs w:val="28"/>
        </w:rPr>
        <w:t xml:space="preserve">показатели/индикаторы. </w:t>
      </w:r>
    </w:p>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lastRenderedPageBreak/>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C0191F" w:rsidRPr="00F213C0" w:rsidRDefault="00C0191F" w:rsidP="00155554">
      <w:pPr>
        <w:spacing w:after="0" w:line="360" w:lineRule="auto"/>
        <w:jc w:val="center"/>
        <w:rPr>
          <w:rFonts w:ascii="Times New Roman" w:hAnsi="Times New Roman"/>
          <w:b/>
          <w:color w:val="FF0000"/>
          <w:sz w:val="28"/>
          <w:szCs w:val="28"/>
        </w:rPr>
      </w:pPr>
      <w:r w:rsidRPr="00F213C0">
        <w:rPr>
          <w:rFonts w:ascii="Times New Roman" w:hAnsi="Times New Roman"/>
          <w:b/>
          <w:bCs/>
          <w:sz w:val="28"/>
          <w:szCs w:val="28"/>
        </w:rPr>
        <w:t>Ожидаемый результат повышения квалификации — профессиональная готовность работников образования к реализации ФГОС:</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обеспечение</w:t>
      </w:r>
      <w:r w:rsidRPr="00F213C0">
        <w:rPr>
          <w:rFonts w:ascii="Times New Roman" w:hAnsi="Times New Roman"/>
          <w:sz w:val="28"/>
          <w:szCs w:val="28"/>
        </w:rPr>
        <w:t xml:space="preserve"> оптимального вхождения работников образования в систему ценностей современного образования;</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xml:space="preserve">-    принятие </w:t>
      </w:r>
      <w:r w:rsidRPr="00F213C0">
        <w:rPr>
          <w:rFonts w:ascii="Times New Roman" w:hAnsi="Times New Roman"/>
          <w:sz w:val="28"/>
          <w:szCs w:val="28"/>
        </w:rPr>
        <w:t>идеологии ФГОС общего образования;</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освоение</w:t>
      </w:r>
      <w:r w:rsidRPr="00F213C0">
        <w:rPr>
          <w:rFonts w:ascii="Times New Roman" w:hAnsi="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овладение</w:t>
      </w:r>
      <w:r w:rsidRPr="00F213C0">
        <w:rPr>
          <w:rFonts w:ascii="Times New Roman" w:hAnsi="Times New Roman"/>
          <w:sz w:val="28"/>
          <w:szCs w:val="28"/>
        </w:rPr>
        <w:t xml:space="preserve"> учебно-методическими и информационно-методическими ресурсами, необходимыми для успешного решения задач ФГОС.</w:t>
      </w:r>
    </w:p>
    <w:p w:rsidR="00C0191F" w:rsidRPr="00F213C0" w:rsidRDefault="00C0191F" w:rsidP="004B50C2">
      <w:pPr>
        <w:tabs>
          <w:tab w:val="left" w:pos="720"/>
        </w:tabs>
        <w:spacing w:after="0" w:line="360" w:lineRule="auto"/>
        <w:jc w:val="both"/>
        <w:rPr>
          <w:rFonts w:ascii="Times New Roman" w:hAnsi="Times New Roman"/>
          <w:sz w:val="28"/>
          <w:szCs w:val="28"/>
        </w:rPr>
      </w:pPr>
      <w:r w:rsidRPr="00F213C0">
        <w:rPr>
          <w:rFonts w:ascii="Times New Roman" w:hAnsi="Times New Roman"/>
          <w:sz w:val="28"/>
          <w:szCs w:val="28"/>
        </w:rPr>
        <w:lastRenderedPageBreak/>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EA1820" w:rsidRPr="00D62FAB" w:rsidRDefault="00EA1820" w:rsidP="00FA4C58">
      <w:pPr>
        <w:pStyle w:val="4"/>
        <w:numPr>
          <w:ilvl w:val="2"/>
          <w:numId w:val="14"/>
        </w:numPr>
      </w:pPr>
      <w:bookmarkStart w:id="265" w:name="_Toc454200390"/>
      <w:r w:rsidRPr="00D62FAB">
        <w:t>Психолого-педагогические условия реализации основной</w:t>
      </w:r>
      <w:bookmarkEnd w:id="262"/>
      <w:r w:rsidRPr="00D62FAB">
        <w:t xml:space="preserve"> </w:t>
      </w:r>
      <w:bookmarkStart w:id="266" w:name="_Toc410654078"/>
      <w:r w:rsidRPr="00D62FAB">
        <w:t>образовательной программы основного общего образования</w:t>
      </w:r>
      <w:bookmarkEnd w:id="263"/>
      <w:bookmarkEnd w:id="264"/>
      <w:bookmarkEnd w:id="265"/>
      <w:bookmarkEnd w:id="266"/>
    </w:p>
    <w:p w:rsidR="00EA1820" w:rsidRPr="00D62FAB" w:rsidRDefault="00EA1820" w:rsidP="00155554">
      <w:pPr>
        <w:spacing w:after="0" w:line="360" w:lineRule="auto"/>
        <w:ind w:firstLine="708"/>
        <w:jc w:val="both"/>
        <w:rPr>
          <w:rFonts w:ascii="Times New Roman" w:hAnsi="Times New Roman"/>
          <w:sz w:val="28"/>
          <w:szCs w:val="28"/>
        </w:rPr>
      </w:pPr>
      <w:r w:rsidRPr="00D62FAB">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EA1820" w:rsidRPr="00D62FAB" w:rsidRDefault="00EA1820" w:rsidP="00155554">
      <w:pPr>
        <w:pStyle w:val="a8"/>
        <w:numPr>
          <w:ilvl w:val="0"/>
          <w:numId w:val="86"/>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A1820" w:rsidRPr="00D62FAB" w:rsidRDefault="00EA1820" w:rsidP="00155554">
      <w:pPr>
        <w:pStyle w:val="a8"/>
        <w:numPr>
          <w:ilvl w:val="0"/>
          <w:numId w:val="86"/>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A1820" w:rsidRPr="00D62FAB" w:rsidRDefault="00EA1820" w:rsidP="00155554">
      <w:pPr>
        <w:pStyle w:val="a8"/>
        <w:numPr>
          <w:ilvl w:val="0"/>
          <w:numId w:val="86"/>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EA1820" w:rsidRPr="00155554" w:rsidRDefault="00EA1820" w:rsidP="00155554">
      <w:pPr>
        <w:pStyle w:val="a8"/>
        <w:numPr>
          <w:ilvl w:val="0"/>
          <w:numId w:val="86"/>
        </w:numPr>
        <w:spacing w:line="360" w:lineRule="auto"/>
        <w:jc w:val="both"/>
        <w:rPr>
          <w:rFonts w:ascii="Times New Roman" w:hAnsi="Times New Roman"/>
          <w:sz w:val="28"/>
          <w:szCs w:val="28"/>
        </w:rPr>
      </w:pPr>
      <w:r w:rsidRPr="00155554">
        <w:rPr>
          <w:rFonts w:ascii="Times New Roman" w:hAnsi="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EA1820" w:rsidRPr="00155554" w:rsidRDefault="00EA1820" w:rsidP="00155554">
      <w:pPr>
        <w:pStyle w:val="a8"/>
        <w:numPr>
          <w:ilvl w:val="0"/>
          <w:numId w:val="86"/>
        </w:numPr>
        <w:spacing w:line="360" w:lineRule="auto"/>
        <w:jc w:val="both"/>
        <w:rPr>
          <w:rFonts w:ascii="Times New Roman" w:hAnsi="Times New Roman"/>
          <w:sz w:val="28"/>
          <w:szCs w:val="28"/>
        </w:rPr>
      </w:pPr>
      <w:r w:rsidRPr="00155554">
        <w:rPr>
          <w:rFonts w:ascii="Times New Roman" w:hAnsi="Times New Roman"/>
          <w:sz w:val="28"/>
          <w:szCs w:val="28"/>
        </w:rPr>
        <w:lastRenderedPageBreak/>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EA1820" w:rsidRPr="00D62FAB" w:rsidRDefault="00EA1820" w:rsidP="004B50C2">
      <w:pPr>
        <w:spacing w:after="0" w:line="360" w:lineRule="auto"/>
        <w:jc w:val="both"/>
        <w:rPr>
          <w:rFonts w:ascii="Times New Roman" w:hAnsi="Times New Roman"/>
          <w:sz w:val="28"/>
          <w:szCs w:val="28"/>
        </w:rPr>
      </w:pPr>
      <w:r w:rsidRPr="00D62FAB">
        <w:rPr>
          <w:rFonts w:ascii="Times New Roman" w:hAnsi="Times New Roman"/>
          <w:b/>
          <w:sz w:val="28"/>
          <w:szCs w:val="28"/>
        </w:rPr>
        <w:t>Основными формами психолого-педагогического сопровождения</w:t>
      </w:r>
      <w:r w:rsidRPr="00D62FAB">
        <w:rPr>
          <w:rFonts w:ascii="Times New Roman" w:hAnsi="Times New Roman"/>
          <w:sz w:val="28"/>
          <w:szCs w:val="28"/>
        </w:rPr>
        <w:t xml:space="preserve"> выступа</w:t>
      </w:r>
      <w:r w:rsidR="00F213C0">
        <w:rPr>
          <w:rFonts w:ascii="Times New Roman" w:hAnsi="Times New Roman"/>
          <w:sz w:val="28"/>
          <w:szCs w:val="28"/>
        </w:rPr>
        <w:t>ю</w:t>
      </w:r>
      <w:r w:rsidRPr="00D62FAB">
        <w:rPr>
          <w:rFonts w:ascii="Times New Roman" w:hAnsi="Times New Roman"/>
          <w:sz w:val="28"/>
          <w:szCs w:val="28"/>
        </w:rPr>
        <w:t>т:</w:t>
      </w:r>
    </w:p>
    <w:p w:rsidR="00EA1820" w:rsidRPr="00D62FAB" w:rsidRDefault="00EA1820" w:rsidP="00155554">
      <w:pPr>
        <w:pStyle w:val="a8"/>
        <w:numPr>
          <w:ilvl w:val="0"/>
          <w:numId w:val="87"/>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EA1820" w:rsidRPr="00D62FAB" w:rsidRDefault="00EA1820" w:rsidP="00155554">
      <w:pPr>
        <w:pStyle w:val="a8"/>
        <w:numPr>
          <w:ilvl w:val="0"/>
          <w:numId w:val="87"/>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A1820" w:rsidRPr="00D62FAB" w:rsidRDefault="00EA1820" w:rsidP="00155554">
      <w:pPr>
        <w:pStyle w:val="a8"/>
        <w:numPr>
          <w:ilvl w:val="0"/>
          <w:numId w:val="87"/>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EA1820" w:rsidRPr="00D62FAB" w:rsidRDefault="00EA1820" w:rsidP="00155554">
      <w:pPr>
        <w:spacing w:after="0" w:line="360" w:lineRule="auto"/>
        <w:ind w:firstLine="360"/>
        <w:jc w:val="both"/>
        <w:rPr>
          <w:rFonts w:ascii="Times New Roman" w:hAnsi="Times New Roman"/>
          <w:sz w:val="28"/>
          <w:szCs w:val="28"/>
        </w:rPr>
      </w:pPr>
      <w:r w:rsidRPr="00D62FAB">
        <w:rPr>
          <w:rFonts w:ascii="Times New Roman" w:hAnsi="Times New Roman"/>
          <w:b/>
          <w:sz w:val="28"/>
          <w:szCs w:val="28"/>
        </w:rPr>
        <w:t>К основным направлениям психолого-педагогического сопровождения</w:t>
      </w:r>
      <w:r w:rsidRPr="00D62FAB">
        <w:rPr>
          <w:rFonts w:ascii="Times New Roman" w:hAnsi="Times New Roman"/>
          <w:sz w:val="28"/>
          <w:szCs w:val="28"/>
        </w:rPr>
        <w:t xml:space="preserve"> </w:t>
      </w:r>
      <w:r w:rsidR="00155554">
        <w:rPr>
          <w:rFonts w:ascii="Times New Roman" w:hAnsi="Times New Roman"/>
          <w:sz w:val="28"/>
          <w:szCs w:val="28"/>
        </w:rPr>
        <w:t>отно</w:t>
      </w:r>
      <w:r w:rsidR="004B50C2">
        <w:rPr>
          <w:rFonts w:ascii="Times New Roman" w:hAnsi="Times New Roman"/>
          <w:sz w:val="28"/>
          <w:szCs w:val="28"/>
        </w:rPr>
        <w:t>сятся</w:t>
      </w:r>
      <w:r w:rsidRPr="00D62FAB">
        <w:rPr>
          <w:rFonts w:ascii="Times New Roman" w:hAnsi="Times New Roman"/>
          <w:sz w:val="28"/>
          <w:szCs w:val="28"/>
        </w:rPr>
        <w:t>:</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сохранение и укрепление психологического здоровья;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мониторинг возможностей и способностей обучающихся;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психолого-педагогическую поддержку участников олимпиадного движения;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формирование у обучающихся понимания ценности здоровья и безопасного образа жизни;</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развитие экологической культуры;</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формирование коммуникативных навыков в разновозрастной среде и среде сверстников;</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lastRenderedPageBreak/>
        <w:t>поддержку детских объединений и ученического самоуправления;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 xml:space="preserve">выявление и поддержку </w:t>
      </w:r>
      <w:r w:rsidRPr="00D62FAB">
        <w:rPr>
          <w:rStyle w:val="Zag11"/>
          <w:rFonts w:ascii="Times New Roman" w:eastAsia="@Arial Unicode MS" w:hAnsi="Times New Roman"/>
          <w:sz w:val="28"/>
          <w:szCs w:val="28"/>
        </w:rPr>
        <w:t>детей, проявивших выдающиеся способности</w:t>
      </w:r>
      <w:r w:rsidRPr="00D62FAB">
        <w:rPr>
          <w:rFonts w:ascii="Times New Roman" w:hAnsi="Times New Roman"/>
          <w:sz w:val="28"/>
          <w:szCs w:val="28"/>
        </w:rPr>
        <w:t>.</w:t>
      </w:r>
    </w:p>
    <w:p w:rsidR="00EA1820" w:rsidRPr="00D62FAB" w:rsidRDefault="00EA1820" w:rsidP="00A44842">
      <w:pPr>
        <w:spacing w:after="0" w:line="360" w:lineRule="auto"/>
        <w:ind w:firstLine="360"/>
        <w:jc w:val="both"/>
        <w:rPr>
          <w:rFonts w:ascii="Times New Roman" w:hAnsi="Times New Roman"/>
          <w:sz w:val="28"/>
          <w:szCs w:val="28"/>
        </w:rPr>
      </w:pPr>
      <w:r w:rsidRPr="00D62FAB">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EA1820" w:rsidRPr="00FA4C58" w:rsidRDefault="00FA4C58" w:rsidP="00FA4C58">
      <w:pPr>
        <w:pStyle w:val="4"/>
        <w:rPr>
          <w:szCs w:val="28"/>
        </w:rPr>
      </w:pPr>
      <w:bookmarkStart w:id="267" w:name="_Toc410654079"/>
      <w:bookmarkStart w:id="268" w:name="_Toc409691738"/>
      <w:bookmarkStart w:id="269" w:name="_Toc414553288"/>
      <w:bookmarkStart w:id="270" w:name="_Toc454200391"/>
      <w:r>
        <w:rPr>
          <w:szCs w:val="28"/>
        </w:rPr>
        <w:t>3.2.3.  Ф</w:t>
      </w:r>
      <w:r w:rsidR="00EA1820" w:rsidRPr="00FA4C58">
        <w:rPr>
          <w:szCs w:val="28"/>
        </w:rPr>
        <w:t>инансово-экономические условия реализации образовательной</w:t>
      </w:r>
      <w:bookmarkEnd w:id="267"/>
      <w:r w:rsidR="00EA1820" w:rsidRPr="00FA4C58">
        <w:rPr>
          <w:szCs w:val="28"/>
        </w:rPr>
        <w:t xml:space="preserve">  </w:t>
      </w:r>
      <w:bookmarkStart w:id="271" w:name="_Toc410654080"/>
      <w:r w:rsidR="00EA1820" w:rsidRPr="00FA4C58">
        <w:rPr>
          <w:szCs w:val="28"/>
        </w:rPr>
        <w:t>программы основного общего образования</w:t>
      </w:r>
      <w:bookmarkEnd w:id="268"/>
      <w:bookmarkEnd w:id="269"/>
      <w:bookmarkEnd w:id="270"/>
      <w:bookmarkEnd w:id="271"/>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004B50C2">
        <w:rPr>
          <w:rFonts w:ascii="Times New Roman" w:hAnsi="Times New Roman"/>
          <w:sz w:val="28"/>
          <w:szCs w:val="28"/>
        </w:rPr>
        <w:t>.</w:t>
      </w:r>
      <w:r w:rsidRPr="00D62FAB">
        <w:rPr>
          <w:rFonts w:ascii="Times New Roman" w:hAnsi="Times New Roman"/>
          <w:sz w:val="28"/>
          <w:szCs w:val="28"/>
        </w:rPr>
        <w:t xml:space="preserve"> 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w:t>
      </w:r>
      <w:r w:rsidRPr="00D62FAB">
        <w:rPr>
          <w:rFonts w:ascii="Times New Roman" w:hAnsi="Times New Roman"/>
          <w:sz w:val="28"/>
          <w:szCs w:val="28"/>
        </w:rPr>
        <w:lastRenderedPageBreak/>
        <w:t>включая:</w:t>
      </w:r>
      <w:r w:rsidR="004B50C2">
        <w:rPr>
          <w:rFonts w:ascii="Times New Roman" w:hAnsi="Times New Roman"/>
          <w:sz w:val="28"/>
          <w:szCs w:val="28"/>
        </w:rPr>
        <w:t xml:space="preserve"> </w:t>
      </w:r>
      <w:r w:rsidRPr="00D62FAB">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r w:rsidR="004B50C2">
        <w:rPr>
          <w:rFonts w:ascii="Times New Roman" w:hAnsi="Times New Roman"/>
          <w:sz w:val="28"/>
          <w:szCs w:val="28"/>
        </w:rPr>
        <w:t xml:space="preserve"> </w:t>
      </w:r>
      <w:r w:rsidRPr="00D62FAB">
        <w:rPr>
          <w:rFonts w:ascii="Times New Roman" w:hAnsi="Times New Roman"/>
          <w:sz w:val="28"/>
          <w:szCs w:val="28"/>
        </w:rPr>
        <w:t>расходы на приобретение учебников и учебных пособий, средств обучения, игр, игрушек;</w:t>
      </w:r>
      <w:r w:rsidR="00A44842">
        <w:rPr>
          <w:rFonts w:ascii="Times New Roman" w:hAnsi="Times New Roman"/>
          <w:sz w:val="28"/>
          <w:szCs w:val="28"/>
        </w:rPr>
        <w:t xml:space="preserve"> </w:t>
      </w:r>
      <w:r w:rsidRPr="00D62FAB">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w:t>
      </w:r>
      <w:r w:rsidR="004B50C2">
        <w:rPr>
          <w:rFonts w:ascii="Times New Roman" w:hAnsi="Times New Roman"/>
          <w:sz w:val="28"/>
          <w:szCs w:val="28"/>
        </w:rPr>
        <w:t>РМЭ.</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В связи с требованиями ФГОС ООО при расчете регионального норматива учитыва</w:t>
      </w:r>
      <w:r w:rsidR="004B50C2">
        <w:rPr>
          <w:rFonts w:ascii="Times New Roman" w:hAnsi="Times New Roman"/>
          <w:sz w:val="28"/>
          <w:szCs w:val="28"/>
        </w:rPr>
        <w:t>ю</w:t>
      </w:r>
      <w:r w:rsidRPr="00D62FAB">
        <w:rPr>
          <w:rFonts w:ascii="Times New Roman" w:hAnsi="Times New Roman"/>
          <w:sz w:val="28"/>
          <w:szCs w:val="28"/>
        </w:rPr>
        <w:t>тся затраты рабочего времени педагогических работников образовательных организаций на урочную и внеурочную деятельность</w:t>
      </w:r>
      <w:r w:rsidR="00A44842">
        <w:rPr>
          <w:rFonts w:ascii="Times New Roman" w:hAnsi="Times New Roman"/>
          <w:sz w:val="28"/>
          <w:szCs w:val="28"/>
        </w:rPr>
        <w:t>.</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4B50C2">
        <w:rPr>
          <w:rFonts w:ascii="Times New Roman" w:hAnsi="Times New Roman"/>
          <w:sz w:val="28"/>
          <w:szCs w:val="28"/>
        </w:rPr>
        <w:t>РМЭ</w:t>
      </w:r>
      <w:r w:rsidRPr="00D62FAB">
        <w:rPr>
          <w:rFonts w:ascii="Times New Roman" w:hAnsi="Times New Roman"/>
          <w:sz w:val="28"/>
          <w:szCs w:val="28"/>
        </w:rPr>
        <w:t>,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B50C2"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Размеры, порядок и условия осуществления стимулирующих выплат определяются локальными нормативными актами образовательной организации. </w:t>
      </w:r>
    </w:p>
    <w:p w:rsidR="00EA1820" w:rsidRPr="00D62FAB" w:rsidRDefault="00FA4C58" w:rsidP="00FA4C58">
      <w:pPr>
        <w:pStyle w:val="4"/>
      </w:pPr>
      <w:bookmarkStart w:id="272" w:name="_Toc410654081"/>
      <w:bookmarkStart w:id="273" w:name="_Toc409691739"/>
      <w:bookmarkStart w:id="274" w:name="_Toc414553289"/>
      <w:bookmarkStart w:id="275" w:name="_Toc454200392"/>
      <w:r>
        <w:t xml:space="preserve">3.2.4. </w:t>
      </w:r>
      <w:r w:rsidR="00EA1820" w:rsidRPr="00D62FAB">
        <w:t>Материально-технические условия реализации основной</w:t>
      </w:r>
      <w:bookmarkEnd w:id="272"/>
      <w:r w:rsidR="00EA1820" w:rsidRPr="00D62FAB">
        <w:t xml:space="preserve"> </w:t>
      </w:r>
      <w:bookmarkStart w:id="276" w:name="_Toc410654082"/>
      <w:r w:rsidR="00EA1820" w:rsidRPr="00D62FAB">
        <w:t>образовательной программы</w:t>
      </w:r>
      <w:bookmarkEnd w:id="273"/>
      <w:bookmarkEnd w:id="274"/>
      <w:bookmarkEnd w:id="275"/>
      <w:bookmarkEnd w:id="276"/>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 xml:space="preserve">Финансирование лицея осуществляется из бюджетного и внебюджетных источников, грантовых поступлений. Бюджетное финансирование осуществляется на основе сметы, которая составляется на финансовый год. </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В лицее 92 компьютера:  65 стационарных компьютеров, 26 ноутбуков, 1 планшет. 35 карманных персональных компьютеров используются учителями для заполнения электронных журналов.   из них  78 используются в учебном процессе. Оборудование кабинетов школы включает:</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17 интерактивных досок;</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4 устройства Mimio;</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двух кабинетов информатики,</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кабинета информационных технологий (рабочее место учителя и 14 компьютеров учеников, интерактивная доска, система электронного голосования, документ-камера;</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4 рабочих мест учителя (электронная учительская)</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рабочее место библиотекаря,</w:t>
      </w:r>
    </w:p>
    <w:p w:rsidR="00A4484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для актового зала (экран обратной проекции, ноутбук, проектор).</w:t>
      </w:r>
    </w:p>
    <w:p w:rsidR="004B50C2" w:rsidRPr="004B50C2" w:rsidRDefault="004B50C2" w:rsidP="00A44842">
      <w:pPr>
        <w:spacing w:line="360" w:lineRule="auto"/>
        <w:ind w:firstLine="360"/>
        <w:jc w:val="both"/>
        <w:rPr>
          <w:rFonts w:ascii="Times New Roman" w:hAnsi="Times New Roman"/>
          <w:sz w:val="28"/>
          <w:szCs w:val="28"/>
        </w:rPr>
      </w:pPr>
      <w:r w:rsidRPr="00A44842">
        <w:rPr>
          <w:rFonts w:ascii="Times New Roman" w:hAnsi="Times New Roman"/>
          <w:sz w:val="28"/>
          <w:szCs w:val="28"/>
        </w:rPr>
        <w:t xml:space="preserve"> Администрирование учебного процесса ведется также с использованием 14  персональных компьютеров.</w:t>
      </w:r>
      <w:r w:rsidR="00A44842">
        <w:rPr>
          <w:rFonts w:ascii="Times New Roman" w:hAnsi="Times New Roman"/>
          <w:sz w:val="28"/>
          <w:szCs w:val="28"/>
        </w:rPr>
        <w:t xml:space="preserve"> </w:t>
      </w:r>
      <w:r w:rsidRPr="004B50C2">
        <w:rPr>
          <w:rFonts w:ascii="Times New Roman" w:hAnsi="Times New Roman"/>
          <w:sz w:val="28"/>
          <w:szCs w:val="28"/>
        </w:rPr>
        <w:t>На основе сервера 1С организована работа ПТК «Электронная учительская».  Организованы необходимые точки доступа в единую школьную базу данных для ведения школьной базы данных  (КПК и РС).</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lastRenderedPageBreak/>
        <w:t>Организован доступ учеников и педагогических работниковк сети Интернет при скорости 2Мб/сек.</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единая локальная сеть ОУ на основании двух серверов.</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работа локальной сети и доступ к сети Интернет в кабинете 407 (кабинет информационных технологий), кабинетов физики и лаборатории педагогического мастерства (каб.313).</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Установлено лицензионное ПО  в соответствии с тематическим планированием по предметам, в т.ч. закуплены лицензии на школу на программы, использование которых необходимо в учебно-образовательном процессе. Среди них следующие программные продукты:</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ЛогоМиры;</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Математика, 5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Математика, 6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Геометрия, 7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Алгебра, 7-9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Геометрия, 8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Геометрия, 9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Биология, 8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Биология, 10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Конструктор географических карт;</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Алгебраические задачи с параметрами, 9-11 класс;</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Физика, 8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Информатика, 10-11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Электронное учебное пособие по физике: «Физические эксперименты»</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Оформлена оферта на использование программного продукта 1С:ХроноГраф Школа 2.5 Проф, 1С:Школьная библиотека;</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Получены права на лиценз</w:t>
      </w:r>
      <w:r w:rsidR="00A44842">
        <w:rPr>
          <w:rFonts w:ascii="Times New Roman" w:hAnsi="Times New Roman"/>
          <w:sz w:val="28"/>
          <w:szCs w:val="28"/>
        </w:rPr>
        <w:t>ию продуктов компании Microsoft.</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lastRenderedPageBreak/>
        <w:t xml:space="preserve">Организована  работа кабинетов информатики (411 и 412), кабинета информационных технологий №407, а также мультимедийных кабинетов с системой учета работы учителей и учащихся. </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Установлено и отлажено оборудование в мультимедийных кабинетах, установлены соответствующие ЭОР по предметам в соответствии с профилем кабинета.</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работа в сети Интернет в кабинетах информатики и система учета времени в сети. Регулярно предоставляется отчет по использованию времени работы в сети.</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Создан единый сетевой диск администрации, позволяющий вести сетевой документооборот.</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Установлены 2  сервера  и создан единый сетевой архив, позволяющий сформировать единую коллекцию цифровых ресурсов лицея, базу фото и видео лицея.</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Организовано функционирование электронной учительской, регулярная синхронизация КПК с сервером и работа 4 рабочих  станций.</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техническая поддержка работы ПТК «Электронный дневник»: синхронизация с сервером КПК, выгрузка базы данных на соответствующий сайт.</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выгрузка данных в Web-дневник в сети и организована работа с данным дневником родителями 1-11 классов на сервер Министрества образования РМЭ.</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Работает система фронтального контроля в кабинете №407.</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Каждый  учитель обеспечен современными носителями информации (flash-картами).</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Оборудован актовый зал и организована работа мультимедийного оборудования, в том числе ноутбуком для воспроизведения звука.</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техническая база для ведения передач школьного телевидения, установлены колонки для улучшения аудиовоспроизведения.</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sz w:val="28"/>
          <w:szCs w:val="28"/>
        </w:rPr>
        <w:t>Медиатека лицея насчитывает около 236 дисков, она постоянно пополняется.</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lastRenderedPageBreak/>
        <w:t xml:space="preserve">Регулярно проводится мониторинг обеспечения  ОУ необходимыми программными продуктами и лицензиями на использование ПО для организации образовательного процесса. </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Оборудован специализированный кабинет химии (каб.403)</w:t>
      </w:r>
      <w:r w:rsidR="00A44842">
        <w:rPr>
          <w:rFonts w:ascii="Times New Roman" w:hAnsi="Times New Roman"/>
          <w:sz w:val="28"/>
          <w:szCs w:val="28"/>
        </w:rPr>
        <w:t xml:space="preserve">, </w:t>
      </w:r>
      <w:bookmarkStart w:id="277" w:name="_3._Финансовая_деятельность"/>
      <w:bookmarkEnd w:id="277"/>
      <w:r w:rsidR="00A44842">
        <w:rPr>
          <w:rFonts w:ascii="Times New Roman" w:hAnsi="Times New Roman"/>
          <w:sz w:val="28"/>
          <w:szCs w:val="28"/>
        </w:rPr>
        <w:t>в</w:t>
      </w:r>
      <w:r w:rsidRPr="004B50C2">
        <w:rPr>
          <w:rFonts w:ascii="Times New Roman" w:hAnsi="Times New Roman"/>
          <w:sz w:val="28"/>
          <w:szCs w:val="28"/>
        </w:rPr>
        <w:t xml:space="preserve"> лицее активно используется оборудование для кабинетов физики, химии, биологии, географии.</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Книжный фонд библиотеки составляет – 31678 единиц, из них учебников – 9831, из них поставлено по модернизации 2972 учебника, фонд художественной и  литературы составляет  21845 единицы.</w:t>
      </w:r>
    </w:p>
    <w:p w:rsidR="004B50C2" w:rsidRPr="004B50C2" w:rsidRDefault="004B50C2" w:rsidP="004B50C2">
      <w:pPr>
        <w:spacing w:after="0" w:line="360" w:lineRule="auto"/>
        <w:jc w:val="both"/>
        <w:rPr>
          <w:rFonts w:ascii="Times New Roman" w:hAnsi="Times New Roman"/>
          <w:sz w:val="28"/>
          <w:szCs w:val="28"/>
        </w:rPr>
      </w:pPr>
    </w:p>
    <w:p w:rsidR="004B50C2" w:rsidRPr="00FA4C58" w:rsidRDefault="004B50C2" w:rsidP="00FA4C58">
      <w:pPr>
        <w:pStyle w:val="4"/>
      </w:pPr>
      <w:bookmarkStart w:id="278" w:name="_Toc454200393"/>
      <w:r w:rsidRPr="00FA4C58">
        <w:t>Информационно-методические условия реализации основной образовательной программы основного общего образования</w:t>
      </w:r>
      <w:bookmarkEnd w:id="278"/>
    </w:p>
    <w:p w:rsidR="004B50C2" w:rsidRPr="004B50C2" w:rsidRDefault="004B50C2" w:rsidP="00E15119">
      <w:pPr>
        <w:spacing w:after="0" w:line="360" w:lineRule="auto"/>
        <w:ind w:firstLine="708"/>
        <w:jc w:val="both"/>
        <w:rPr>
          <w:rFonts w:ascii="Times New Roman" w:hAnsi="Times New Roman"/>
          <w:b/>
          <w:i/>
          <w:sz w:val="28"/>
          <w:szCs w:val="28"/>
        </w:rPr>
      </w:pPr>
      <w:r w:rsidRPr="004B50C2">
        <w:rPr>
          <w:rFonts w:ascii="Times New Roman" w:hAnsi="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B50C2" w:rsidRPr="004B50C2" w:rsidRDefault="004B50C2" w:rsidP="00E15119">
      <w:pPr>
        <w:spacing w:after="0" w:line="360" w:lineRule="auto"/>
        <w:ind w:firstLine="708"/>
        <w:jc w:val="both"/>
        <w:rPr>
          <w:rFonts w:ascii="Times New Roman" w:hAnsi="Times New Roman"/>
          <w:sz w:val="28"/>
          <w:szCs w:val="28"/>
        </w:rPr>
      </w:pPr>
      <w:r w:rsidRPr="004B50C2">
        <w:rPr>
          <w:rFonts w:ascii="Times New Roman" w:hAnsi="Times New Roman"/>
          <w:b/>
          <w:sz w:val="28"/>
          <w:szCs w:val="28"/>
        </w:rPr>
        <w:t>Под информационно-образовательной средой (или ИОС)</w:t>
      </w:r>
      <w:r w:rsidRPr="004B50C2">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B50C2" w:rsidRPr="00E15119" w:rsidRDefault="004B50C2" w:rsidP="00E15119">
      <w:pPr>
        <w:spacing w:after="0" w:line="360" w:lineRule="auto"/>
        <w:ind w:firstLine="708"/>
        <w:jc w:val="both"/>
        <w:rPr>
          <w:rFonts w:ascii="Times New Roman" w:hAnsi="Times New Roman"/>
          <w:b/>
          <w:bCs/>
          <w:sz w:val="28"/>
          <w:szCs w:val="28"/>
        </w:rPr>
      </w:pPr>
      <w:r w:rsidRPr="00E15119">
        <w:rPr>
          <w:rFonts w:ascii="Times New Roman" w:hAnsi="Times New Roman"/>
          <w:b/>
          <w:bCs/>
          <w:sz w:val="28"/>
          <w:szCs w:val="28"/>
        </w:rPr>
        <w:t>Создаваемая в образовательном учреждении ИОС строится в соответствии со следующей иерархией:</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единая информационно-образовательная среда страны;</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единая информационно-образовательная среда региона;</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lastRenderedPageBreak/>
        <w:t>— информационно-образовательная среда образовательного учреждения;</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предметная информационно-образовательная среда;</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УМК;</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компонентов УМК;</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элементов УМК.</w:t>
      </w:r>
    </w:p>
    <w:p w:rsidR="004B50C2" w:rsidRPr="00E15119" w:rsidRDefault="004B50C2" w:rsidP="00E15119">
      <w:pPr>
        <w:spacing w:after="0" w:line="360" w:lineRule="auto"/>
        <w:ind w:firstLine="708"/>
        <w:jc w:val="both"/>
        <w:rPr>
          <w:rFonts w:ascii="Times New Roman" w:hAnsi="Times New Roman"/>
          <w:b/>
          <w:sz w:val="28"/>
          <w:szCs w:val="28"/>
        </w:rPr>
      </w:pPr>
      <w:r w:rsidRPr="00E15119">
        <w:rPr>
          <w:rFonts w:ascii="Times New Roman" w:hAnsi="Times New Roman"/>
          <w:b/>
          <w:sz w:val="28"/>
          <w:szCs w:val="28"/>
        </w:rPr>
        <w:t>Основными элементами ИОС являются:</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информационно-образовательные ресурсы в виде печатной продукции;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информационно-образовательные ресурсы на сменных оптических носителях;</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информационно-образовательные ресурсы Интернета;</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вычислительная и информационно-телекоммуникационная инфра-структура;</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4B50C2" w:rsidRPr="004B50C2" w:rsidRDefault="004B50C2" w:rsidP="00E15119">
      <w:pPr>
        <w:spacing w:after="0" w:line="360" w:lineRule="auto"/>
        <w:ind w:firstLine="708"/>
        <w:jc w:val="both"/>
        <w:rPr>
          <w:rFonts w:ascii="Times New Roman" w:hAnsi="Times New Roman"/>
          <w:bCs/>
          <w:sz w:val="28"/>
          <w:szCs w:val="28"/>
        </w:rPr>
      </w:pPr>
      <w:r w:rsidRPr="00E15119">
        <w:rPr>
          <w:rFonts w:ascii="Times New Roman" w:hAnsi="Times New Roman"/>
          <w:b/>
          <w:bCs/>
          <w:sz w:val="28"/>
          <w:szCs w:val="28"/>
        </w:rPr>
        <w:t>Необходимое для использования ИКТ оборудование</w:t>
      </w:r>
      <w:r w:rsidRPr="004B50C2">
        <w:rPr>
          <w:rFonts w:ascii="Times New Roman" w:hAnsi="Times New Roman"/>
          <w:bCs/>
          <w:sz w:val="28"/>
          <w:szCs w:val="28"/>
        </w:rPr>
        <w:t xml:space="preserve"> отвечают современным требованиям и обеспечивают использование ИКТ:</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 учебной деятельности;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во внеурочной деятельности;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 исследовательской и проектной деятельности;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при измерении, контроле и оценке результатов образования;</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w:t>
      </w:r>
      <w:r w:rsidRPr="004B50C2">
        <w:rPr>
          <w:rFonts w:ascii="Times New Roman" w:hAnsi="Times New Roman"/>
          <w:sz w:val="28"/>
          <w:szCs w:val="28"/>
        </w:rPr>
        <w:t xml:space="preserve">в административной деятельности, включая </w:t>
      </w:r>
      <w:r w:rsidRPr="004B50C2">
        <w:rPr>
          <w:rStyle w:val="dash041e005f0431005f044b005f0447005f043d005f044b005f0439005f005fchar1char1"/>
          <w:sz w:val="28"/>
          <w:szCs w:val="28"/>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4B50C2" w:rsidRPr="004B50C2" w:rsidRDefault="004B50C2" w:rsidP="00E15119">
      <w:pPr>
        <w:shd w:val="clear" w:color="auto" w:fill="FFFFFF"/>
        <w:spacing w:after="0" w:line="360" w:lineRule="auto"/>
        <w:ind w:firstLine="708"/>
        <w:jc w:val="both"/>
        <w:rPr>
          <w:rFonts w:ascii="Times New Roman" w:hAnsi="Times New Roman"/>
          <w:sz w:val="28"/>
          <w:szCs w:val="28"/>
        </w:rPr>
      </w:pPr>
      <w:r w:rsidRPr="00E15119">
        <w:rPr>
          <w:rFonts w:ascii="Times New Roman" w:hAnsi="Times New Roman"/>
          <w:b/>
          <w:spacing w:val="-6"/>
          <w:sz w:val="28"/>
          <w:szCs w:val="28"/>
        </w:rPr>
        <w:t>Учебно-методическое и информационное оснащени</w:t>
      </w:r>
      <w:r w:rsidRPr="00E15119">
        <w:rPr>
          <w:rFonts w:ascii="Times New Roman" w:hAnsi="Times New Roman"/>
          <w:b/>
          <w:sz w:val="28"/>
          <w:szCs w:val="28"/>
        </w:rPr>
        <w:t>е образовательного процесса</w:t>
      </w:r>
      <w:r w:rsidRPr="00E15119">
        <w:rPr>
          <w:rFonts w:ascii="Times New Roman" w:hAnsi="Times New Roman"/>
          <w:sz w:val="28"/>
          <w:szCs w:val="28"/>
        </w:rPr>
        <w:t xml:space="preserve"> </w:t>
      </w:r>
      <w:r w:rsidRPr="004B50C2">
        <w:rPr>
          <w:rFonts w:ascii="Times New Roman" w:hAnsi="Times New Roman"/>
          <w:sz w:val="28"/>
          <w:szCs w:val="28"/>
        </w:rPr>
        <w:t>обеспечивает возможность:</w:t>
      </w:r>
    </w:p>
    <w:p w:rsidR="004B50C2" w:rsidRPr="004B50C2" w:rsidRDefault="004B50C2" w:rsidP="004B50C2">
      <w:pPr>
        <w:pStyle w:val="Default"/>
        <w:spacing w:line="360" w:lineRule="auto"/>
        <w:jc w:val="both"/>
        <w:rPr>
          <w:rFonts w:ascii="Times New Roman" w:hAnsi="Times New Roman" w:cs="Times New Roman"/>
          <w:color w:val="auto"/>
          <w:sz w:val="28"/>
          <w:szCs w:val="28"/>
        </w:rPr>
      </w:pPr>
      <w:r w:rsidRPr="004B50C2">
        <w:rPr>
          <w:rFonts w:ascii="Times New Roman" w:hAnsi="Times New Roman" w:cs="Times New Roman"/>
          <w:bCs/>
          <w:sz w:val="28"/>
          <w:szCs w:val="28"/>
        </w:rPr>
        <w:t>— </w:t>
      </w:r>
      <w:r w:rsidRPr="004B50C2">
        <w:rPr>
          <w:rFonts w:ascii="Times New Roman" w:hAnsi="Times New Roman" w:cs="Times New Roman"/>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lastRenderedPageBreak/>
        <w:t>— </w:t>
      </w:r>
      <w:r w:rsidRPr="004B50C2">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выступления с аудио-, видео- и графическим экранным сопровождением;</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sz w:val="28"/>
          <w:szCs w:val="28"/>
        </w:rPr>
        <w:t>— вывода информации на бумагу и т. п.;</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сообщений в информационной среде образовательного учреждения;</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поиска и получения информации;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использования носимых аудиовидеоустройств для учебной деятельности на уроке и вне урока;</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lastRenderedPageBreak/>
        <w:t>— </w:t>
      </w:r>
      <w:r w:rsidRPr="004B50C2">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создания и заполнения баз данных, в том числе определителей; наглядного представления и анализа данных;</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художественного творчества с использованием ручных,  ИКТ-инструментов, реализации художественно-оформительских и издательских проектов, натурной и рисованной мультипликации;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B50C2" w:rsidRPr="004B50C2" w:rsidRDefault="004B50C2" w:rsidP="004B50C2">
      <w:pPr>
        <w:pStyle w:val="Default"/>
        <w:spacing w:line="360" w:lineRule="auto"/>
        <w:jc w:val="both"/>
        <w:rPr>
          <w:rFonts w:ascii="Times New Roman" w:hAnsi="Times New Roman" w:cs="Times New Roman"/>
          <w:color w:val="auto"/>
          <w:sz w:val="28"/>
          <w:szCs w:val="28"/>
        </w:rPr>
      </w:pPr>
      <w:r w:rsidRPr="004B50C2">
        <w:rPr>
          <w:rFonts w:ascii="Times New Roman" w:hAnsi="Times New Roman" w:cs="Times New Roman"/>
          <w:bCs/>
          <w:sz w:val="28"/>
          <w:szCs w:val="28"/>
        </w:rPr>
        <w:t>— </w:t>
      </w:r>
      <w:r w:rsidRPr="004B50C2">
        <w:rPr>
          <w:rFonts w:ascii="Times New Roman" w:hAnsi="Times New Roman" w:cs="Times New Roman"/>
          <w:color w:val="auto"/>
          <w:sz w:val="28"/>
          <w:szCs w:val="28"/>
        </w:rPr>
        <w:t>занятий по изучению правил дорожного движения с использованием игр, оборудования, а также компьютерных тренажёров;</w:t>
      </w:r>
    </w:p>
    <w:p w:rsidR="004B50C2" w:rsidRPr="004B50C2" w:rsidRDefault="004B50C2" w:rsidP="004B50C2">
      <w:pPr>
        <w:pStyle w:val="Default"/>
        <w:spacing w:line="360" w:lineRule="auto"/>
        <w:jc w:val="both"/>
        <w:rPr>
          <w:rFonts w:ascii="Times New Roman" w:hAnsi="Times New Roman" w:cs="Times New Roman"/>
          <w:color w:val="auto"/>
          <w:sz w:val="28"/>
          <w:szCs w:val="28"/>
        </w:rPr>
      </w:pPr>
      <w:r w:rsidRPr="004B50C2">
        <w:rPr>
          <w:rFonts w:ascii="Times New Roman" w:hAnsi="Times New Roman" w:cs="Times New Roman"/>
          <w:bCs/>
          <w:sz w:val="28"/>
          <w:szCs w:val="28"/>
        </w:rPr>
        <w:lastRenderedPageBreak/>
        <w:t>— </w:t>
      </w:r>
      <w:r w:rsidRPr="004B50C2">
        <w:rPr>
          <w:rFonts w:ascii="Times New Roman" w:hAnsi="Times New Roman" w:cs="Times New Roman"/>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выпуска школьных печатных изданий, работы школьного телевидения.</w:t>
      </w:r>
    </w:p>
    <w:p w:rsidR="004B50C2" w:rsidRPr="004B50C2" w:rsidRDefault="004B50C2" w:rsidP="00E15119">
      <w:pPr>
        <w:spacing w:after="0" w:line="360" w:lineRule="auto"/>
        <w:ind w:firstLine="708"/>
        <w:jc w:val="both"/>
        <w:rPr>
          <w:rFonts w:ascii="Times New Roman" w:hAnsi="Times New Roman"/>
        </w:rPr>
      </w:pPr>
      <w:r w:rsidRPr="004B50C2">
        <w:rPr>
          <w:rFonts w:ascii="Times New Roman" w:hAnsi="Times New Roman"/>
          <w:b/>
          <w:bCs/>
          <w:sz w:val="28"/>
          <w:szCs w:val="28"/>
        </w:rPr>
        <w:t>Создание информационно-образовательной среды, соответствующей требованиям Стандарта</w:t>
      </w:r>
      <w:r w:rsidRPr="004B50C2">
        <w:rPr>
          <w:rFonts w:ascii="Times New Roman" w:hAnsi="Times New Roman"/>
        </w:rPr>
        <w:t xml:space="preserve"> </w:t>
      </w:r>
    </w:p>
    <w:p w:rsidR="004B50C2" w:rsidRPr="004B50C2" w:rsidRDefault="004B50C2" w:rsidP="00E15119">
      <w:pPr>
        <w:spacing w:after="0" w:line="360" w:lineRule="auto"/>
        <w:ind w:firstLine="708"/>
        <w:jc w:val="both"/>
        <w:rPr>
          <w:rFonts w:ascii="Times New Roman" w:hAnsi="Times New Roman"/>
          <w:sz w:val="28"/>
          <w:szCs w:val="28"/>
        </w:rPr>
      </w:pPr>
      <w:r w:rsidRPr="004B50C2">
        <w:rPr>
          <w:rFonts w:ascii="Times New Roman" w:hAnsi="Times New Roman"/>
          <w:sz w:val="28"/>
          <w:szCs w:val="28"/>
        </w:rPr>
        <w:t>Оснащенность оборудованием учебных кабинетов в соответствии с нормативными требованиями: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418"/>
        <w:gridCol w:w="2977"/>
        <w:gridCol w:w="1559"/>
      </w:tblGrid>
      <w:tr w:rsidR="004B50C2" w:rsidRPr="004B50C2" w:rsidTr="00892B3E">
        <w:tc>
          <w:tcPr>
            <w:tcW w:w="212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Кабинеты</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Количество мест</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Площадь</w:t>
            </w: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кв.м</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 xml:space="preserve">Количество единиц </w:t>
            </w: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оборудования</w:t>
            </w: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 оснащенности в соответствии</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Русского языка:</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и литературы</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282,3</w:t>
            </w:r>
          </w:p>
        </w:tc>
        <w:tc>
          <w:tcPr>
            <w:tcW w:w="2977" w:type="dxa"/>
            <w:vAlign w:val="center"/>
          </w:tcPr>
          <w:p w:rsidR="004B50C2" w:rsidRPr="004B50C2" w:rsidRDefault="004B50C2" w:rsidP="00892B3E">
            <w:pPr>
              <w:jc w:val="center"/>
              <w:rPr>
                <w:rFonts w:ascii="Times New Roman" w:hAnsi="Times New Roman"/>
                <w:sz w:val="24"/>
                <w:szCs w:val="24"/>
              </w:rPr>
            </w:pPr>
          </w:p>
        </w:tc>
        <w:tc>
          <w:tcPr>
            <w:tcW w:w="1559"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011</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52,2</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 108</w:t>
            </w:r>
          </w:p>
        </w:tc>
        <w:tc>
          <w:tcPr>
            <w:tcW w:w="1417" w:type="dxa"/>
            <w:shd w:val="clear" w:color="auto" w:fill="auto"/>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32</w:t>
            </w: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74,8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приставка Mimio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дивиди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305</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307</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51,4</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308</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53,8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Физики: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132,5</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310</w:t>
            </w:r>
          </w:p>
        </w:tc>
        <w:tc>
          <w:tcPr>
            <w:tcW w:w="1417" w:type="dxa"/>
            <w:shd w:val="clear" w:color="auto" w:fill="auto"/>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w:t>
            </w: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65,3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сканер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67,2</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Географии </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51,9</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405</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51,9</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дивиди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lastRenderedPageBreak/>
              <w:t>Иностранного языка</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192,9</w:t>
            </w:r>
          </w:p>
        </w:tc>
        <w:tc>
          <w:tcPr>
            <w:tcW w:w="2977" w:type="dxa"/>
            <w:vAlign w:val="center"/>
          </w:tcPr>
          <w:p w:rsidR="004B50C2" w:rsidRPr="004B50C2" w:rsidRDefault="004B50C2" w:rsidP="00892B3E">
            <w:pPr>
              <w:jc w:val="center"/>
              <w:rPr>
                <w:rFonts w:ascii="Times New Roman" w:hAnsi="Times New Roman"/>
                <w:sz w:val="24"/>
                <w:szCs w:val="24"/>
              </w:rPr>
            </w:pPr>
          </w:p>
        </w:tc>
        <w:tc>
          <w:tcPr>
            <w:tcW w:w="1559"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16</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34,1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14</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20,5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320</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16</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32,1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экран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321</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14</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20,7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18</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33,8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дивиди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417</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22</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Химии: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135,3</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33,3%</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09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49,7</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вытяжной шкаф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менделеевская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электронная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система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403</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32,8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вытяжной шкаф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Биологии: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66,3</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210</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микроскоп – 30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скелет человека – 2</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lastRenderedPageBreak/>
              <w:t>Физкультуры:</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340,4</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спортзал</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269,6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шведская стенка – 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баскетбольный щит – 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сетка волейбольная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мат гимнастический – 15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инвентарь спортивный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112</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70,8</w:t>
            </w:r>
          </w:p>
        </w:tc>
        <w:tc>
          <w:tcPr>
            <w:tcW w:w="2977" w:type="dxa"/>
          </w:tcPr>
          <w:p w:rsidR="004B50C2" w:rsidRPr="004B50C2" w:rsidRDefault="004B50C2" w:rsidP="00892B3E">
            <w:pPr>
              <w:ind w:right="-108"/>
              <w:rPr>
                <w:rFonts w:ascii="Times New Roman" w:hAnsi="Times New Roman"/>
                <w:sz w:val="24"/>
                <w:szCs w:val="24"/>
              </w:rPr>
            </w:pPr>
            <w:r w:rsidRPr="004B50C2">
              <w:rPr>
                <w:rFonts w:ascii="Times New Roman" w:hAnsi="Times New Roman"/>
                <w:sz w:val="24"/>
                <w:szCs w:val="24"/>
              </w:rPr>
              <w:t>палки гимнастические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обруч металлический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скакалки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коврик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гимнастический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Технологии: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52,4</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52,4</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машина швейная – 8</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холодильник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электроплита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столовые приборы</w:t>
            </w:r>
          </w:p>
          <w:p w:rsidR="004B50C2" w:rsidRPr="004B50C2" w:rsidRDefault="004B50C2" w:rsidP="00892B3E">
            <w:pPr>
              <w:ind w:right="-108"/>
              <w:rPr>
                <w:rFonts w:ascii="Times New Roman" w:hAnsi="Times New Roman"/>
                <w:sz w:val="24"/>
                <w:szCs w:val="24"/>
              </w:rPr>
            </w:pPr>
            <w:r w:rsidRPr="004B50C2">
              <w:rPr>
                <w:rFonts w:ascii="Times New Roman" w:hAnsi="Times New Roman"/>
                <w:sz w:val="24"/>
                <w:szCs w:val="24"/>
              </w:rPr>
              <w:t>кухонные принадлежности</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Математики: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363,4</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67%</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109</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59,4</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 – камера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 406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lastRenderedPageBreak/>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lastRenderedPageBreak/>
              <w:t>49,1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 – камера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408</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66,4</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приставка Mimio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рецеркулятор (очиститель воздуха) - 2</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409</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69,5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410</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66,2</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414</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Истории и </w:t>
            </w:r>
          </w:p>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обществознания:</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205,6</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90%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304</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экран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проектор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306</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48,7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карты исторические</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литература методическая</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макеты исторические</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53,7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карты исторические</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литература методическая</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макеты исторические</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Истории и </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обществознания и лаборатория педагогического мастерства</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313</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Начальных классов:</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368,1</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203</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48,9</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204</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ионизатор воздуха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205</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48,7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ионизатор воздуха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207</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многофункциональный принтер (МУП)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208</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ионизатор воздуха – 1 принтер многофункциональный принтер (МУП)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214</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ОБЖ:</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66,2</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318</w:t>
            </w:r>
          </w:p>
        </w:tc>
        <w:tc>
          <w:tcPr>
            <w:tcW w:w="1417" w:type="dxa"/>
            <w:shd w:val="clear" w:color="auto" w:fill="auto"/>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66,2</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электронный тир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прибор «Александр»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прибор химической разведки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прибор радиоактивной разведки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интерактивная портативная система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Информатики:</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учен./комп.</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224,6</w:t>
            </w:r>
          </w:p>
        </w:tc>
        <w:tc>
          <w:tcPr>
            <w:tcW w:w="2977" w:type="dxa"/>
          </w:tcPr>
          <w:p w:rsidR="004B50C2" w:rsidRPr="004B50C2" w:rsidRDefault="004B50C2" w:rsidP="00892B3E">
            <w:pPr>
              <w:jc w:val="cente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407</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12/15</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71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411</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12/15</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84,3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 xml:space="preserve">доска маркерная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12/15</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69,3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доска маркерная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место ученическое – 3</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Психолога и логопеда</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41,3</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322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41,3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многофункциональный принтер (МУП)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Музыки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83,1</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012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83,1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фортепиано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синтезатор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комбиусилитель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Рисования </w:t>
            </w:r>
          </w:p>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и черчения</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50,5</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303</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доска школьная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трехсекционная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Кабинет  заместителей директоров по учебной части  </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 216</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38,9</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сканер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 xml:space="preserve">Кабинет  заместителя директора по воспитательной работе и социального педагога </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010</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38,1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2</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bl>
    <w:p w:rsidR="004B50C2" w:rsidRDefault="004B50C2" w:rsidP="004B50C2">
      <w:pPr>
        <w:ind w:firstLine="540"/>
        <w:jc w:val="both"/>
      </w:pPr>
    </w:p>
    <w:p w:rsidR="004B50C2" w:rsidRPr="004B50C2" w:rsidRDefault="004B50C2" w:rsidP="004B50C2">
      <w:pPr>
        <w:jc w:val="both"/>
        <w:rPr>
          <w:rFonts w:ascii="Times New Roman" w:hAnsi="Times New Roman"/>
          <w:sz w:val="28"/>
          <w:szCs w:val="28"/>
        </w:rPr>
      </w:pPr>
      <w:r w:rsidRPr="004B50C2">
        <w:rPr>
          <w:rFonts w:ascii="Times New Roman" w:hAnsi="Times New Roman"/>
          <w:sz w:val="28"/>
          <w:szCs w:val="28"/>
        </w:rPr>
        <w:t>Обеспечение возможности:</w:t>
      </w:r>
    </w:p>
    <w:p w:rsidR="004B50C2" w:rsidRPr="00E41722" w:rsidRDefault="004B50C2" w:rsidP="004B50C2">
      <w:pPr>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8"/>
      </w:tblGrid>
      <w:tr w:rsidR="004B50C2" w:rsidRPr="004B50C2" w:rsidTr="00892B3E">
        <w:tc>
          <w:tcPr>
            <w:tcW w:w="2802"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Показатель</w:t>
            </w:r>
          </w:p>
        </w:tc>
        <w:tc>
          <w:tcPr>
            <w:tcW w:w="6769"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Наличие и описание возможности реализации</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В лицее имеется учебно-лабораторное  оборудование в кабинетах химии, физики, географии, биологии, ОБЖ, географии для проведения экспериментов, включающее  наглядные муляжи,  модели объектов, гербарии, тематические таблицы, демонстрационные и лабораторные наборы. Среди них приборы, в которых используют комплекты датчиков, подключенных к персональному компьютеру:  лаборатория L-микро, специально разработанная для выполнения экспериментальных заданий, набор измерительных датчиков для измерения температуры, влажности, давления – в кабинете географии,  микроскопы «Микромед», </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Для проведения виртуальных экспериментов в основной и старшей школе используется интерактивные  творческие среды:</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по математике</w:t>
            </w:r>
            <w:r w:rsidRPr="004B50C2">
              <w:rPr>
                <w:rFonts w:ascii="Times New Roman" w:hAnsi="Times New Roman"/>
                <w:sz w:val="24"/>
                <w:szCs w:val="24"/>
              </w:rPr>
              <w:t xml:space="preserve"> -  «Живая математика» «Математический конструктор»,ЭОР «Геометрия_7», «Геометрия_8», «Геометрия_9», ЭОР «Решаем задачи по геометрии»</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по физике:</w:t>
            </w:r>
            <w:r w:rsidRPr="004B50C2">
              <w:rPr>
                <w:rFonts w:ascii="Times New Roman" w:hAnsi="Times New Roman"/>
                <w:sz w:val="24"/>
                <w:szCs w:val="24"/>
              </w:rPr>
              <w:t xml:space="preserve"> «Живая физика», «Физический конструктор»,  ЭОР «Физический эксперимент» под редакцией В.Фишмана, ЭОР «Физика_8», «Физика_9», «Физика_10», позволяющие </w:t>
            </w:r>
            <w:r w:rsidRPr="004B50C2">
              <w:rPr>
                <w:rFonts w:ascii="Times New Roman" w:hAnsi="Times New Roman"/>
                <w:sz w:val="24"/>
                <w:szCs w:val="24"/>
              </w:rPr>
              <w:lastRenderedPageBreak/>
              <w:t>проводить эксперименты в среде «1С:измеритель»,</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 xml:space="preserve">по биологии: </w:t>
            </w:r>
            <w:r w:rsidRPr="004B50C2">
              <w:rPr>
                <w:rFonts w:ascii="Times New Roman" w:hAnsi="Times New Roman"/>
                <w:sz w:val="24"/>
                <w:szCs w:val="24"/>
              </w:rPr>
              <w:t>«Биологический конструктор», ЭОР «Биология_6», ЭОР «Биология_7», ЭОР «Биология_8», ЭОР «Биология_9», ЭОР «Биология_10»,</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по географии: «Конструктор карт и планов», «Наборы » используется набор модулей по химии FCIOR., ЭОР «Природоведение 5»</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Для начальных классов используются творческие конструктивные среды «Геометрический планшет», «Конструктор карт и планов», «Хронолайнер», для наблюдения за объектами и процессами ЭОР «Зачем мы дышим», «Тайна пространства и времени».</w:t>
            </w:r>
          </w:p>
          <w:p w:rsidR="004B50C2" w:rsidRPr="004B50C2" w:rsidRDefault="004B50C2" w:rsidP="00892B3E">
            <w:pPr>
              <w:jc w:val="both"/>
              <w:rPr>
                <w:rFonts w:ascii="Times New Roman" w:hAnsi="Times New Roman"/>
                <w:sz w:val="24"/>
                <w:szCs w:val="24"/>
              </w:rPr>
            </w:pP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Кабинеты физики. химии, биологии, географии, ОБЖ полностью оснащены лабораторным  и интерактивным оборудованием, в том числе интерактивными досками или приставкой Mimio, используются документ-камеры и веб-камеры. В кабинете биологии школьники работают с комплектом (16 шт.) микроскопов «Микромед», комплектом 3D-стерео микроскопов  (15 шт.). Обеспечена возможность работы с интерактивными пособиями: интерактивными картами, электронными пособиями. В кабинете географии используется набор интерактивных карт и конструктор карт и планов, учащиеся работают в виртуальной лаборатории «ГлобалЛаб».</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В начальных классах для наблюдения за объектами и процессами  активно используются ЭОР «Зачем мы дышим», «Тайна пространства и времени» и другими ЭОР.</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В медиатеке лицея 129 ЭОР на дисках, на компьютерах учащихся установлены также бесплатные ресурсы сети Интернет.  Учителя используют данные ресурсы не только для наглядного представления цифровых объектов, демонстрации опытов, биологических, географических и физических объектов и процессов, объектов мировой художественной культуры как во время фронтальной работы, так и для  организации самостоятельной работы в специально оборудованном компьютерном классе, включающем 14 рабочих мест учащихся и рабочее место учителя (все с доступом в Интернет).</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Использование 70 компьютеров лицея, имеющих доступ к сети </w:t>
            </w:r>
            <w:r w:rsidRPr="004B50C2">
              <w:rPr>
                <w:rFonts w:ascii="Times New Roman" w:hAnsi="Times New Roman"/>
                <w:sz w:val="24"/>
                <w:szCs w:val="24"/>
              </w:rPr>
              <w:lastRenderedPageBreak/>
              <w:t>Интернет,  позволяет проводить on-line</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тестирование школьников, (например, по математике - </w:t>
            </w:r>
            <w:hyperlink r:id="rId69" w:history="1">
              <w:r w:rsidRPr="004B50C2">
                <w:rPr>
                  <w:rStyle w:val="af6"/>
                  <w:rFonts w:ascii="Times New Roman" w:hAnsi="Times New Roman"/>
                  <w:sz w:val="24"/>
                  <w:szCs w:val="24"/>
                </w:rPr>
                <w:t>http://uztest.ru/</w:t>
              </w:r>
            </w:hyperlink>
            <w:r w:rsidRPr="004B50C2">
              <w:rPr>
                <w:rFonts w:ascii="Times New Roman" w:hAnsi="Times New Roman"/>
                <w:sz w:val="24"/>
                <w:szCs w:val="24"/>
              </w:rPr>
              <w:t>).</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Учащиеся  имеют возможность получать и обрабатывать  информацию в процессе урочной и внеурочной деятельности по предметам, выполнять и представлять проектные,  исследовательские работы. </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создания материальных объектов, в том числе произведений искусства;</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Имеются и используются кабинет технологии, кабинет ИЗО,  которые дают возможность создавать материальные объекты, в том числе произведения искусства (швейные изделия, изделия из дерева, поделки из ткани). Школьный музей предоставляет возможность создания исторических и художественных экспозиций.</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обработки материалов и информации с использованием технологических инструментов;</w:t>
            </w:r>
          </w:p>
        </w:tc>
        <w:tc>
          <w:tcPr>
            <w:tcW w:w="6769" w:type="dxa"/>
            <w:shd w:val="clear" w:color="auto" w:fill="auto"/>
          </w:tcPr>
          <w:p w:rsidR="004B50C2" w:rsidRPr="004B50C2" w:rsidRDefault="004B50C2" w:rsidP="00892B3E">
            <w:pPr>
              <w:jc w:val="both"/>
              <w:rPr>
                <w:rFonts w:ascii="Times New Roman" w:hAnsi="Times New Roman"/>
                <w:color w:val="FF0000"/>
                <w:sz w:val="24"/>
                <w:szCs w:val="24"/>
              </w:rPr>
            </w:pPr>
            <w:r w:rsidRPr="004B50C2">
              <w:rPr>
                <w:rFonts w:ascii="Times New Roman" w:hAnsi="Times New Roman"/>
                <w:sz w:val="24"/>
                <w:szCs w:val="24"/>
              </w:rPr>
              <w:t>В лицее 78 компьютеров используется учащимися в образовательном процессе. Это 25 кабинетов, оборудованных проекторами, актовый зал, лаборатория Школьного телевидения. Установлено 11   интерактивных досок Hitachi, Smart, 4 приставки Mimio, система respond для проведения тестирования на уроке. В трех компьютерных классах ученики не только имеют доступ к 43 компьютерам, но и возможность получить тьюторскую помощь. Создана мультимедийная лаборатория в библиотеке, включающая 2 компьютера, проектор, маркерную доску, экран, подключение к сети Интернет</w:t>
            </w:r>
            <w:r w:rsidRPr="004B50C2">
              <w:rPr>
                <w:rFonts w:ascii="Times New Roman" w:hAnsi="Times New Roman"/>
                <w:color w:val="FF0000"/>
                <w:sz w:val="24"/>
                <w:szCs w:val="24"/>
              </w:rPr>
              <w:t xml:space="preserve">. </w:t>
            </w:r>
            <w:r w:rsidRPr="004B50C2">
              <w:rPr>
                <w:rFonts w:ascii="Times New Roman" w:hAnsi="Times New Roman"/>
                <w:sz w:val="24"/>
                <w:szCs w:val="24"/>
              </w:rPr>
              <w:t>В кабинете информатики установлена новейшая система «Тонкий клиент» на основе сервера, позволяющая учителю и ученикам работать в одном дисковом пространстве, дающая  учителю возможность отследить работу каждого ученика и внести необходимые коррективы в процессе его работы.</w:t>
            </w:r>
            <w:r w:rsidRPr="004B50C2">
              <w:rPr>
                <w:rFonts w:ascii="Times New Roman" w:hAnsi="Times New Roman"/>
                <w:color w:val="FF0000"/>
                <w:sz w:val="24"/>
                <w:szCs w:val="24"/>
              </w:rPr>
              <w:t xml:space="preserve">  </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Используя компьютерную базу лицея в рамках внеурочной деятельности все учащиеся 5,6,7 классов выпускают Лицейскую информационную газету (еженедельно выкладывается на сайте) и выпускают еженедельную программу школьного телевидения (8,9,10,11 классы).</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проектирования и конструирования, в том числе моделей с цифровым управлением и обратной связью;</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Для проведения виртуальных экспериментов в основной и старшей школе используется интерактивные  творческие среды:</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по математике</w:t>
            </w:r>
            <w:r w:rsidRPr="004B50C2">
              <w:rPr>
                <w:rFonts w:ascii="Times New Roman" w:hAnsi="Times New Roman"/>
                <w:sz w:val="24"/>
                <w:szCs w:val="24"/>
              </w:rPr>
              <w:t xml:space="preserve"> -  «Живая математика» «Математический конструктор»,</w:t>
            </w:r>
            <w:r w:rsidRPr="004B50C2">
              <w:rPr>
                <w:rFonts w:ascii="Times New Roman" w:hAnsi="Times New Roman"/>
                <w:b/>
                <w:sz w:val="24"/>
                <w:szCs w:val="24"/>
              </w:rPr>
              <w:t xml:space="preserve"> по физике:</w:t>
            </w:r>
            <w:r w:rsidRPr="004B50C2">
              <w:rPr>
                <w:rFonts w:ascii="Times New Roman" w:hAnsi="Times New Roman"/>
                <w:sz w:val="24"/>
                <w:szCs w:val="24"/>
              </w:rPr>
              <w:t xml:space="preserve"> «Живая физика», «Физический конструктор»,  </w:t>
            </w:r>
            <w:r w:rsidRPr="004B50C2">
              <w:rPr>
                <w:rFonts w:ascii="Times New Roman" w:hAnsi="Times New Roman"/>
                <w:b/>
                <w:sz w:val="24"/>
                <w:szCs w:val="24"/>
              </w:rPr>
              <w:t xml:space="preserve">по биологии: </w:t>
            </w:r>
            <w:r w:rsidRPr="004B50C2">
              <w:rPr>
                <w:rFonts w:ascii="Times New Roman" w:hAnsi="Times New Roman"/>
                <w:sz w:val="24"/>
                <w:szCs w:val="24"/>
              </w:rPr>
              <w:t xml:space="preserve">«Биологический конструктор», по географии: «Конструктор карт и планов», Для начальных </w:t>
            </w:r>
            <w:r w:rsidRPr="004B50C2">
              <w:rPr>
                <w:rFonts w:ascii="Times New Roman" w:hAnsi="Times New Roman"/>
                <w:sz w:val="24"/>
                <w:szCs w:val="24"/>
              </w:rPr>
              <w:lastRenderedPageBreak/>
              <w:t>классов используются творческие конструктивные среды «Геометрический планшет», «Конструктор карт и планов», «Хронолайнер», «Конструктор событий».</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В 2010-2012 гг. лицей являлся апробационной площадкой многих ЭОР во Всероссийском проекте «Развитие электронных образовательных интернет-ресурсов  нового поколения», в рамках которого в лицее на уроках использовались самые современные ЭОР. </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В лицее идет активное обучение Робототехнике. На основе конструкторов «Лего», программной среды LEGO Mindstorms, процессоров и различных датчиков   ведется внеурочная деятельность в 5-6 классов (подготовлено и защищено 6 проектов школьников, связанных с конструированием).</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Совместная деятельность учащихся и тьюторская поддержка учителей осуществляется с использование интернет-сервисов Googledocs. Высокую результативность по различным дисциплинам  дает организация совместной деятельности на уроках на основе Googledocs и других интернет-сервисов web2.0 в компьютерном классе.</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исполнения, сочинения (аранжировки) музыкальных произведений с применением традиционных инструментов и цифровых технологий (для образовательных учреждений, реализующих основные общеобразовательные программы дошкольного, начального общего, основного общего и среднего (полного) общего образования; для профильных образовательных учреждений);</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Используется оборудование кабинета музыки, кабинета хореографии. (2 пианино, ноутбук, музыкальные инструменты, магнитофоны, компьютеры, микрофоны, микшерское оборудование), используются возможности мультимедийных кабинетов, организуется внеурочная деятельность: постановка спектаклей, занятия вокальных ансамблей, занятия поэтического клуб «Под сенью дружных муз». Создается фонд костюмов для вокальных, танцевальных ансамблей.</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физического развития обучающихся и </w:t>
            </w:r>
            <w:r w:rsidRPr="004B50C2">
              <w:rPr>
                <w:rFonts w:ascii="Times New Roman" w:hAnsi="Times New Roman"/>
                <w:sz w:val="24"/>
                <w:szCs w:val="24"/>
              </w:rPr>
              <w:lastRenderedPageBreak/>
              <w:t>воспитанников, участия в спортивных соревнованиях и играх;</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 xml:space="preserve">1 спортивный зал, 1 зал хореографии,  спортивное оборудование (гимнастические стенки, высокая и низкая </w:t>
            </w:r>
            <w:r w:rsidRPr="004B50C2">
              <w:rPr>
                <w:rFonts w:ascii="Times New Roman" w:hAnsi="Times New Roman"/>
                <w:sz w:val="24"/>
                <w:szCs w:val="24"/>
              </w:rPr>
              <w:lastRenderedPageBreak/>
              <w:t>перекладины, баскетбольные щиты, волейбольная сетка, комплект волейбольных, баскетбольных и футбольных мячей, гимнастические скакалки, гимнастические палки, комплекты спортивной формы для команд по баскетболу, волейболу, гимнастические маты, гимнастический конь, гимнастический козёл, гимнастические брусья, гимнастическое бревно, канаты для перетягивания, гимнастические обручи набивные мячи 1,2,3 кг., гранаты 500-700 гр.).  Имеется место оборудованное для стрельбы из п/в винтовки,  два сборных макета Калашникова, пневматические винтовки),  тренажёры для жима штанги лёжа и сидя, тренажёры для сгибания и разгибания рук в упоре, комплексный силовой тренажёр, навесные перекладины для подтягивания, комплект гантелей и гирь, штанга. На улице баскетбольная и волейбольная площадки, площадка для подвижных игр, имеются возможности для заливки катка, а так же площадка для физического развития обучающихся, проведения соревнований, эстафет и подвижных игр. Имеется площадка для проведения строевых приемов по ОБЖ и НВП.</w:t>
            </w:r>
          </w:p>
        </w:tc>
      </w:tr>
    </w:tbl>
    <w:p w:rsidR="004B50C2" w:rsidRPr="004B50C2" w:rsidRDefault="00E15119" w:rsidP="004B50C2">
      <w:pPr>
        <w:tabs>
          <w:tab w:val="left" w:pos="720"/>
        </w:tabs>
        <w:spacing w:after="0" w:line="360" w:lineRule="auto"/>
        <w:jc w:val="both"/>
        <w:rPr>
          <w:rFonts w:ascii="Times New Roman" w:hAnsi="Times New Roman"/>
          <w:bCs/>
          <w:sz w:val="28"/>
          <w:szCs w:val="28"/>
        </w:rPr>
      </w:pPr>
      <w:r>
        <w:rPr>
          <w:rFonts w:ascii="Times New Roman" w:hAnsi="Times New Roman"/>
          <w:bCs/>
          <w:sz w:val="28"/>
          <w:szCs w:val="28"/>
        </w:rPr>
        <w:lastRenderedPageBreak/>
        <w:tab/>
      </w:r>
      <w:r w:rsidR="004B50C2" w:rsidRPr="004B50C2">
        <w:rPr>
          <w:rFonts w:ascii="Times New Roman" w:hAnsi="Times New Roman"/>
          <w:bCs/>
          <w:sz w:val="28"/>
          <w:szCs w:val="28"/>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bookmarkStart w:id="279" w:name="_Toc410654086"/>
      <w:bookmarkStart w:id="280" w:name="_Toc406059073"/>
      <w:bookmarkStart w:id="281" w:name="_Toc409691742"/>
      <w:bookmarkStart w:id="282" w:name="_Toc414553292"/>
    </w:p>
    <w:p w:rsidR="00EA1820" w:rsidRPr="00E15119" w:rsidRDefault="00EA1820" w:rsidP="00E15119">
      <w:pPr>
        <w:tabs>
          <w:tab w:val="left" w:pos="720"/>
        </w:tabs>
        <w:spacing w:after="0" w:line="360" w:lineRule="auto"/>
        <w:jc w:val="center"/>
        <w:rPr>
          <w:rFonts w:ascii="Times New Roman" w:hAnsi="Times New Roman"/>
          <w:b/>
          <w:sz w:val="28"/>
          <w:szCs w:val="28"/>
        </w:rPr>
      </w:pPr>
      <w:r w:rsidRPr="00E15119">
        <w:rPr>
          <w:rFonts w:ascii="Times New Roman" w:hAnsi="Times New Roman"/>
          <w:b/>
          <w:sz w:val="28"/>
          <w:szCs w:val="28"/>
        </w:rPr>
        <w:t>Сетевой график (дорожная карта) по формированию необходимой</w:t>
      </w:r>
      <w:bookmarkEnd w:id="279"/>
      <w:r w:rsidRPr="00E15119">
        <w:rPr>
          <w:rFonts w:ascii="Times New Roman" w:hAnsi="Times New Roman"/>
          <w:b/>
          <w:sz w:val="28"/>
          <w:szCs w:val="28"/>
        </w:rPr>
        <w:t xml:space="preserve"> </w:t>
      </w:r>
      <w:bookmarkStart w:id="283" w:name="_Toc410654087"/>
      <w:r w:rsidRPr="00E15119">
        <w:rPr>
          <w:rFonts w:ascii="Times New Roman" w:hAnsi="Times New Roman"/>
          <w:b/>
          <w:sz w:val="28"/>
          <w:szCs w:val="28"/>
        </w:rPr>
        <w:t>системы условий</w:t>
      </w:r>
      <w:bookmarkEnd w:id="280"/>
      <w:bookmarkEnd w:id="281"/>
      <w:bookmarkEnd w:id="282"/>
      <w:bookmarkEnd w:id="283"/>
    </w:p>
    <w:tbl>
      <w:tblPr>
        <w:tblW w:w="9639" w:type="dxa"/>
        <w:tblInd w:w="-5" w:type="dxa"/>
        <w:tblLayout w:type="fixed"/>
        <w:tblCellMar>
          <w:left w:w="0" w:type="dxa"/>
          <w:right w:w="0" w:type="dxa"/>
        </w:tblCellMar>
        <w:tblLook w:val="0000"/>
      </w:tblPr>
      <w:tblGrid>
        <w:gridCol w:w="2835"/>
        <w:gridCol w:w="4536"/>
        <w:gridCol w:w="2268"/>
      </w:tblGrid>
      <w:tr w:rsidR="00EA1820" w:rsidRPr="008745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b/>
                <w:bCs/>
                <w:sz w:val="24"/>
                <w:szCs w:val="28"/>
                <w:lang w:eastAsia="ru-RU"/>
              </w:rPr>
            </w:pPr>
            <w:r w:rsidRPr="0087455D">
              <w:rPr>
                <w:rFonts w:ascii="Times New Roman" w:eastAsia="MS Mincho" w:hAnsi="Times New Roman"/>
                <w:b/>
                <w:bCs/>
                <w:sz w:val="24"/>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b/>
                <w:bCs/>
                <w:sz w:val="24"/>
                <w:szCs w:val="28"/>
                <w:lang w:eastAsia="ru-RU"/>
              </w:rPr>
            </w:pPr>
            <w:r w:rsidRPr="0087455D">
              <w:rPr>
                <w:rFonts w:ascii="Times New Roman" w:eastAsia="MS Mincho" w:hAnsi="Times New Roman"/>
                <w:b/>
                <w:bCs/>
                <w:sz w:val="24"/>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b/>
                <w:bCs/>
                <w:sz w:val="24"/>
                <w:szCs w:val="28"/>
                <w:lang w:eastAsia="ru-RU"/>
              </w:rPr>
            </w:pPr>
            <w:r w:rsidRPr="0087455D">
              <w:rPr>
                <w:rFonts w:ascii="Times New Roman" w:eastAsia="MS Mincho" w:hAnsi="Times New Roman"/>
                <w:b/>
                <w:bCs/>
                <w:sz w:val="24"/>
                <w:szCs w:val="28"/>
                <w:lang w:eastAsia="ru-RU"/>
              </w:rPr>
              <w:t>Сроки реализации</w:t>
            </w:r>
          </w:p>
        </w:tc>
      </w:tr>
      <w:tr w:rsidR="00EA1820" w:rsidRPr="008745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val="en-US" w:eastAsia="ru-RU"/>
              </w:rPr>
              <w:t>2015</w:t>
            </w:r>
            <w:r w:rsidRPr="0087455D">
              <w:rPr>
                <w:rFonts w:ascii="Times New Roman" w:eastAsia="MS Mincho" w:hAnsi="Times New Roman"/>
                <w:sz w:val="24"/>
                <w:szCs w:val="28"/>
                <w:lang w:eastAsia="ru-RU"/>
              </w:rPr>
              <w:t xml:space="preserve"> год</w:t>
            </w:r>
          </w:p>
        </w:tc>
      </w:tr>
      <w:tr w:rsidR="00EA1820" w:rsidRPr="008745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trike/>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r w:rsidRPr="0087455D" w:rsidDel="00C83F0A">
              <w:rPr>
                <w:rFonts w:ascii="Times New Roman" w:eastAsia="MS Mincho" w:hAnsi="Times New Roman"/>
                <w:sz w:val="24"/>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5.</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Утверждение основной образовательной программы образовательной организации</w:t>
            </w:r>
            <w:r w:rsidRPr="0087455D" w:rsidDel="00C83F0A">
              <w:rPr>
                <w:rFonts w:ascii="Times New Roman" w:eastAsia="MS Mincho" w:hAnsi="Times New Roman"/>
                <w:sz w:val="24"/>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6.</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Pr="0087455D" w:rsidDel="00C83F0A">
              <w:rPr>
                <w:rFonts w:ascii="Times New Roman" w:eastAsia="MS Mincho" w:hAnsi="Times New Roman"/>
                <w:sz w:val="24"/>
                <w:szCs w:val="28"/>
                <w:lang w:eastAsia="ru-RU"/>
              </w:rPr>
              <w:t xml:space="preserve"> </w:t>
            </w:r>
            <w:r w:rsidRPr="0087455D">
              <w:rPr>
                <w:rFonts w:ascii="Times New Roman" w:eastAsia="MS Mincho" w:hAnsi="Times New Roman"/>
                <w:sz w:val="24"/>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7.</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r w:rsidRPr="0087455D" w:rsidDel="00C83F0A">
              <w:rPr>
                <w:rFonts w:ascii="Times New Roman" w:eastAsia="MS Mincho" w:hAnsi="Times New Roman"/>
                <w:sz w:val="24"/>
                <w:szCs w:val="28"/>
                <w:lang w:eastAsia="ru-RU"/>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1820" w:rsidRPr="0087455D" w:rsidRDefault="00EA1820" w:rsidP="00D62FAB">
            <w:pPr>
              <w:snapToGrid w:val="0"/>
              <w:spacing w:after="0" w:line="288" w:lineRule="auto"/>
              <w:jc w:val="both"/>
              <w:rPr>
                <w:rFonts w:ascii="Times New Roman" w:eastAsia="MS Mincho" w:hAnsi="Times New Roman"/>
                <w:strike/>
                <w:sz w:val="24"/>
                <w:szCs w:val="28"/>
                <w:lang w:eastAsia="ru-RU"/>
              </w:rPr>
            </w:pPr>
            <w:r w:rsidRPr="0087455D">
              <w:rPr>
                <w:rFonts w:ascii="Times New Roman" w:hAnsi="Times New Roman"/>
                <w:sz w:val="24"/>
                <w:szCs w:val="28"/>
              </w:rPr>
              <w:t>8.</w:t>
            </w:r>
            <w:r w:rsidRPr="0087455D">
              <w:rPr>
                <w:rFonts w:ascii="Cambria Math" w:hAnsi="Cambria Math" w:cs="Cambria Math"/>
                <w:sz w:val="24"/>
                <w:szCs w:val="28"/>
              </w:rPr>
              <w:t> </w:t>
            </w:r>
            <w:r w:rsidRPr="0087455D">
              <w:rPr>
                <w:rFonts w:ascii="Times New Roman" w:hAnsi="Times New Roman"/>
                <w:sz w:val="24"/>
                <w:szCs w:val="28"/>
              </w:rPr>
              <w:t xml:space="preserve"> </w:t>
            </w:r>
            <w:r w:rsidRPr="0087455D">
              <w:rPr>
                <w:rFonts w:ascii="Times New Roman" w:eastAsia="MS Mincho" w:hAnsi="Times New Roman"/>
                <w:sz w:val="24"/>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По мере необходимости</w:t>
            </w:r>
          </w:p>
        </w:tc>
      </w:tr>
      <w:tr w:rsidR="00EA1820" w:rsidRPr="008745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trike/>
                <w:sz w:val="24"/>
                <w:szCs w:val="28"/>
                <w:lang w:eastAsia="ru-RU"/>
              </w:rPr>
            </w:pPr>
            <w:r w:rsidRPr="0087455D">
              <w:rPr>
                <w:rFonts w:ascii="Times New Roman" w:eastAsia="MS Mincho" w:hAnsi="Times New Roman"/>
                <w:sz w:val="24"/>
                <w:szCs w:val="28"/>
                <w:lang w:eastAsia="ru-RU"/>
              </w:rPr>
              <w:t>9.</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Доработка:</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образовательных программ (индивидуальных и</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др.);</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учебного плана;</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рабочих программ учебных предметов, курсов, дисциплин, модулей;</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годового календарного учебного графика;</w:t>
            </w:r>
          </w:p>
          <w:p w:rsidR="00EA1820" w:rsidRPr="0087455D" w:rsidRDefault="00EA1820" w:rsidP="00D62FAB">
            <w:pPr>
              <w:spacing w:after="0" w:line="288" w:lineRule="auto"/>
              <w:jc w:val="both"/>
              <w:rPr>
                <w:rFonts w:ascii="Times New Roman"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положений о внеурочной деятельности обучающихся;</w:t>
            </w:r>
          </w:p>
          <w:p w:rsidR="00EA1820" w:rsidRPr="0087455D" w:rsidRDefault="00EA1820" w:rsidP="00D62FAB">
            <w:pPr>
              <w:spacing w:after="0" w:line="288" w:lineRule="auto"/>
              <w:jc w:val="both"/>
              <w:rPr>
                <w:rFonts w:ascii="Times New Roman"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EA1820" w:rsidRPr="0087455D" w:rsidRDefault="00EA1820" w:rsidP="00D62FAB">
            <w:pPr>
              <w:spacing w:after="0" w:line="288" w:lineRule="auto"/>
              <w:jc w:val="both"/>
              <w:rPr>
                <w:rFonts w:ascii="Times New Roman"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положения об организации домашней работы обучающихся;</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По мере необходимости</w:t>
            </w:r>
          </w:p>
        </w:tc>
      </w:tr>
      <w:tr w:rsidR="00EA1820" w:rsidRPr="008745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EA1820" w:rsidP="00A21085">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A21085" w:rsidP="00A21085">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lastRenderedPageBreak/>
              <w:t>III.</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координации взаимодействия участников образоательных отношений</w:t>
            </w:r>
            <w:r w:rsidR="008E0383" w:rsidRPr="0087455D">
              <w:rPr>
                <w:rFonts w:ascii="Times New Roman" w:eastAsia="MS Mincho" w:hAnsi="Times New Roman"/>
                <w:sz w:val="24"/>
                <w:szCs w:val="28"/>
                <w:lang w:eastAsia="ru-RU"/>
              </w:rPr>
              <w:t xml:space="preserve"> </w:t>
            </w:r>
            <w:r w:rsidRPr="0087455D">
              <w:rPr>
                <w:rFonts w:ascii="Times New Roman" w:eastAsia="MS Mincho" w:hAnsi="Times New Roman"/>
                <w:sz w:val="24"/>
                <w:szCs w:val="28"/>
                <w:lang w:eastAsia="ru-RU"/>
              </w:rPr>
              <w:t>по  организации введения ФГОС ООО</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систематически</w:t>
            </w:r>
          </w:p>
        </w:tc>
      </w:tr>
      <w:tr w:rsidR="00EA1820" w:rsidRPr="008745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IV.</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V.</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систематически</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trike/>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 xml:space="preserve">Систематически </w:t>
            </w:r>
          </w:p>
        </w:tc>
      </w:tr>
      <w:tr w:rsidR="00EA1820" w:rsidRPr="008745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EA1820" w:rsidP="008E0383">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систематически</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По мере необходимости</w:t>
            </w:r>
          </w:p>
        </w:tc>
      </w:tr>
      <w:tr w:rsidR="00EA1820" w:rsidRPr="008745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VI.</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Материально­</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Анализ материально­ 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5.</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6.</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8E0383">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7.</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8E0383">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Сентябрь текущего года</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8.</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Сентябрь текущего года</w:t>
            </w:r>
          </w:p>
        </w:tc>
      </w:tr>
    </w:tbl>
    <w:p w:rsidR="00EA1820" w:rsidRPr="00D62FAB" w:rsidRDefault="00EA1820" w:rsidP="008E0383">
      <w:pPr>
        <w:spacing w:after="0" w:line="288" w:lineRule="auto"/>
        <w:jc w:val="both"/>
        <w:rPr>
          <w:rFonts w:ascii="Times New Roman" w:hAnsi="Times New Roman"/>
          <w:b/>
          <w:sz w:val="28"/>
          <w:szCs w:val="28"/>
        </w:rPr>
      </w:pPr>
    </w:p>
    <w:sectPr w:rsidR="00EA1820" w:rsidRPr="00D62FAB" w:rsidSect="002A474B">
      <w:footerReference w:type="default" r:id="rId70"/>
      <w:pgSz w:w="11906" w:h="16838"/>
      <w:pgMar w:top="1134" w:right="851" w:bottom="1134" w:left="1701"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A63" w:rsidRDefault="00A33A63" w:rsidP="00B540EE">
      <w:pPr>
        <w:spacing w:after="0" w:line="240" w:lineRule="auto"/>
      </w:pPr>
      <w:r>
        <w:separator/>
      </w:r>
    </w:p>
  </w:endnote>
  <w:endnote w:type="continuationSeparator" w:id="1">
    <w:p w:rsidR="00A33A63" w:rsidRDefault="00A33A63"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9C" w:rsidRDefault="00556E1B">
    <w:pPr>
      <w:pStyle w:val="af"/>
      <w:jc w:val="center"/>
    </w:pPr>
    <w:fldSimple w:instr=" PAGE   \* MERGEFORMAT ">
      <w:r w:rsidR="00DE0DFF">
        <w:rPr>
          <w:noProof/>
        </w:rPr>
        <w:t>427</w:t>
      </w:r>
    </w:fldSimple>
  </w:p>
  <w:p w:rsidR="00366A9C" w:rsidRPr="002C3263" w:rsidRDefault="00366A9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A63" w:rsidRDefault="00A33A63" w:rsidP="00B540EE">
      <w:pPr>
        <w:spacing w:after="0" w:line="240" w:lineRule="auto"/>
      </w:pPr>
      <w:r>
        <w:separator/>
      </w:r>
    </w:p>
  </w:footnote>
  <w:footnote w:type="continuationSeparator" w:id="1">
    <w:p w:rsidR="00A33A63" w:rsidRDefault="00A33A63" w:rsidP="00B540EE">
      <w:pPr>
        <w:spacing w:after="0" w:line="240" w:lineRule="auto"/>
      </w:pPr>
      <w:r>
        <w:continuationSeparator/>
      </w:r>
    </w:p>
  </w:footnote>
  <w:footnote w:id="2">
    <w:p w:rsidR="00366A9C" w:rsidRDefault="00366A9C"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366A9C" w:rsidRDefault="00366A9C"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366A9C" w:rsidRDefault="00366A9C"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366A9C" w:rsidRDefault="00366A9C"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366A9C" w:rsidRDefault="00366A9C"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366A9C" w:rsidRDefault="00366A9C" w:rsidP="002F5340">
      <w:pPr>
        <w:pStyle w:val="af4"/>
        <w:jc w:val="both"/>
      </w:pPr>
      <w:r w:rsidRPr="00B222AB">
        <w:rPr>
          <w:rStyle w:val="af3"/>
        </w:rPr>
        <w:footnoteRef/>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w:t>
      </w:r>
      <w:smartTag w:uri="urn:schemas-microsoft-com:office:smarttags" w:element="metricconverter">
        <w:smartTagPr>
          <w:attr w:name="ProductID" w:val="2013 г"/>
        </w:smartTagPr>
        <w:r w:rsidRPr="00B222AB">
          <w:rPr>
            <w:bCs/>
            <w:iCs/>
            <w:sz w:val="24"/>
            <w:szCs w:val="24"/>
          </w:rPr>
          <w:t>2013 г</w:t>
        </w:r>
      </w:smartTag>
      <w:r w:rsidRPr="00B222AB">
        <w:rPr>
          <w:bCs/>
          <w:iCs/>
          <w:sz w:val="24"/>
          <w:szCs w:val="24"/>
        </w:rPr>
        <w:t>., №1394.</w:t>
      </w:r>
    </w:p>
  </w:footnote>
  <w:footnote w:id="8">
    <w:p w:rsidR="00366A9C" w:rsidRPr="00275F4D" w:rsidRDefault="00366A9C" w:rsidP="0012121B">
      <w:pPr>
        <w:spacing w:after="0" w:line="240" w:lineRule="auto"/>
        <w:jc w:val="both"/>
        <w:rPr>
          <w:rFonts w:ascii="Times New Roman" w:hAnsi="Times New Roman"/>
          <w:sz w:val="20"/>
          <w:szCs w:val="20"/>
        </w:rPr>
      </w:pPr>
      <w:r w:rsidRPr="00275F4D">
        <w:rPr>
          <w:rStyle w:val="af3"/>
          <w:sz w:val="20"/>
          <w:szCs w:val="20"/>
        </w:rPr>
        <w:footnoteRef/>
      </w:r>
      <w:r>
        <w:rPr>
          <w:rFonts w:ascii="Times New Roman" w:hAnsi="Times New Roman"/>
          <w:sz w:val="20"/>
          <w:szCs w:val="20"/>
        </w:rPr>
        <w:t xml:space="preserve"> </w:t>
      </w:r>
      <w:r w:rsidRPr="00275F4D">
        <w:rPr>
          <w:rFonts w:ascii="Times New Roman" w:hAnsi="Times New Roman"/>
          <w:sz w:val="20"/>
          <w:szCs w:val="20"/>
        </w:rPr>
        <w:t xml:space="preserve"> </w:t>
      </w:r>
    </w:p>
    <w:p w:rsidR="00366A9C" w:rsidRDefault="00366A9C" w:rsidP="0012121B">
      <w:pPr>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nsid w:val="017C1110"/>
    <w:multiLevelType w:val="hybridMultilevel"/>
    <w:tmpl w:val="7CC2B34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2C1D20"/>
    <w:multiLevelType w:val="hybridMultilevel"/>
    <w:tmpl w:val="04C68BF6"/>
    <w:lvl w:ilvl="0" w:tplc="F816E6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06993CF4"/>
    <w:multiLevelType w:val="hybridMultilevel"/>
    <w:tmpl w:val="51E29CF0"/>
    <w:lvl w:ilvl="0" w:tplc="F816E6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6AC2FB1"/>
    <w:multiLevelType w:val="hybridMultilevel"/>
    <w:tmpl w:val="BA0CEBE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032C40"/>
    <w:multiLevelType w:val="hybridMultilevel"/>
    <w:tmpl w:val="98AEF6D6"/>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073B72"/>
    <w:multiLevelType w:val="hybridMultilevel"/>
    <w:tmpl w:val="85FC7D34"/>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1972CF"/>
    <w:multiLevelType w:val="hybridMultilevel"/>
    <w:tmpl w:val="926A84DA"/>
    <w:lvl w:ilvl="0" w:tplc="F816E6E6">
      <w:start w:val="1"/>
      <w:numFmt w:val="bullet"/>
      <w:lvlText w:val=""/>
      <w:lvlJc w:val="left"/>
      <w:pPr>
        <w:ind w:left="360" w:hanging="360"/>
      </w:pPr>
      <w:rPr>
        <w:rFonts w:ascii="Symbol" w:hAnsi="Symbol" w:hint="default"/>
      </w:rPr>
    </w:lvl>
    <w:lvl w:ilvl="1" w:tplc="390842B0">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8D16686"/>
    <w:multiLevelType w:val="multilevel"/>
    <w:tmpl w:val="383EFDC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4A4BA3"/>
    <w:multiLevelType w:val="hybridMultilevel"/>
    <w:tmpl w:val="CCB2767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C10013B"/>
    <w:multiLevelType w:val="hybridMultilevel"/>
    <w:tmpl w:val="CA607740"/>
    <w:lvl w:ilvl="0" w:tplc="F816E6E6">
      <w:start w:val="1"/>
      <w:numFmt w:val="bullet"/>
      <w:lvlText w:val=""/>
      <w:lvlJc w:val="left"/>
      <w:pPr>
        <w:tabs>
          <w:tab w:val="num" w:pos="720"/>
        </w:tabs>
        <w:ind w:left="720" w:hanging="360"/>
      </w:pPr>
      <w:rPr>
        <w:rFonts w:ascii="Symbol" w:hAnsi="Symbol" w:hint="default"/>
      </w:rPr>
    </w:lvl>
    <w:lvl w:ilvl="1" w:tplc="322655B8" w:tentative="1">
      <w:start w:val="1"/>
      <w:numFmt w:val="bullet"/>
      <w:lvlText w:val=""/>
      <w:lvlJc w:val="left"/>
      <w:pPr>
        <w:tabs>
          <w:tab w:val="num" w:pos="1440"/>
        </w:tabs>
        <w:ind w:left="1440" w:hanging="360"/>
      </w:pPr>
      <w:rPr>
        <w:rFonts w:ascii="Wingdings" w:hAnsi="Wingdings" w:hint="default"/>
      </w:rPr>
    </w:lvl>
    <w:lvl w:ilvl="2" w:tplc="D84C9C3C" w:tentative="1">
      <w:start w:val="1"/>
      <w:numFmt w:val="bullet"/>
      <w:lvlText w:val=""/>
      <w:lvlJc w:val="left"/>
      <w:pPr>
        <w:tabs>
          <w:tab w:val="num" w:pos="2160"/>
        </w:tabs>
        <w:ind w:left="2160" w:hanging="360"/>
      </w:pPr>
      <w:rPr>
        <w:rFonts w:ascii="Wingdings" w:hAnsi="Wingdings" w:hint="default"/>
      </w:rPr>
    </w:lvl>
    <w:lvl w:ilvl="3" w:tplc="3962C8EA" w:tentative="1">
      <w:start w:val="1"/>
      <w:numFmt w:val="bullet"/>
      <w:lvlText w:val=""/>
      <w:lvlJc w:val="left"/>
      <w:pPr>
        <w:tabs>
          <w:tab w:val="num" w:pos="2880"/>
        </w:tabs>
        <w:ind w:left="2880" w:hanging="360"/>
      </w:pPr>
      <w:rPr>
        <w:rFonts w:ascii="Wingdings" w:hAnsi="Wingdings" w:hint="default"/>
      </w:rPr>
    </w:lvl>
    <w:lvl w:ilvl="4" w:tplc="63F0654C" w:tentative="1">
      <w:start w:val="1"/>
      <w:numFmt w:val="bullet"/>
      <w:lvlText w:val=""/>
      <w:lvlJc w:val="left"/>
      <w:pPr>
        <w:tabs>
          <w:tab w:val="num" w:pos="3600"/>
        </w:tabs>
        <w:ind w:left="3600" w:hanging="360"/>
      </w:pPr>
      <w:rPr>
        <w:rFonts w:ascii="Wingdings" w:hAnsi="Wingdings" w:hint="default"/>
      </w:rPr>
    </w:lvl>
    <w:lvl w:ilvl="5" w:tplc="8D2E9F6A" w:tentative="1">
      <w:start w:val="1"/>
      <w:numFmt w:val="bullet"/>
      <w:lvlText w:val=""/>
      <w:lvlJc w:val="left"/>
      <w:pPr>
        <w:tabs>
          <w:tab w:val="num" w:pos="4320"/>
        </w:tabs>
        <w:ind w:left="4320" w:hanging="360"/>
      </w:pPr>
      <w:rPr>
        <w:rFonts w:ascii="Wingdings" w:hAnsi="Wingdings" w:hint="default"/>
      </w:rPr>
    </w:lvl>
    <w:lvl w:ilvl="6" w:tplc="335E1128" w:tentative="1">
      <w:start w:val="1"/>
      <w:numFmt w:val="bullet"/>
      <w:lvlText w:val=""/>
      <w:lvlJc w:val="left"/>
      <w:pPr>
        <w:tabs>
          <w:tab w:val="num" w:pos="5040"/>
        </w:tabs>
        <w:ind w:left="5040" w:hanging="360"/>
      </w:pPr>
      <w:rPr>
        <w:rFonts w:ascii="Wingdings" w:hAnsi="Wingdings" w:hint="default"/>
      </w:rPr>
    </w:lvl>
    <w:lvl w:ilvl="7" w:tplc="A3FA1A46" w:tentative="1">
      <w:start w:val="1"/>
      <w:numFmt w:val="bullet"/>
      <w:lvlText w:val=""/>
      <w:lvlJc w:val="left"/>
      <w:pPr>
        <w:tabs>
          <w:tab w:val="num" w:pos="5760"/>
        </w:tabs>
        <w:ind w:left="5760" w:hanging="360"/>
      </w:pPr>
      <w:rPr>
        <w:rFonts w:ascii="Wingdings" w:hAnsi="Wingdings" w:hint="default"/>
      </w:rPr>
    </w:lvl>
    <w:lvl w:ilvl="8" w:tplc="5E24F806" w:tentative="1">
      <w:start w:val="1"/>
      <w:numFmt w:val="bullet"/>
      <w:lvlText w:val=""/>
      <w:lvlJc w:val="left"/>
      <w:pPr>
        <w:tabs>
          <w:tab w:val="num" w:pos="6480"/>
        </w:tabs>
        <w:ind w:left="6480" w:hanging="360"/>
      </w:pPr>
      <w:rPr>
        <w:rFonts w:ascii="Wingdings" w:hAnsi="Wingdings" w:hint="default"/>
      </w:rPr>
    </w:lvl>
  </w:abstractNum>
  <w:abstractNum w:abstractNumId="17">
    <w:nsid w:val="0DF3435E"/>
    <w:multiLevelType w:val="hybridMultilevel"/>
    <w:tmpl w:val="3A648842"/>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1297EE4"/>
    <w:multiLevelType w:val="hybridMultilevel"/>
    <w:tmpl w:val="A3161974"/>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EF3DFE"/>
    <w:multiLevelType w:val="multilevel"/>
    <w:tmpl w:val="F88A8E9C"/>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13140DF8"/>
    <w:multiLevelType w:val="hybridMultilevel"/>
    <w:tmpl w:val="2BE6632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041446"/>
    <w:multiLevelType w:val="hybridMultilevel"/>
    <w:tmpl w:val="F086C7D8"/>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DC7562"/>
    <w:multiLevelType w:val="multilevel"/>
    <w:tmpl w:val="F88A8E9C"/>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196912DB"/>
    <w:multiLevelType w:val="hybridMultilevel"/>
    <w:tmpl w:val="F9946B5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hint="default"/>
      </w:rPr>
    </w:lvl>
    <w:lvl w:ilvl="2" w:tplc="F816E6E6">
      <w:start w:val="1"/>
      <w:numFmt w:val="bullet"/>
      <w:lvlText w:val=""/>
      <w:lvlJc w:val="left"/>
      <w:pPr>
        <w:tabs>
          <w:tab w:val="num" w:pos="643"/>
        </w:tabs>
        <w:ind w:left="643"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A66C79"/>
    <w:multiLevelType w:val="hybridMultilevel"/>
    <w:tmpl w:val="33C0992C"/>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D870366"/>
    <w:multiLevelType w:val="hybridMultilevel"/>
    <w:tmpl w:val="1A687930"/>
    <w:lvl w:ilvl="0" w:tplc="59CAEF2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1ECB1452"/>
    <w:multiLevelType w:val="hybridMultilevel"/>
    <w:tmpl w:val="74BCD924"/>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0A7739"/>
    <w:multiLevelType w:val="hybridMultilevel"/>
    <w:tmpl w:val="8C88A47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D7273B"/>
    <w:multiLevelType w:val="hybridMultilevel"/>
    <w:tmpl w:val="52A4F3E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B32D29"/>
    <w:multiLevelType w:val="hybridMultilevel"/>
    <w:tmpl w:val="65BA2C7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3367955"/>
    <w:multiLevelType w:val="hybridMultilevel"/>
    <w:tmpl w:val="1116D0C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ED3169"/>
    <w:multiLevelType w:val="hybridMultilevel"/>
    <w:tmpl w:val="954AD064"/>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8976A8A"/>
    <w:multiLevelType w:val="hybridMultilevel"/>
    <w:tmpl w:val="FC78550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9380A6B"/>
    <w:multiLevelType w:val="hybridMultilevel"/>
    <w:tmpl w:val="B8C4E170"/>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9C40A87"/>
    <w:multiLevelType w:val="hybridMultilevel"/>
    <w:tmpl w:val="06262C5C"/>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CE50217"/>
    <w:multiLevelType w:val="hybridMultilevel"/>
    <w:tmpl w:val="AE684452"/>
    <w:lvl w:ilvl="0" w:tplc="F816E6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0A72963"/>
    <w:multiLevelType w:val="hybridMultilevel"/>
    <w:tmpl w:val="F10E5930"/>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0F8449E"/>
    <w:multiLevelType w:val="hybridMultilevel"/>
    <w:tmpl w:val="3C307B0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F339F3"/>
    <w:multiLevelType w:val="hybridMultilevel"/>
    <w:tmpl w:val="97B68AF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7C4565"/>
    <w:multiLevelType w:val="multilevel"/>
    <w:tmpl w:val="1EEE100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38112F39"/>
    <w:multiLevelType w:val="hybridMultilevel"/>
    <w:tmpl w:val="B4C47974"/>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9B6187"/>
    <w:multiLevelType w:val="hybridMultilevel"/>
    <w:tmpl w:val="98F09DFA"/>
    <w:lvl w:ilvl="0" w:tplc="F816E6E6">
      <w:start w:val="1"/>
      <w:numFmt w:val="bullet"/>
      <w:lvlText w:val=""/>
      <w:lvlJc w:val="left"/>
      <w:pPr>
        <w:tabs>
          <w:tab w:val="num" w:pos="502"/>
        </w:tabs>
        <w:ind w:left="502" w:hanging="360"/>
      </w:pPr>
      <w:rPr>
        <w:rFonts w:ascii="Symbol" w:hAnsi="Symbol" w:hint="default"/>
      </w:rPr>
    </w:lvl>
    <w:lvl w:ilvl="1" w:tplc="E81279D2" w:tentative="1">
      <w:start w:val="1"/>
      <w:numFmt w:val="bullet"/>
      <w:lvlText w:val=""/>
      <w:lvlJc w:val="left"/>
      <w:pPr>
        <w:tabs>
          <w:tab w:val="num" w:pos="1222"/>
        </w:tabs>
        <w:ind w:left="1222" w:hanging="360"/>
      </w:pPr>
      <w:rPr>
        <w:rFonts w:ascii="Wingdings" w:hAnsi="Wingdings" w:hint="default"/>
      </w:rPr>
    </w:lvl>
    <w:lvl w:ilvl="2" w:tplc="E34C7C50" w:tentative="1">
      <w:start w:val="1"/>
      <w:numFmt w:val="bullet"/>
      <w:lvlText w:val=""/>
      <w:lvlJc w:val="left"/>
      <w:pPr>
        <w:tabs>
          <w:tab w:val="num" w:pos="1942"/>
        </w:tabs>
        <w:ind w:left="1942" w:hanging="360"/>
      </w:pPr>
      <w:rPr>
        <w:rFonts w:ascii="Wingdings" w:hAnsi="Wingdings" w:hint="default"/>
      </w:rPr>
    </w:lvl>
    <w:lvl w:ilvl="3" w:tplc="8FC27854" w:tentative="1">
      <w:start w:val="1"/>
      <w:numFmt w:val="bullet"/>
      <w:lvlText w:val=""/>
      <w:lvlJc w:val="left"/>
      <w:pPr>
        <w:tabs>
          <w:tab w:val="num" w:pos="2662"/>
        </w:tabs>
        <w:ind w:left="2662" w:hanging="360"/>
      </w:pPr>
      <w:rPr>
        <w:rFonts w:ascii="Wingdings" w:hAnsi="Wingdings" w:hint="default"/>
      </w:rPr>
    </w:lvl>
    <w:lvl w:ilvl="4" w:tplc="A802F4DC" w:tentative="1">
      <w:start w:val="1"/>
      <w:numFmt w:val="bullet"/>
      <w:lvlText w:val=""/>
      <w:lvlJc w:val="left"/>
      <w:pPr>
        <w:tabs>
          <w:tab w:val="num" w:pos="3382"/>
        </w:tabs>
        <w:ind w:left="3382" w:hanging="360"/>
      </w:pPr>
      <w:rPr>
        <w:rFonts w:ascii="Wingdings" w:hAnsi="Wingdings" w:hint="default"/>
      </w:rPr>
    </w:lvl>
    <w:lvl w:ilvl="5" w:tplc="4850B0F6" w:tentative="1">
      <w:start w:val="1"/>
      <w:numFmt w:val="bullet"/>
      <w:lvlText w:val=""/>
      <w:lvlJc w:val="left"/>
      <w:pPr>
        <w:tabs>
          <w:tab w:val="num" w:pos="4102"/>
        </w:tabs>
        <w:ind w:left="4102" w:hanging="360"/>
      </w:pPr>
      <w:rPr>
        <w:rFonts w:ascii="Wingdings" w:hAnsi="Wingdings" w:hint="default"/>
      </w:rPr>
    </w:lvl>
    <w:lvl w:ilvl="6" w:tplc="4796D7A4" w:tentative="1">
      <w:start w:val="1"/>
      <w:numFmt w:val="bullet"/>
      <w:lvlText w:val=""/>
      <w:lvlJc w:val="left"/>
      <w:pPr>
        <w:tabs>
          <w:tab w:val="num" w:pos="4822"/>
        </w:tabs>
        <w:ind w:left="4822" w:hanging="360"/>
      </w:pPr>
      <w:rPr>
        <w:rFonts w:ascii="Wingdings" w:hAnsi="Wingdings" w:hint="default"/>
      </w:rPr>
    </w:lvl>
    <w:lvl w:ilvl="7" w:tplc="41D02C00" w:tentative="1">
      <w:start w:val="1"/>
      <w:numFmt w:val="bullet"/>
      <w:lvlText w:val=""/>
      <w:lvlJc w:val="left"/>
      <w:pPr>
        <w:tabs>
          <w:tab w:val="num" w:pos="5542"/>
        </w:tabs>
        <w:ind w:left="5542" w:hanging="360"/>
      </w:pPr>
      <w:rPr>
        <w:rFonts w:ascii="Wingdings" w:hAnsi="Wingdings" w:hint="default"/>
      </w:rPr>
    </w:lvl>
    <w:lvl w:ilvl="8" w:tplc="4F165C38" w:tentative="1">
      <w:start w:val="1"/>
      <w:numFmt w:val="bullet"/>
      <w:lvlText w:val=""/>
      <w:lvlJc w:val="left"/>
      <w:pPr>
        <w:tabs>
          <w:tab w:val="num" w:pos="6262"/>
        </w:tabs>
        <w:ind w:left="6262" w:hanging="360"/>
      </w:pPr>
      <w:rPr>
        <w:rFonts w:ascii="Wingdings" w:hAnsi="Wingdings" w:hint="default"/>
      </w:rPr>
    </w:lvl>
  </w:abstractNum>
  <w:abstractNum w:abstractNumId="48">
    <w:nsid w:val="39DC69AD"/>
    <w:multiLevelType w:val="hybridMultilevel"/>
    <w:tmpl w:val="D610AAD4"/>
    <w:lvl w:ilvl="0" w:tplc="F816E6E6">
      <w:start w:val="1"/>
      <w:numFmt w:val="bullet"/>
      <w:lvlText w:val=""/>
      <w:lvlJc w:val="left"/>
      <w:pPr>
        <w:tabs>
          <w:tab w:val="num" w:pos="360"/>
        </w:tabs>
        <w:ind w:left="360" w:hanging="360"/>
      </w:pPr>
      <w:rPr>
        <w:rFonts w:ascii="Symbol" w:hAnsi="Symbol" w:hint="default"/>
      </w:rPr>
    </w:lvl>
    <w:lvl w:ilvl="1" w:tplc="322655B8" w:tentative="1">
      <w:start w:val="1"/>
      <w:numFmt w:val="bullet"/>
      <w:lvlText w:val=""/>
      <w:lvlJc w:val="left"/>
      <w:pPr>
        <w:tabs>
          <w:tab w:val="num" w:pos="1080"/>
        </w:tabs>
        <w:ind w:left="1080" w:hanging="360"/>
      </w:pPr>
      <w:rPr>
        <w:rFonts w:ascii="Wingdings" w:hAnsi="Wingdings" w:hint="default"/>
      </w:rPr>
    </w:lvl>
    <w:lvl w:ilvl="2" w:tplc="D84C9C3C" w:tentative="1">
      <w:start w:val="1"/>
      <w:numFmt w:val="bullet"/>
      <w:lvlText w:val=""/>
      <w:lvlJc w:val="left"/>
      <w:pPr>
        <w:tabs>
          <w:tab w:val="num" w:pos="1800"/>
        </w:tabs>
        <w:ind w:left="1800" w:hanging="360"/>
      </w:pPr>
      <w:rPr>
        <w:rFonts w:ascii="Wingdings" w:hAnsi="Wingdings" w:hint="default"/>
      </w:rPr>
    </w:lvl>
    <w:lvl w:ilvl="3" w:tplc="3962C8EA" w:tentative="1">
      <w:start w:val="1"/>
      <w:numFmt w:val="bullet"/>
      <w:lvlText w:val=""/>
      <w:lvlJc w:val="left"/>
      <w:pPr>
        <w:tabs>
          <w:tab w:val="num" w:pos="2520"/>
        </w:tabs>
        <w:ind w:left="2520" w:hanging="360"/>
      </w:pPr>
      <w:rPr>
        <w:rFonts w:ascii="Wingdings" w:hAnsi="Wingdings" w:hint="default"/>
      </w:rPr>
    </w:lvl>
    <w:lvl w:ilvl="4" w:tplc="63F0654C" w:tentative="1">
      <w:start w:val="1"/>
      <w:numFmt w:val="bullet"/>
      <w:lvlText w:val=""/>
      <w:lvlJc w:val="left"/>
      <w:pPr>
        <w:tabs>
          <w:tab w:val="num" w:pos="3240"/>
        </w:tabs>
        <w:ind w:left="3240" w:hanging="360"/>
      </w:pPr>
      <w:rPr>
        <w:rFonts w:ascii="Wingdings" w:hAnsi="Wingdings" w:hint="default"/>
      </w:rPr>
    </w:lvl>
    <w:lvl w:ilvl="5" w:tplc="8D2E9F6A" w:tentative="1">
      <w:start w:val="1"/>
      <w:numFmt w:val="bullet"/>
      <w:lvlText w:val=""/>
      <w:lvlJc w:val="left"/>
      <w:pPr>
        <w:tabs>
          <w:tab w:val="num" w:pos="3960"/>
        </w:tabs>
        <w:ind w:left="3960" w:hanging="360"/>
      </w:pPr>
      <w:rPr>
        <w:rFonts w:ascii="Wingdings" w:hAnsi="Wingdings" w:hint="default"/>
      </w:rPr>
    </w:lvl>
    <w:lvl w:ilvl="6" w:tplc="335E1128" w:tentative="1">
      <w:start w:val="1"/>
      <w:numFmt w:val="bullet"/>
      <w:lvlText w:val=""/>
      <w:lvlJc w:val="left"/>
      <w:pPr>
        <w:tabs>
          <w:tab w:val="num" w:pos="4680"/>
        </w:tabs>
        <w:ind w:left="4680" w:hanging="360"/>
      </w:pPr>
      <w:rPr>
        <w:rFonts w:ascii="Wingdings" w:hAnsi="Wingdings" w:hint="default"/>
      </w:rPr>
    </w:lvl>
    <w:lvl w:ilvl="7" w:tplc="A3FA1A46" w:tentative="1">
      <w:start w:val="1"/>
      <w:numFmt w:val="bullet"/>
      <w:lvlText w:val=""/>
      <w:lvlJc w:val="left"/>
      <w:pPr>
        <w:tabs>
          <w:tab w:val="num" w:pos="5400"/>
        </w:tabs>
        <w:ind w:left="5400" w:hanging="360"/>
      </w:pPr>
      <w:rPr>
        <w:rFonts w:ascii="Wingdings" w:hAnsi="Wingdings" w:hint="default"/>
      </w:rPr>
    </w:lvl>
    <w:lvl w:ilvl="8" w:tplc="5E24F806" w:tentative="1">
      <w:start w:val="1"/>
      <w:numFmt w:val="bullet"/>
      <w:lvlText w:val=""/>
      <w:lvlJc w:val="left"/>
      <w:pPr>
        <w:tabs>
          <w:tab w:val="num" w:pos="6120"/>
        </w:tabs>
        <w:ind w:left="6120" w:hanging="360"/>
      </w:pPr>
      <w:rPr>
        <w:rFonts w:ascii="Wingdings" w:hAnsi="Wingdings" w:hint="default"/>
      </w:rPr>
    </w:lvl>
  </w:abstractNum>
  <w:abstractNum w:abstractNumId="49">
    <w:nsid w:val="3A5634A4"/>
    <w:multiLevelType w:val="hybridMultilevel"/>
    <w:tmpl w:val="7D50F22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E201A00"/>
    <w:multiLevelType w:val="hybridMultilevel"/>
    <w:tmpl w:val="29B8072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AE5F95"/>
    <w:multiLevelType w:val="multilevel"/>
    <w:tmpl w:val="8C58ABE0"/>
    <w:lvl w:ilvl="0">
      <w:start w:val="3"/>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4">
    <w:nsid w:val="40D161F1"/>
    <w:multiLevelType w:val="hybridMultilevel"/>
    <w:tmpl w:val="5860B836"/>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2033317"/>
    <w:multiLevelType w:val="hybridMultilevel"/>
    <w:tmpl w:val="6D62DEBA"/>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4181DA1"/>
    <w:multiLevelType w:val="hybridMultilevel"/>
    <w:tmpl w:val="DA86CA0C"/>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36085B"/>
    <w:multiLevelType w:val="hybridMultilevel"/>
    <w:tmpl w:val="9A1ED68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8831C8C"/>
    <w:multiLevelType w:val="hybridMultilevel"/>
    <w:tmpl w:val="9962C24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A903097"/>
    <w:multiLevelType w:val="hybridMultilevel"/>
    <w:tmpl w:val="910A904C"/>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D4939DE"/>
    <w:multiLevelType w:val="hybridMultilevel"/>
    <w:tmpl w:val="7FC066FA"/>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D515ABC"/>
    <w:multiLevelType w:val="hybridMultilevel"/>
    <w:tmpl w:val="5EAECD46"/>
    <w:lvl w:ilvl="0" w:tplc="1652C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09D695E"/>
    <w:multiLevelType w:val="hybridMultilevel"/>
    <w:tmpl w:val="20C2023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13475B4"/>
    <w:multiLevelType w:val="hybridMultilevel"/>
    <w:tmpl w:val="A4E223CC"/>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24E3886"/>
    <w:multiLevelType w:val="hybridMultilevel"/>
    <w:tmpl w:val="37F0450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52E0FA9"/>
    <w:multiLevelType w:val="hybridMultilevel"/>
    <w:tmpl w:val="F4B67BB0"/>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58D07CF3"/>
    <w:multiLevelType w:val="hybridMultilevel"/>
    <w:tmpl w:val="B8A0460E"/>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59667402"/>
    <w:multiLevelType w:val="hybridMultilevel"/>
    <w:tmpl w:val="902A1D68"/>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687BA4"/>
    <w:multiLevelType w:val="hybridMultilevel"/>
    <w:tmpl w:val="38DA521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D2E093E"/>
    <w:multiLevelType w:val="multilevel"/>
    <w:tmpl w:val="8C58ABE0"/>
    <w:lvl w:ilvl="0">
      <w:start w:val="3"/>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2">
    <w:nsid w:val="5DEC7DC0"/>
    <w:multiLevelType w:val="hybridMultilevel"/>
    <w:tmpl w:val="19B47B8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656343D"/>
    <w:multiLevelType w:val="hybridMultilevel"/>
    <w:tmpl w:val="6F1E581C"/>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9F64880"/>
    <w:multiLevelType w:val="hybridMultilevel"/>
    <w:tmpl w:val="25604CB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A37202F"/>
    <w:multiLevelType w:val="hybridMultilevel"/>
    <w:tmpl w:val="D960C10A"/>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FBC4B30"/>
    <w:multiLevelType w:val="hybridMultilevel"/>
    <w:tmpl w:val="45FC48DC"/>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0541C41"/>
    <w:multiLevelType w:val="hybridMultilevel"/>
    <w:tmpl w:val="220CA59A"/>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07E4ED4"/>
    <w:multiLevelType w:val="hybridMultilevel"/>
    <w:tmpl w:val="AACABD2A"/>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1662284"/>
    <w:multiLevelType w:val="hybridMultilevel"/>
    <w:tmpl w:val="CA5E1CC4"/>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735D7822"/>
    <w:multiLevelType w:val="hybridMultilevel"/>
    <w:tmpl w:val="05A6EE1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4A35A46"/>
    <w:multiLevelType w:val="hybridMultilevel"/>
    <w:tmpl w:val="D8F25694"/>
    <w:lvl w:ilvl="0" w:tplc="CC5EE4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6962582"/>
    <w:multiLevelType w:val="hybridMultilevel"/>
    <w:tmpl w:val="3B86E1BA"/>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75F4274"/>
    <w:multiLevelType w:val="hybridMultilevel"/>
    <w:tmpl w:val="50E83606"/>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A1A0887"/>
    <w:multiLevelType w:val="hybridMultilevel"/>
    <w:tmpl w:val="F0B4AF74"/>
    <w:lvl w:ilvl="0" w:tplc="59CAEF2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7AD5096E"/>
    <w:multiLevelType w:val="hybridMultilevel"/>
    <w:tmpl w:val="FE1AB042"/>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7AE03393"/>
    <w:multiLevelType w:val="hybridMultilevel"/>
    <w:tmpl w:val="B91CDA5E"/>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B1C322A"/>
    <w:multiLevelType w:val="hybridMultilevel"/>
    <w:tmpl w:val="4CB41678"/>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C8C5907"/>
    <w:multiLevelType w:val="hybridMultilevel"/>
    <w:tmpl w:val="2F4CEE1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D6F561C"/>
    <w:multiLevelType w:val="hybridMultilevel"/>
    <w:tmpl w:val="5AC46706"/>
    <w:lvl w:ilvl="0" w:tplc="F816E6E6">
      <w:start w:val="1"/>
      <w:numFmt w:val="bullet"/>
      <w:lvlText w:val=""/>
      <w:lvlJc w:val="left"/>
      <w:pPr>
        <w:tabs>
          <w:tab w:val="num" w:pos="360"/>
        </w:tabs>
        <w:ind w:left="360" w:hanging="360"/>
      </w:pPr>
      <w:rPr>
        <w:rFonts w:ascii="Symbol" w:hAnsi="Symbol" w:hint="default"/>
      </w:rPr>
    </w:lvl>
    <w:lvl w:ilvl="1" w:tplc="A39C044C" w:tentative="1">
      <w:start w:val="1"/>
      <w:numFmt w:val="bullet"/>
      <w:lvlText w:val=""/>
      <w:lvlJc w:val="left"/>
      <w:pPr>
        <w:tabs>
          <w:tab w:val="num" w:pos="1080"/>
        </w:tabs>
        <w:ind w:left="1080" w:hanging="360"/>
      </w:pPr>
      <w:rPr>
        <w:rFonts w:ascii="Wingdings" w:hAnsi="Wingdings" w:hint="default"/>
      </w:rPr>
    </w:lvl>
    <w:lvl w:ilvl="2" w:tplc="10EA42CC" w:tentative="1">
      <w:start w:val="1"/>
      <w:numFmt w:val="bullet"/>
      <w:lvlText w:val=""/>
      <w:lvlJc w:val="left"/>
      <w:pPr>
        <w:tabs>
          <w:tab w:val="num" w:pos="1800"/>
        </w:tabs>
        <w:ind w:left="1800" w:hanging="360"/>
      </w:pPr>
      <w:rPr>
        <w:rFonts w:ascii="Wingdings" w:hAnsi="Wingdings" w:hint="default"/>
      </w:rPr>
    </w:lvl>
    <w:lvl w:ilvl="3" w:tplc="DCD22768" w:tentative="1">
      <w:start w:val="1"/>
      <w:numFmt w:val="bullet"/>
      <w:lvlText w:val=""/>
      <w:lvlJc w:val="left"/>
      <w:pPr>
        <w:tabs>
          <w:tab w:val="num" w:pos="2520"/>
        </w:tabs>
        <w:ind w:left="2520" w:hanging="360"/>
      </w:pPr>
      <w:rPr>
        <w:rFonts w:ascii="Wingdings" w:hAnsi="Wingdings" w:hint="default"/>
      </w:rPr>
    </w:lvl>
    <w:lvl w:ilvl="4" w:tplc="4A981EC8" w:tentative="1">
      <w:start w:val="1"/>
      <w:numFmt w:val="bullet"/>
      <w:lvlText w:val=""/>
      <w:lvlJc w:val="left"/>
      <w:pPr>
        <w:tabs>
          <w:tab w:val="num" w:pos="3240"/>
        </w:tabs>
        <w:ind w:left="3240" w:hanging="360"/>
      </w:pPr>
      <w:rPr>
        <w:rFonts w:ascii="Wingdings" w:hAnsi="Wingdings" w:hint="default"/>
      </w:rPr>
    </w:lvl>
    <w:lvl w:ilvl="5" w:tplc="1FEAC1DE" w:tentative="1">
      <w:start w:val="1"/>
      <w:numFmt w:val="bullet"/>
      <w:lvlText w:val=""/>
      <w:lvlJc w:val="left"/>
      <w:pPr>
        <w:tabs>
          <w:tab w:val="num" w:pos="3960"/>
        </w:tabs>
        <w:ind w:left="3960" w:hanging="360"/>
      </w:pPr>
      <w:rPr>
        <w:rFonts w:ascii="Wingdings" w:hAnsi="Wingdings" w:hint="default"/>
      </w:rPr>
    </w:lvl>
    <w:lvl w:ilvl="6" w:tplc="022C94C2" w:tentative="1">
      <w:start w:val="1"/>
      <w:numFmt w:val="bullet"/>
      <w:lvlText w:val=""/>
      <w:lvlJc w:val="left"/>
      <w:pPr>
        <w:tabs>
          <w:tab w:val="num" w:pos="4680"/>
        </w:tabs>
        <w:ind w:left="4680" w:hanging="360"/>
      </w:pPr>
      <w:rPr>
        <w:rFonts w:ascii="Wingdings" w:hAnsi="Wingdings" w:hint="default"/>
      </w:rPr>
    </w:lvl>
    <w:lvl w:ilvl="7" w:tplc="71CE66B2" w:tentative="1">
      <w:start w:val="1"/>
      <w:numFmt w:val="bullet"/>
      <w:lvlText w:val=""/>
      <w:lvlJc w:val="left"/>
      <w:pPr>
        <w:tabs>
          <w:tab w:val="num" w:pos="5400"/>
        </w:tabs>
        <w:ind w:left="5400" w:hanging="360"/>
      </w:pPr>
      <w:rPr>
        <w:rFonts w:ascii="Wingdings" w:hAnsi="Wingdings" w:hint="default"/>
      </w:rPr>
    </w:lvl>
    <w:lvl w:ilvl="8" w:tplc="21D43386" w:tentative="1">
      <w:start w:val="1"/>
      <w:numFmt w:val="bullet"/>
      <w:lvlText w:val=""/>
      <w:lvlJc w:val="left"/>
      <w:pPr>
        <w:tabs>
          <w:tab w:val="num" w:pos="6120"/>
        </w:tabs>
        <w:ind w:left="6120" w:hanging="360"/>
      </w:pPr>
      <w:rPr>
        <w:rFonts w:ascii="Wingdings" w:hAnsi="Wingdings" w:hint="default"/>
      </w:rPr>
    </w:lvl>
  </w:abstractNum>
  <w:abstractNum w:abstractNumId="94">
    <w:nsid w:val="7DDC4650"/>
    <w:multiLevelType w:val="hybridMultilevel"/>
    <w:tmpl w:val="701EB76C"/>
    <w:lvl w:ilvl="0" w:tplc="59CAEF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0"/>
    <w:lvlOverride w:ilvl="0">
      <w:startOverride w:val="1"/>
    </w:lvlOverride>
  </w:num>
  <w:num w:numId="2">
    <w:abstractNumId w:val="11"/>
  </w:num>
  <w:num w:numId="3">
    <w:abstractNumId w:val="68"/>
  </w:num>
  <w:num w:numId="4">
    <w:abstractNumId w:val="17"/>
  </w:num>
  <w:num w:numId="5">
    <w:abstractNumId w:val="80"/>
  </w:num>
  <w:num w:numId="6">
    <w:abstractNumId w:val="92"/>
  </w:num>
  <w:num w:numId="7">
    <w:abstractNumId w:val="57"/>
  </w:num>
  <w:num w:numId="8">
    <w:abstractNumId w:val="55"/>
  </w:num>
  <w:num w:numId="9">
    <w:abstractNumId w:val="21"/>
  </w:num>
  <w:num w:numId="10">
    <w:abstractNumId w:val="28"/>
  </w:num>
  <w:num w:numId="11">
    <w:abstractNumId w:val="18"/>
  </w:num>
  <w:num w:numId="12">
    <w:abstractNumId w:val="79"/>
  </w:num>
  <w:num w:numId="13">
    <w:abstractNumId w:val="65"/>
  </w:num>
  <w:num w:numId="14">
    <w:abstractNumId w:val="45"/>
  </w:num>
  <w:num w:numId="15">
    <w:abstractNumId w:val="42"/>
  </w:num>
  <w:num w:numId="16">
    <w:abstractNumId w:val="10"/>
  </w:num>
  <w:num w:numId="17">
    <w:abstractNumId w:val="19"/>
  </w:num>
  <w:num w:numId="18">
    <w:abstractNumId w:val="23"/>
  </w:num>
  <w:num w:numId="19">
    <w:abstractNumId w:val="53"/>
  </w:num>
  <w:num w:numId="20">
    <w:abstractNumId w:val="71"/>
  </w:num>
  <w:num w:numId="21">
    <w:abstractNumId w:val="41"/>
  </w:num>
  <w:num w:numId="22">
    <w:abstractNumId w:val="13"/>
  </w:num>
  <w:num w:numId="23">
    <w:abstractNumId w:val="66"/>
  </w:num>
  <w:num w:numId="24">
    <w:abstractNumId w:val="15"/>
  </w:num>
  <w:num w:numId="25">
    <w:abstractNumId w:val="22"/>
  </w:num>
  <w:num w:numId="26">
    <w:abstractNumId w:val="91"/>
  </w:num>
  <w:num w:numId="27">
    <w:abstractNumId w:val="86"/>
  </w:num>
  <w:num w:numId="28">
    <w:abstractNumId w:val="36"/>
  </w:num>
  <w:num w:numId="29">
    <w:abstractNumId w:val="73"/>
  </w:num>
  <w:num w:numId="30">
    <w:abstractNumId w:val="60"/>
  </w:num>
  <w:num w:numId="31">
    <w:abstractNumId w:val="12"/>
  </w:num>
  <w:num w:numId="32">
    <w:abstractNumId w:val="30"/>
  </w:num>
  <w:num w:numId="33">
    <w:abstractNumId w:val="33"/>
  </w:num>
  <w:num w:numId="34">
    <w:abstractNumId w:val="25"/>
  </w:num>
  <w:num w:numId="35">
    <w:abstractNumId w:val="77"/>
  </w:num>
  <w:num w:numId="36">
    <w:abstractNumId w:val="51"/>
  </w:num>
  <w:num w:numId="37">
    <w:abstractNumId w:val="94"/>
  </w:num>
  <w:num w:numId="38">
    <w:abstractNumId w:val="27"/>
  </w:num>
  <w:num w:numId="39">
    <w:abstractNumId w:val="72"/>
  </w:num>
  <w:num w:numId="40">
    <w:abstractNumId w:val="87"/>
  </w:num>
  <w:num w:numId="41">
    <w:abstractNumId w:val="46"/>
  </w:num>
  <w:num w:numId="42">
    <w:abstractNumId w:val="89"/>
  </w:num>
  <w:num w:numId="43">
    <w:abstractNumId w:val="54"/>
  </w:num>
  <w:num w:numId="44">
    <w:abstractNumId w:val="9"/>
  </w:num>
  <w:num w:numId="45">
    <w:abstractNumId w:val="29"/>
  </w:num>
  <w:num w:numId="46">
    <w:abstractNumId w:val="70"/>
  </w:num>
  <w:num w:numId="47">
    <w:abstractNumId w:val="52"/>
  </w:num>
  <w:num w:numId="48">
    <w:abstractNumId w:val="37"/>
  </w:num>
  <w:num w:numId="49">
    <w:abstractNumId w:val="32"/>
  </w:num>
  <w:num w:numId="50">
    <w:abstractNumId w:val="82"/>
  </w:num>
  <w:num w:numId="51">
    <w:abstractNumId w:val="56"/>
  </w:num>
  <w:num w:numId="52">
    <w:abstractNumId w:val="61"/>
  </w:num>
  <w:num w:numId="53">
    <w:abstractNumId w:val="4"/>
  </w:num>
  <w:num w:numId="54">
    <w:abstractNumId w:val="35"/>
  </w:num>
  <w:num w:numId="55">
    <w:abstractNumId w:val="78"/>
  </w:num>
  <w:num w:numId="56">
    <w:abstractNumId w:val="49"/>
  </w:num>
  <w:num w:numId="57">
    <w:abstractNumId w:val="84"/>
  </w:num>
  <w:num w:numId="58">
    <w:abstractNumId w:val="14"/>
  </w:num>
  <w:num w:numId="59">
    <w:abstractNumId w:val="83"/>
  </w:num>
  <w:num w:numId="60">
    <w:abstractNumId w:val="6"/>
  </w:num>
  <w:num w:numId="61">
    <w:abstractNumId w:val="24"/>
  </w:num>
  <w:num w:numId="62">
    <w:abstractNumId w:val="39"/>
  </w:num>
  <w:num w:numId="63">
    <w:abstractNumId w:val="26"/>
  </w:num>
  <w:num w:numId="64">
    <w:abstractNumId w:val="85"/>
  </w:num>
  <w:num w:numId="65">
    <w:abstractNumId w:val="38"/>
  </w:num>
  <w:num w:numId="66">
    <w:abstractNumId w:val="81"/>
  </w:num>
  <w:num w:numId="67">
    <w:abstractNumId w:val="47"/>
  </w:num>
  <w:num w:numId="68">
    <w:abstractNumId w:val="93"/>
  </w:num>
  <w:num w:numId="69">
    <w:abstractNumId w:val="16"/>
  </w:num>
  <w:num w:numId="70">
    <w:abstractNumId w:val="48"/>
  </w:num>
  <w:num w:numId="71">
    <w:abstractNumId w:val="67"/>
  </w:num>
  <w:num w:numId="72">
    <w:abstractNumId w:val="5"/>
  </w:num>
  <w:num w:numId="73">
    <w:abstractNumId w:val="88"/>
  </w:num>
  <w:num w:numId="74">
    <w:abstractNumId w:val="76"/>
  </w:num>
  <w:num w:numId="75">
    <w:abstractNumId w:val="40"/>
  </w:num>
  <w:num w:numId="76">
    <w:abstractNumId w:val="75"/>
  </w:num>
  <w:num w:numId="77">
    <w:abstractNumId w:val="8"/>
  </w:num>
  <w:num w:numId="78">
    <w:abstractNumId w:val="59"/>
  </w:num>
  <w:num w:numId="79">
    <w:abstractNumId w:val="43"/>
  </w:num>
  <w:num w:numId="80">
    <w:abstractNumId w:val="74"/>
  </w:num>
  <w:num w:numId="81">
    <w:abstractNumId w:val="34"/>
  </w:num>
  <w:num w:numId="82">
    <w:abstractNumId w:val="31"/>
  </w:num>
  <w:num w:numId="83">
    <w:abstractNumId w:val="64"/>
  </w:num>
  <w:num w:numId="84">
    <w:abstractNumId w:val="63"/>
  </w:num>
  <w:num w:numId="85">
    <w:abstractNumId w:val="20"/>
  </w:num>
  <w:num w:numId="86">
    <w:abstractNumId w:val="58"/>
  </w:num>
  <w:num w:numId="87">
    <w:abstractNumId w:val="44"/>
  </w:num>
  <w:num w:numId="88">
    <w:abstractNumId w:val="7"/>
  </w:num>
  <w:num w:numId="89">
    <w:abstractNumId w:val="90"/>
  </w:num>
  <w:num w:numId="90">
    <w:abstractNumId w:val="69"/>
  </w:num>
  <w:num w:numId="91">
    <w:abstractNumId w:val="6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344"/>
    <w:rsid w:val="00004970"/>
    <w:rsid w:val="00007D82"/>
    <w:rsid w:val="00016010"/>
    <w:rsid w:val="0002076A"/>
    <w:rsid w:val="00020BCD"/>
    <w:rsid w:val="0002260B"/>
    <w:rsid w:val="00023C18"/>
    <w:rsid w:val="00025D75"/>
    <w:rsid w:val="00026BC9"/>
    <w:rsid w:val="00027367"/>
    <w:rsid w:val="00031024"/>
    <w:rsid w:val="000313D7"/>
    <w:rsid w:val="000324CD"/>
    <w:rsid w:val="00040F7E"/>
    <w:rsid w:val="0004126E"/>
    <w:rsid w:val="0004371E"/>
    <w:rsid w:val="00043962"/>
    <w:rsid w:val="00043E25"/>
    <w:rsid w:val="0005174D"/>
    <w:rsid w:val="00051DE9"/>
    <w:rsid w:val="000527FE"/>
    <w:rsid w:val="000541DA"/>
    <w:rsid w:val="0005656B"/>
    <w:rsid w:val="00056684"/>
    <w:rsid w:val="00057F12"/>
    <w:rsid w:val="00064403"/>
    <w:rsid w:val="00076DE5"/>
    <w:rsid w:val="000778F8"/>
    <w:rsid w:val="00081EE7"/>
    <w:rsid w:val="000855F2"/>
    <w:rsid w:val="00086BF2"/>
    <w:rsid w:val="00087B13"/>
    <w:rsid w:val="0009461B"/>
    <w:rsid w:val="00095746"/>
    <w:rsid w:val="00096352"/>
    <w:rsid w:val="0009746A"/>
    <w:rsid w:val="000A10C6"/>
    <w:rsid w:val="000A2456"/>
    <w:rsid w:val="000A364A"/>
    <w:rsid w:val="000A400B"/>
    <w:rsid w:val="000A4934"/>
    <w:rsid w:val="000A4CB1"/>
    <w:rsid w:val="000A5108"/>
    <w:rsid w:val="000A6C91"/>
    <w:rsid w:val="000A7509"/>
    <w:rsid w:val="000B0072"/>
    <w:rsid w:val="000B7959"/>
    <w:rsid w:val="000C4138"/>
    <w:rsid w:val="000C470D"/>
    <w:rsid w:val="000C4E58"/>
    <w:rsid w:val="000D0FCC"/>
    <w:rsid w:val="000D18F7"/>
    <w:rsid w:val="000D2CAC"/>
    <w:rsid w:val="000D4F24"/>
    <w:rsid w:val="000D5085"/>
    <w:rsid w:val="000D5974"/>
    <w:rsid w:val="000D6F3F"/>
    <w:rsid w:val="000E2D31"/>
    <w:rsid w:val="000E2DB0"/>
    <w:rsid w:val="000E7267"/>
    <w:rsid w:val="000F4324"/>
    <w:rsid w:val="000F4EE3"/>
    <w:rsid w:val="000F55DA"/>
    <w:rsid w:val="0010197D"/>
    <w:rsid w:val="001036C6"/>
    <w:rsid w:val="00104104"/>
    <w:rsid w:val="00104484"/>
    <w:rsid w:val="00104485"/>
    <w:rsid w:val="00105119"/>
    <w:rsid w:val="001054B8"/>
    <w:rsid w:val="00106F6C"/>
    <w:rsid w:val="00107A90"/>
    <w:rsid w:val="00111B62"/>
    <w:rsid w:val="00117308"/>
    <w:rsid w:val="0011766B"/>
    <w:rsid w:val="0012022C"/>
    <w:rsid w:val="0012121B"/>
    <w:rsid w:val="001225ED"/>
    <w:rsid w:val="001265C4"/>
    <w:rsid w:val="00133A00"/>
    <w:rsid w:val="001341D0"/>
    <w:rsid w:val="00137170"/>
    <w:rsid w:val="00137327"/>
    <w:rsid w:val="00137599"/>
    <w:rsid w:val="00140CF3"/>
    <w:rsid w:val="0014117E"/>
    <w:rsid w:val="001465F3"/>
    <w:rsid w:val="00147EDA"/>
    <w:rsid w:val="00150EE8"/>
    <w:rsid w:val="001523BC"/>
    <w:rsid w:val="00152BA1"/>
    <w:rsid w:val="001546F0"/>
    <w:rsid w:val="00155554"/>
    <w:rsid w:val="00155853"/>
    <w:rsid w:val="0015589E"/>
    <w:rsid w:val="00155B8F"/>
    <w:rsid w:val="001570E4"/>
    <w:rsid w:val="00161ABC"/>
    <w:rsid w:val="001631FD"/>
    <w:rsid w:val="00165C8D"/>
    <w:rsid w:val="001665A0"/>
    <w:rsid w:val="00171AC2"/>
    <w:rsid w:val="001726DC"/>
    <w:rsid w:val="00175DBF"/>
    <w:rsid w:val="00180CC0"/>
    <w:rsid w:val="00185AF1"/>
    <w:rsid w:val="00186DB3"/>
    <w:rsid w:val="00186E59"/>
    <w:rsid w:val="001917AA"/>
    <w:rsid w:val="001937F7"/>
    <w:rsid w:val="00194CEC"/>
    <w:rsid w:val="001A0618"/>
    <w:rsid w:val="001A3544"/>
    <w:rsid w:val="001A3908"/>
    <w:rsid w:val="001A41D8"/>
    <w:rsid w:val="001A518F"/>
    <w:rsid w:val="001A54F7"/>
    <w:rsid w:val="001B16E6"/>
    <w:rsid w:val="001B2D5B"/>
    <w:rsid w:val="001B41F4"/>
    <w:rsid w:val="001B698B"/>
    <w:rsid w:val="001C5D45"/>
    <w:rsid w:val="001C6419"/>
    <w:rsid w:val="001C65B2"/>
    <w:rsid w:val="001D0516"/>
    <w:rsid w:val="001D19FB"/>
    <w:rsid w:val="001D4ABD"/>
    <w:rsid w:val="001D63D1"/>
    <w:rsid w:val="001E021F"/>
    <w:rsid w:val="001E19E9"/>
    <w:rsid w:val="001E1B4A"/>
    <w:rsid w:val="001E2A07"/>
    <w:rsid w:val="001E3DE7"/>
    <w:rsid w:val="001E3E6C"/>
    <w:rsid w:val="001E5C7E"/>
    <w:rsid w:val="001E5F33"/>
    <w:rsid w:val="001F00F6"/>
    <w:rsid w:val="001F42F3"/>
    <w:rsid w:val="001F4615"/>
    <w:rsid w:val="001F4CBF"/>
    <w:rsid w:val="0020070E"/>
    <w:rsid w:val="00201777"/>
    <w:rsid w:val="00203C06"/>
    <w:rsid w:val="0020404B"/>
    <w:rsid w:val="0020423C"/>
    <w:rsid w:val="002051EA"/>
    <w:rsid w:val="00211076"/>
    <w:rsid w:val="00213C05"/>
    <w:rsid w:val="0021451B"/>
    <w:rsid w:val="00216A64"/>
    <w:rsid w:val="0021740F"/>
    <w:rsid w:val="002231DE"/>
    <w:rsid w:val="00224D99"/>
    <w:rsid w:val="00226592"/>
    <w:rsid w:val="00226912"/>
    <w:rsid w:val="00230229"/>
    <w:rsid w:val="00230A5D"/>
    <w:rsid w:val="0023539C"/>
    <w:rsid w:val="00235CF8"/>
    <w:rsid w:val="00240807"/>
    <w:rsid w:val="00243496"/>
    <w:rsid w:val="00243C14"/>
    <w:rsid w:val="002455AC"/>
    <w:rsid w:val="00245F1D"/>
    <w:rsid w:val="0024776D"/>
    <w:rsid w:val="00257FAF"/>
    <w:rsid w:val="002626F3"/>
    <w:rsid w:val="00265811"/>
    <w:rsid w:val="002658F5"/>
    <w:rsid w:val="00265A22"/>
    <w:rsid w:val="002703AE"/>
    <w:rsid w:val="00275F4D"/>
    <w:rsid w:val="00277366"/>
    <w:rsid w:val="00280649"/>
    <w:rsid w:val="002818BE"/>
    <w:rsid w:val="00281A6C"/>
    <w:rsid w:val="00282434"/>
    <w:rsid w:val="002838FE"/>
    <w:rsid w:val="00283B5A"/>
    <w:rsid w:val="0028720C"/>
    <w:rsid w:val="00291BAB"/>
    <w:rsid w:val="00292DD6"/>
    <w:rsid w:val="00293218"/>
    <w:rsid w:val="00297DD4"/>
    <w:rsid w:val="002A474B"/>
    <w:rsid w:val="002A5C9A"/>
    <w:rsid w:val="002A6940"/>
    <w:rsid w:val="002B3133"/>
    <w:rsid w:val="002B4028"/>
    <w:rsid w:val="002B462D"/>
    <w:rsid w:val="002B4EEE"/>
    <w:rsid w:val="002C3263"/>
    <w:rsid w:val="002C3C71"/>
    <w:rsid w:val="002C4D3C"/>
    <w:rsid w:val="002C6EB2"/>
    <w:rsid w:val="002C72F0"/>
    <w:rsid w:val="002C79B9"/>
    <w:rsid w:val="002D2CBD"/>
    <w:rsid w:val="002E6BD0"/>
    <w:rsid w:val="002E70B3"/>
    <w:rsid w:val="002F41E9"/>
    <w:rsid w:val="002F42E8"/>
    <w:rsid w:val="002F5340"/>
    <w:rsid w:val="00301DC9"/>
    <w:rsid w:val="003033F2"/>
    <w:rsid w:val="0030367C"/>
    <w:rsid w:val="00307772"/>
    <w:rsid w:val="00310810"/>
    <w:rsid w:val="003117B7"/>
    <w:rsid w:val="003134E9"/>
    <w:rsid w:val="00313A40"/>
    <w:rsid w:val="00314F0F"/>
    <w:rsid w:val="00317BBB"/>
    <w:rsid w:val="00321A8B"/>
    <w:rsid w:val="0032277D"/>
    <w:rsid w:val="00323A58"/>
    <w:rsid w:val="00331F3D"/>
    <w:rsid w:val="00334BAC"/>
    <w:rsid w:val="00337D47"/>
    <w:rsid w:val="00342287"/>
    <w:rsid w:val="00344FFD"/>
    <w:rsid w:val="00350494"/>
    <w:rsid w:val="003515C7"/>
    <w:rsid w:val="00352508"/>
    <w:rsid w:val="00353142"/>
    <w:rsid w:val="00353937"/>
    <w:rsid w:val="00353CAF"/>
    <w:rsid w:val="00356107"/>
    <w:rsid w:val="00357C6D"/>
    <w:rsid w:val="0036263B"/>
    <w:rsid w:val="00366A9C"/>
    <w:rsid w:val="00370D7F"/>
    <w:rsid w:val="003726A0"/>
    <w:rsid w:val="003753EE"/>
    <w:rsid w:val="00375955"/>
    <w:rsid w:val="00380679"/>
    <w:rsid w:val="00382905"/>
    <w:rsid w:val="00385D76"/>
    <w:rsid w:val="00387A55"/>
    <w:rsid w:val="00387BEC"/>
    <w:rsid w:val="0039294F"/>
    <w:rsid w:val="003A1C6E"/>
    <w:rsid w:val="003A2BB4"/>
    <w:rsid w:val="003A5128"/>
    <w:rsid w:val="003A5C48"/>
    <w:rsid w:val="003B3426"/>
    <w:rsid w:val="003B5AC2"/>
    <w:rsid w:val="003C1C81"/>
    <w:rsid w:val="003C1F55"/>
    <w:rsid w:val="003C333A"/>
    <w:rsid w:val="003C6053"/>
    <w:rsid w:val="003D2480"/>
    <w:rsid w:val="003D4330"/>
    <w:rsid w:val="003D6173"/>
    <w:rsid w:val="003E1723"/>
    <w:rsid w:val="003E2C70"/>
    <w:rsid w:val="003E2FF0"/>
    <w:rsid w:val="003E7F3F"/>
    <w:rsid w:val="003F3D78"/>
    <w:rsid w:val="003F6F38"/>
    <w:rsid w:val="00400075"/>
    <w:rsid w:val="0040309D"/>
    <w:rsid w:val="0040349C"/>
    <w:rsid w:val="0040362A"/>
    <w:rsid w:val="00403DD3"/>
    <w:rsid w:val="00404622"/>
    <w:rsid w:val="00404B05"/>
    <w:rsid w:val="00406AB7"/>
    <w:rsid w:val="00407F32"/>
    <w:rsid w:val="004100EF"/>
    <w:rsid w:val="004116FD"/>
    <w:rsid w:val="004152B9"/>
    <w:rsid w:val="00417F28"/>
    <w:rsid w:val="0042007B"/>
    <w:rsid w:val="0042291A"/>
    <w:rsid w:val="00423926"/>
    <w:rsid w:val="00425344"/>
    <w:rsid w:val="00425DF1"/>
    <w:rsid w:val="00432006"/>
    <w:rsid w:val="004341A6"/>
    <w:rsid w:val="004366C1"/>
    <w:rsid w:val="00436EB5"/>
    <w:rsid w:val="0043702F"/>
    <w:rsid w:val="00437180"/>
    <w:rsid w:val="00442630"/>
    <w:rsid w:val="004433DF"/>
    <w:rsid w:val="00443D90"/>
    <w:rsid w:val="00447CA6"/>
    <w:rsid w:val="00450FB7"/>
    <w:rsid w:val="00451AC4"/>
    <w:rsid w:val="00452C5F"/>
    <w:rsid w:val="00456788"/>
    <w:rsid w:val="0046087C"/>
    <w:rsid w:val="00465674"/>
    <w:rsid w:val="00465A4E"/>
    <w:rsid w:val="00465EEE"/>
    <w:rsid w:val="004701A4"/>
    <w:rsid w:val="00475353"/>
    <w:rsid w:val="00477646"/>
    <w:rsid w:val="0048093A"/>
    <w:rsid w:val="0048158A"/>
    <w:rsid w:val="004874DE"/>
    <w:rsid w:val="00487EE9"/>
    <w:rsid w:val="00487FAC"/>
    <w:rsid w:val="00490A9E"/>
    <w:rsid w:val="00492851"/>
    <w:rsid w:val="00496B51"/>
    <w:rsid w:val="00496ECF"/>
    <w:rsid w:val="004971B3"/>
    <w:rsid w:val="00497DC9"/>
    <w:rsid w:val="004A5C87"/>
    <w:rsid w:val="004A6043"/>
    <w:rsid w:val="004A67A6"/>
    <w:rsid w:val="004B34BF"/>
    <w:rsid w:val="004B450E"/>
    <w:rsid w:val="004B49BF"/>
    <w:rsid w:val="004B4ED2"/>
    <w:rsid w:val="004B50C2"/>
    <w:rsid w:val="004B6D86"/>
    <w:rsid w:val="004C21D1"/>
    <w:rsid w:val="004C3A4C"/>
    <w:rsid w:val="004C67AD"/>
    <w:rsid w:val="004D2387"/>
    <w:rsid w:val="004D4386"/>
    <w:rsid w:val="004D5C6E"/>
    <w:rsid w:val="004D6611"/>
    <w:rsid w:val="004D77C0"/>
    <w:rsid w:val="004E048F"/>
    <w:rsid w:val="004E267A"/>
    <w:rsid w:val="004E4B89"/>
    <w:rsid w:val="004E6316"/>
    <w:rsid w:val="004F004F"/>
    <w:rsid w:val="004F1EB8"/>
    <w:rsid w:val="004F3883"/>
    <w:rsid w:val="004F3F12"/>
    <w:rsid w:val="004F47A2"/>
    <w:rsid w:val="004F4AEB"/>
    <w:rsid w:val="004F5737"/>
    <w:rsid w:val="004F7CE4"/>
    <w:rsid w:val="00502631"/>
    <w:rsid w:val="00503A6E"/>
    <w:rsid w:val="00505673"/>
    <w:rsid w:val="00505B4A"/>
    <w:rsid w:val="005063AC"/>
    <w:rsid w:val="005068C0"/>
    <w:rsid w:val="005114E3"/>
    <w:rsid w:val="0051284D"/>
    <w:rsid w:val="0051321E"/>
    <w:rsid w:val="00516253"/>
    <w:rsid w:val="005202DD"/>
    <w:rsid w:val="00520CAD"/>
    <w:rsid w:val="00521B35"/>
    <w:rsid w:val="00523440"/>
    <w:rsid w:val="00523BF1"/>
    <w:rsid w:val="00524D9D"/>
    <w:rsid w:val="0052580C"/>
    <w:rsid w:val="00525A43"/>
    <w:rsid w:val="00525B70"/>
    <w:rsid w:val="00530522"/>
    <w:rsid w:val="00532C2C"/>
    <w:rsid w:val="00533627"/>
    <w:rsid w:val="00533ABE"/>
    <w:rsid w:val="005348F8"/>
    <w:rsid w:val="005442ED"/>
    <w:rsid w:val="00546D9F"/>
    <w:rsid w:val="0055194B"/>
    <w:rsid w:val="00556039"/>
    <w:rsid w:val="00556E1B"/>
    <w:rsid w:val="005666EB"/>
    <w:rsid w:val="00571639"/>
    <w:rsid w:val="00571A66"/>
    <w:rsid w:val="00572237"/>
    <w:rsid w:val="00572C2A"/>
    <w:rsid w:val="005731AE"/>
    <w:rsid w:val="00573C79"/>
    <w:rsid w:val="0058009A"/>
    <w:rsid w:val="00586DAA"/>
    <w:rsid w:val="00587979"/>
    <w:rsid w:val="00591A06"/>
    <w:rsid w:val="005945A1"/>
    <w:rsid w:val="00595793"/>
    <w:rsid w:val="00597840"/>
    <w:rsid w:val="005A0FD2"/>
    <w:rsid w:val="005A2659"/>
    <w:rsid w:val="005A401E"/>
    <w:rsid w:val="005A441C"/>
    <w:rsid w:val="005A679D"/>
    <w:rsid w:val="005A6FB8"/>
    <w:rsid w:val="005A71F9"/>
    <w:rsid w:val="005B0297"/>
    <w:rsid w:val="005B02AF"/>
    <w:rsid w:val="005B178C"/>
    <w:rsid w:val="005B46CD"/>
    <w:rsid w:val="005B481D"/>
    <w:rsid w:val="005B681D"/>
    <w:rsid w:val="005B7E70"/>
    <w:rsid w:val="005C1EE4"/>
    <w:rsid w:val="005C5738"/>
    <w:rsid w:val="005C6C27"/>
    <w:rsid w:val="005D045D"/>
    <w:rsid w:val="005D0ECB"/>
    <w:rsid w:val="005D39F5"/>
    <w:rsid w:val="005D5B28"/>
    <w:rsid w:val="005D5F24"/>
    <w:rsid w:val="005D64CA"/>
    <w:rsid w:val="005F0DC9"/>
    <w:rsid w:val="005F3469"/>
    <w:rsid w:val="005F3E1D"/>
    <w:rsid w:val="005F4975"/>
    <w:rsid w:val="005F55B2"/>
    <w:rsid w:val="005F5F3E"/>
    <w:rsid w:val="0060150E"/>
    <w:rsid w:val="00601D93"/>
    <w:rsid w:val="00602164"/>
    <w:rsid w:val="00605966"/>
    <w:rsid w:val="00607749"/>
    <w:rsid w:val="00607A5E"/>
    <w:rsid w:val="006139B1"/>
    <w:rsid w:val="0061529B"/>
    <w:rsid w:val="00622F9C"/>
    <w:rsid w:val="00625373"/>
    <w:rsid w:val="006255B6"/>
    <w:rsid w:val="00634319"/>
    <w:rsid w:val="00634EF5"/>
    <w:rsid w:val="0063744A"/>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4BD4"/>
    <w:rsid w:val="00675B8F"/>
    <w:rsid w:val="00676300"/>
    <w:rsid w:val="00676B2F"/>
    <w:rsid w:val="006772B9"/>
    <w:rsid w:val="00681BB7"/>
    <w:rsid w:val="00687182"/>
    <w:rsid w:val="00687CCF"/>
    <w:rsid w:val="00687FC6"/>
    <w:rsid w:val="006940DA"/>
    <w:rsid w:val="006969DC"/>
    <w:rsid w:val="00696CEE"/>
    <w:rsid w:val="006A5C7B"/>
    <w:rsid w:val="006A5E09"/>
    <w:rsid w:val="006B0423"/>
    <w:rsid w:val="006B6A8C"/>
    <w:rsid w:val="006C1E90"/>
    <w:rsid w:val="006C2A6F"/>
    <w:rsid w:val="006C430F"/>
    <w:rsid w:val="006C643D"/>
    <w:rsid w:val="006C67F9"/>
    <w:rsid w:val="006C6E8B"/>
    <w:rsid w:val="006C7538"/>
    <w:rsid w:val="006D283A"/>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048AB"/>
    <w:rsid w:val="00715FA7"/>
    <w:rsid w:val="007173EE"/>
    <w:rsid w:val="00720268"/>
    <w:rsid w:val="007229BC"/>
    <w:rsid w:val="007242D1"/>
    <w:rsid w:val="00726303"/>
    <w:rsid w:val="00726968"/>
    <w:rsid w:val="00726A1E"/>
    <w:rsid w:val="007307A6"/>
    <w:rsid w:val="00731D9E"/>
    <w:rsid w:val="007332F5"/>
    <w:rsid w:val="0073331D"/>
    <w:rsid w:val="0073382A"/>
    <w:rsid w:val="0073791E"/>
    <w:rsid w:val="00737989"/>
    <w:rsid w:val="00737AF8"/>
    <w:rsid w:val="00740FB9"/>
    <w:rsid w:val="00742302"/>
    <w:rsid w:val="00743E62"/>
    <w:rsid w:val="0074495D"/>
    <w:rsid w:val="00745B21"/>
    <w:rsid w:val="007465E1"/>
    <w:rsid w:val="00750179"/>
    <w:rsid w:val="007525A9"/>
    <w:rsid w:val="00755F9D"/>
    <w:rsid w:val="007565F9"/>
    <w:rsid w:val="00760E3A"/>
    <w:rsid w:val="0076453B"/>
    <w:rsid w:val="0076495E"/>
    <w:rsid w:val="00764A38"/>
    <w:rsid w:val="007655E6"/>
    <w:rsid w:val="007708D1"/>
    <w:rsid w:val="00773E35"/>
    <w:rsid w:val="007750FB"/>
    <w:rsid w:val="00775BAD"/>
    <w:rsid w:val="00776C10"/>
    <w:rsid w:val="00776F1F"/>
    <w:rsid w:val="00780D94"/>
    <w:rsid w:val="00782464"/>
    <w:rsid w:val="00783FEF"/>
    <w:rsid w:val="00787E5B"/>
    <w:rsid w:val="007929B5"/>
    <w:rsid w:val="00795943"/>
    <w:rsid w:val="007A1E4C"/>
    <w:rsid w:val="007A1ECF"/>
    <w:rsid w:val="007A4063"/>
    <w:rsid w:val="007A41C0"/>
    <w:rsid w:val="007A489C"/>
    <w:rsid w:val="007A713E"/>
    <w:rsid w:val="007B37F7"/>
    <w:rsid w:val="007B3D17"/>
    <w:rsid w:val="007B584E"/>
    <w:rsid w:val="007B5F28"/>
    <w:rsid w:val="007C05EE"/>
    <w:rsid w:val="007C3BBA"/>
    <w:rsid w:val="007C4191"/>
    <w:rsid w:val="007C5AE5"/>
    <w:rsid w:val="007C6E2A"/>
    <w:rsid w:val="007D0F60"/>
    <w:rsid w:val="007D3294"/>
    <w:rsid w:val="007D62DE"/>
    <w:rsid w:val="007D7170"/>
    <w:rsid w:val="007D785A"/>
    <w:rsid w:val="007E142C"/>
    <w:rsid w:val="007E631D"/>
    <w:rsid w:val="007E6E5F"/>
    <w:rsid w:val="007E7168"/>
    <w:rsid w:val="007F1343"/>
    <w:rsid w:val="007F1502"/>
    <w:rsid w:val="007F2269"/>
    <w:rsid w:val="007F474E"/>
    <w:rsid w:val="007F4A4F"/>
    <w:rsid w:val="00800607"/>
    <w:rsid w:val="00802A74"/>
    <w:rsid w:val="00805A95"/>
    <w:rsid w:val="00810D2D"/>
    <w:rsid w:val="008122C4"/>
    <w:rsid w:val="00813C2D"/>
    <w:rsid w:val="0081481A"/>
    <w:rsid w:val="00814B02"/>
    <w:rsid w:val="00815183"/>
    <w:rsid w:val="00816BB8"/>
    <w:rsid w:val="00821D24"/>
    <w:rsid w:val="00821EC1"/>
    <w:rsid w:val="0082206B"/>
    <w:rsid w:val="00822099"/>
    <w:rsid w:val="00823A1C"/>
    <w:rsid w:val="008241B4"/>
    <w:rsid w:val="00825E20"/>
    <w:rsid w:val="00827566"/>
    <w:rsid w:val="00830CCB"/>
    <w:rsid w:val="00833D36"/>
    <w:rsid w:val="00834238"/>
    <w:rsid w:val="00836829"/>
    <w:rsid w:val="008375B5"/>
    <w:rsid w:val="008403B2"/>
    <w:rsid w:val="008444C3"/>
    <w:rsid w:val="0085144F"/>
    <w:rsid w:val="0085207C"/>
    <w:rsid w:val="0085567C"/>
    <w:rsid w:val="00862723"/>
    <w:rsid w:val="0087455D"/>
    <w:rsid w:val="00877783"/>
    <w:rsid w:val="00883CFB"/>
    <w:rsid w:val="00884F75"/>
    <w:rsid w:val="00885C54"/>
    <w:rsid w:val="00886104"/>
    <w:rsid w:val="008914DC"/>
    <w:rsid w:val="00891514"/>
    <w:rsid w:val="00892B3E"/>
    <w:rsid w:val="00892DBA"/>
    <w:rsid w:val="0089345C"/>
    <w:rsid w:val="008A39FC"/>
    <w:rsid w:val="008A6CA4"/>
    <w:rsid w:val="008B20BB"/>
    <w:rsid w:val="008B3D3B"/>
    <w:rsid w:val="008B4111"/>
    <w:rsid w:val="008C053C"/>
    <w:rsid w:val="008C26AB"/>
    <w:rsid w:val="008D29FE"/>
    <w:rsid w:val="008D3BE3"/>
    <w:rsid w:val="008D6451"/>
    <w:rsid w:val="008E00B1"/>
    <w:rsid w:val="008E0383"/>
    <w:rsid w:val="008E08E2"/>
    <w:rsid w:val="008E3A0B"/>
    <w:rsid w:val="008E46E5"/>
    <w:rsid w:val="008E46FF"/>
    <w:rsid w:val="008E7CA7"/>
    <w:rsid w:val="008F0A20"/>
    <w:rsid w:val="008F111A"/>
    <w:rsid w:val="008F5461"/>
    <w:rsid w:val="008F5463"/>
    <w:rsid w:val="008F6420"/>
    <w:rsid w:val="008F7666"/>
    <w:rsid w:val="00900E75"/>
    <w:rsid w:val="00902E25"/>
    <w:rsid w:val="00906E95"/>
    <w:rsid w:val="009114D7"/>
    <w:rsid w:val="009127C5"/>
    <w:rsid w:val="00913573"/>
    <w:rsid w:val="00916103"/>
    <w:rsid w:val="00917439"/>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5865"/>
    <w:rsid w:val="00965CF1"/>
    <w:rsid w:val="009670A3"/>
    <w:rsid w:val="00973FE1"/>
    <w:rsid w:val="00974D0F"/>
    <w:rsid w:val="00975247"/>
    <w:rsid w:val="00977AF7"/>
    <w:rsid w:val="00980C1E"/>
    <w:rsid w:val="009817A1"/>
    <w:rsid w:val="00982D7D"/>
    <w:rsid w:val="00990DC4"/>
    <w:rsid w:val="00991E84"/>
    <w:rsid w:val="00994D34"/>
    <w:rsid w:val="00996271"/>
    <w:rsid w:val="009A01D5"/>
    <w:rsid w:val="009A2C00"/>
    <w:rsid w:val="009A2DE7"/>
    <w:rsid w:val="009A328F"/>
    <w:rsid w:val="009A3D41"/>
    <w:rsid w:val="009A4BC5"/>
    <w:rsid w:val="009A4EC6"/>
    <w:rsid w:val="009A5A04"/>
    <w:rsid w:val="009A6CBC"/>
    <w:rsid w:val="009B5292"/>
    <w:rsid w:val="009B6B54"/>
    <w:rsid w:val="009B7B86"/>
    <w:rsid w:val="009C54A3"/>
    <w:rsid w:val="009C58E9"/>
    <w:rsid w:val="009D0837"/>
    <w:rsid w:val="009D1460"/>
    <w:rsid w:val="009D29BF"/>
    <w:rsid w:val="009D2C8F"/>
    <w:rsid w:val="009D39F4"/>
    <w:rsid w:val="009D46A4"/>
    <w:rsid w:val="009D55F4"/>
    <w:rsid w:val="009D5779"/>
    <w:rsid w:val="009D6657"/>
    <w:rsid w:val="009D6E34"/>
    <w:rsid w:val="009E075F"/>
    <w:rsid w:val="009E1255"/>
    <w:rsid w:val="009E27C2"/>
    <w:rsid w:val="009E3A2F"/>
    <w:rsid w:val="009E5AD3"/>
    <w:rsid w:val="009E5AEF"/>
    <w:rsid w:val="009F2AAF"/>
    <w:rsid w:val="009F412A"/>
    <w:rsid w:val="009F45E5"/>
    <w:rsid w:val="009F5211"/>
    <w:rsid w:val="00A00050"/>
    <w:rsid w:val="00A013A6"/>
    <w:rsid w:val="00A01D87"/>
    <w:rsid w:val="00A05A51"/>
    <w:rsid w:val="00A0642E"/>
    <w:rsid w:val="00A11705"/>
    <w:rsid w:val="00A144F9"/>
    <w:rsid w:val="00A147FD"/>
    <w:rsid w:val="00A1608B"/>
    <w:rsid w:val="00A17411"/>
    <w:rsid w:val="00A17507"/>
    <w:rsid w:val="00A206A0"/>
    <w:rsid w:val="00A21085"/>
    <w:rsid w:val="00A22245"/>
    <w:rsid w:val="00A23AF6"/>
    <w:rsid w:val="00A2432E"/>
    <w:rsid w:val="00A25B35"/>
    <w:rsid w:val="00A26D54"/>
    <w:rsid w:val="00A274AB"/>
    <w:rsid w:val="00A27BA4"/>
    <w:rsid w:val="00A309E2"/>
    <w:rsid w:val="00A339D1"/>
    <w:rsid w:val="00A33A63"/>
    <w:rsid w:val="00A34B02"/>
    <w:rsid w:val="00A36EF2"/>
    <w:rsid w:val="00A40444"/>
    <w:rsid w:val="00A404B2"/>
    <w:rsid w:val="00A41B22"/>
    <w:rsid w:val="00A42504"/>
    <w:rsid w:val="00A428B9"/>
    <w:rsid w:val="00A44842"/>
    <w:rsid w:val="00A45C4D"/>
    <w:rsid w:val="00A50ED3"/>
    <w:rsid w:val="00A51045"/>
    <w:rsid w:val="00A5172D"/>
    <w:rsid w:val="00A52363"/>
    <w:rsid w:val="00A536FB"/>
    <w:rsid w:val="00A550FC"/>
    <w:rsid w:val="00A56B3C"/>
    <w:rsid w:val="00A5713D"/>
    <w:rsid w:val="00A61E55"/>
    <w:rsid w:val="00A62DF2"/>
    <w:rsid w:val="00A64074"/>
    <w:rsid w:val="00A66109"/>
    <w:rsid w:val="00A71D60"/>
    <w:rsid w:val="00A72827"/>
    <w:rsid w:val="00A75A9E"/>
    <w:rsid w:val="00A779F5"/>
    <w:rsid w:val="00A800F3"/>
    <w:rsid w:val="00A80510"/>
    <w:rsid w:val="00A81159"/>
    <w:rsid w:val="00A91E7B"/>
    <w:rsid w:val="00A92B69"/>
    <w:rsid w:val="00A96AE6"/>
    <w:rsid w:val="00AA1567"/>
    <w:rsid w:val="00AA30CD"/>
    <w:rsid w:val="00AA456A"/>
    <w:rsid w:val="00AA5786"/>
    <w:rsid w:val="00AB0A45"/>
    <w:rsid w:val="00AB0D2A"/>
    <w:rsid w:val="00AB41A2"/>
    <w:rsid w:val="00AB455B"/>
    <w:rsid w:val="00AB475B"/>
    <w:rsid w:val="00AB64B6"/>
    <w:rsid w:val="00AB7055"/>
    <w:rsid w:val="00AC2389"/>
    <w:rsid w:val="00AC3C7C"/>
    <w:rsid w:val="00AC436A"/>
    <w:rsid w:val="00AC5FC7"/>
    <w:rsid w:val="00AC7420"/>
    <w:rsid w:val="00AD272E"/>
    <w:rsid w:val="00AD617F"/>
    <w:rsid w:val="00AE088E"/>
    <w:rsid w:val="00AE0A36"/>
    <w:rsid w:val="00AE165E"/>
    <w:rsid w:val="00AE19C3"/>
    <w:rsid w:val="00AE4EA3"/>
    <w:rsid w:val="00AF2783"/>
    <w:rsid w:val="00AF4A26"/>
    <w:rsid w:val="00AF4D63"/>
    <w:rsid w:val="00B05178"/>
    <w:rsid w:val="00B12AF3"/>
    <w:rsid w:val="00B13C98"/>
    <w:rsid w:val="00B13DC5"/>
    <w:rsid w:val="00B16EE7"/>
    <w:rsid w:val="00B2173A"/>
    <w:rsid w:val="00B222AB"/>
    <w:rsid w:val="00B22612"/>
    <w:rsid w:val="00B22FE9"/>
    <w:rsid w:val="00B25168"/>
    <w:rsid w:val="00B2767C"/>
    <w:rsid w:val="00B30F8B"/>
    <w:rsid w:val="00B3105B"/>
    <w:rsid w:val="00B327FE"/>
    <w:rsid w:val="00B35669"/>
    <w:rsid w:val="00B35FDB"/>
    <w:rsid w:val="00B3695E"/>
    <w:rsid w:val="00B4180A"/>
    <w:rsid w:val="00B44003"/>
    <w:rsid w:val="00B451DC"/>
    <w:rsid w:val="00B46327"/>
    <w:rsid w:val="00B46C06"/>
    <w:rsid w:val="00B473A2"/>
    <w:rsid w:val="00B47A82"/>
    <w:rsid w:val="00B50854"/>
    <w:rsid w:val="00B513E7"/>
    <w:rsid w:val="00B51850"/>
    <w:rsid w:val="00B534A1"/>
    <w:rsid w:val="00B540DE"/>
    <w:rsid w:val="00B540EE"/>
    <w:rsid w:val="00B54DE2"/>
    <w:rsid w:val="00B57162"/>
    <w:rsid w:val="00B57FBD"/>
    <w:rsid w:val="00B62A98"/>
    <w:rsid w:val="00B64CFB"/>
    <w:rsid w:val="00B6507D"/>
    <w:rsid w:val="00B66309"/>
    <w:rsid w:val="00B67459"/>
    <w:rsid w:val="00B67BC2"/>
    <w:rsid w:val="00B708A8"/>
    <w:rsid w:val="00B71638"/>
    <w:rsid w:val="00B71AF7"/>
    <w:rsid w:val="00B73D64"/>
    <w:rsid w:val="00B74657"/>
    <w:rsid w:val="00B750D9"/>
    <w:rsid w:val="00B76965"/>
    <w:rsid w:val="00B77F23"/>
    <w:rsid w:val="00B83074"/>
    <w:rsid w:val="00B91398"/>
    <w:rsid w:val="00B9145E"/>
    <w:rsid w:val="00B92526"/>
    <w:rsid w:val="00B92AEB"/>
    <w:rsid w:val="00B95EA9"/>
    <w:rsid w:val="00B970C6"/>
    <w:rsid w:val="00BA27BB"/>
    <w:rsid w:val="00BA3770"/>
    <w:rsid w:val="00BA705A"/>
    <w:rsid w:val="00BA73B4"/>
    <w:rsid w:val="00BB0671"/>
    <w:rsid w:val="00BB0AD5"/>
    <w:rsid w:val="00BB1915"/>
    <w:rsid w:val="00BB62D2"/>
    <w:rsid w:val="00BB745E"/>
    <w:rsid w:val="00BC4329"/>
    <w:rsid w:val="00BC7FA0"/>
    <w:rsid w:val="00BD0525"/>
    <w:rsid w:val="00BD05DF"/>
    <w:rsid w:val="00BD17C5"/>
    <w:rsid w:val="00BD43A2"/>
    <w:rsid w:val="00BD6194"/>
    <w:rsid w:val="00BE0FC4"/>
    <w:rsid w:val="00BE176C"/>
    <w:rsid w:val="00BE3086"/>
    <w:rsid w:val="00BE437A"/>
    <w:rsid w:val="00BE58DD"/>
    <w:rsid w:val="00BE627F"/>
    <w:rsid w:val="00BE6B56"/>
    <w:rsid w:val="00BE7224"/>
    <w:rsid w:val="00BE7673"/>
    <w:rsid w:val="00BF0BED"/>
    <w:rsid w:val="00BF26A2"/>
    <w:rsid w:val="00BF27A5"/>
    <w:rsid w:val="00BF44ED"/>
    <w:rsid w:val="00BF6B30"/>
    <w:rsid w:val="00BF7AD9"/>
    <w:rsid w:val="00C0191F"/>
    <w:rsid w:val="00C04998"/>
    <w:rsid w:val="00C06463"/>
    <w:rsid w:val="00C07DF7"/>
    <w:rsid w:val="00C16E77"/>
    <w:rsid w:val="00C17DB8"/>
    <w:rsid w:val="00C207BF"/>
    <w:rsid w:val="00C255C0"/>
    <w:rsid w:val="00C25AB4"/>
    <w:rsid w:val="00C26BFF"/>
    <w:rsid w:val="00C31256"/>
    <w:rsid w:val="00C35F3F"/>
    <w:rsid w:val="00C360F0"/>
    <w:rsid w:val="00C36761"/>
    <w:rsid w:val="00C40BE2"/>
    <w:rsid w:val="00C40E35"/>
    <w:rsid w:val="00C414CC"/>
    <w:rsid w:val="00C41A9C"/>
    <w:rsid w:val="00C43CEE"/>
    <w:rsid w:val="00C45A7A"/>
    <w:rsid w:val="00C47010"/>
    <w:rsid w:val="00C5393F"/>
    <w:rsid w:val="00C55790"/>
    <w:rsid w:val="00C55E8A"/>
    <w:rsid w:val="00C56832"/>
    <w:rsid w:val="00C60B50"/>
    <w:rsid w:val="00C611B5"/>
    <w:rsid w:val="00C66CE5"/>
    <w:rsid w:val="00C66EAE"/>
    <w:rsid w:val="00C672F2"/>
    <w:rsid w:val="00C7018A"/>
    <w:rsid w:val="00C71999"/>
    <w:rsid w:val="00C71ED1"/>
    <w:rsid w:val="00C7259F"/>
    <w:rsid w:val="00C72DE0"/>
    <w:rsid w:val="00C827F1"/>
    <w:rsid w:val="00C8308D"/>
    <w:rsid w:val="00C83F0A"/>
    <w:rsid w:val="00C84BCB"/>
    <w:rsid w:val="00C9067C"/>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0143"/>
    <w:rsid w:val="00CC2B62"/>
    <w:rsid w:val="00CC3BCB"/>
    <w:rsid w:val="00CC6674"/>
    <w:rsid w:val="00CD16C4"/>
    <w:rsid w:val="00CD367E"/>
    <w:rsid w:val="00CD6A00"/>
    <w:rsid w:val="00CD78D2"/>
    <w:rsid w:val="00CE20E9"/>
    <w:rsid w:val="00CE4A6B"/>
    <w:rsid w:val="00CE51B5"/>
    <w:rsid w:val="00CE5404"/>
    <w:rsid w:val="00CE6D6D"/>
    <w:rsid w:val="00CE7866"/>
    <w:rsid w:val="00CE79C8"/>
    <w:rsid w:val="00CF0178"/>
    <w:rsid w:val="00CF0D68"/>
    <w:rsid w:val="00CF1EA1"/>
    <w:rsid w:val="00CF2281"/>
    <w:rsid w:val="00CF61AC"/>
    <w:rsid w:val="00D011CF"/>
    <w:rsid w:val="00D04F0D"/>
    <w:rsid w:val="00D051E4"/>
    <w:rsid w:val="00D058AF"/>
    <w:rsid w:val="00D05A59"/>
    <w:rsid w:val="00D06AE2"/>
    <w:rsid w:val="00D11E29"/>
    <w:rsid w:val="00D14C2C"/>
    <w:rsid w:val="00D20553"/>
    <w:rsid w:val="00D20C93"/>
    <w:rsid w:val="00D21562"/>
    <w:rsid w:val="00D22BA0"/>
    <w:rsid w:val="00D23249"/>
    <w:rsid w:val="00D2339C"/>
    <w:rsid w:val="00D23880"/>
    <w:rsid w:val="00D2425F"/>
    <w:rsid w:val="00D32726"/>
    <w:rsid w:val="00D36BDF"/>
    <w:rsid w:val="00D40BEE"/>
    <w:rsid w:val="00D4328A"/>
    <w:rsid w:val="00D46213"/>
    <w:rsid w:val="00D50E0C"/>
    <w:rsid w:val="00D51CE6"/>
    <w:rsid w:val="00D56A0F"/>
    <w:rsid w:val="00D56BAC"/>
    <w:rsid w:val="00D61013"/>
    <w:rsid w:val="00D61201"/>
    <w:rsid w:val="00D61E5E"/>
    <w:rsid w:val="00D62FAB"/>
    <w:rsid w:val="00D64F61"/>
    <w:rsid w:val="00D66950"/>
    <w:rsid w:val="00D73D99"/>
    <w:rsid w:val="00D7686B"/>
    <w:rsid w:val="00D77229"/>
    <w:rsid w:val="00D843AB"/>
    <w:rsid w:val="00D85563"/>
    <w:rsid w:val="00D85D0E"/>
    <w:rsid w:val="00D86092"/>
    <w:rsid w:val="00D96096"/>
    <w:rsid w:val="00DA12A4"/>
    <w:rsid w:val="00DA159E"/>
    <w:rsid w:val="00DA32C8"/>
    <w:rsid w:val="00DA34A9"/>
    <w:rsid w:val="00DA35A7"/>
    <w:rsid w:val="00DA36E2"/>
    <w:rsid w:val="00DA5F82"/>
    <w:rsid w:val="00DA6834"/>
    <w:rsid w:val="00DA6D8B"/>
    <w:rsid w:val="00DB2702"/>
    <w:rsid w:val="00DB4D37"/>
    <w:rsid w:val="00DB516A"/>
    <w:rsid w:val="00DC02A2"/>
    <w:rsid w:val="00DC4B14"/>
    <w:rsid w:val="00DC4E44"/>
    <w:rsid w:val="00DC73F9"/>
    <w:rsid w:val="00DD476C"/>
    <w:rsid w:val="00DD6D6D"/>
    <w:rsid w:val="00DE0DFF"/>
    <w:rsid w:val="00DE1835"/>
    <w:rsid w:val="00DE5E81"/>
    <w:rsid w:val="00DE720B"/>
    <w:rsid w:val="00DF0AB7"/>
    <w:rsid w:val="00DF1E1B"/>
    <w:rsid w:val="00DF4250"/>
    <w:rsid w:val="00E012A2"/>
    <w:rsid w:val="00E04E9D"/>
    <w:rsid w:val="00E11496"/>
    <w:rsid w:val="00E126E2"/>
    <w:rsid w:val="00E137AE"/>
    <w:rsid w:val="00E15119"/>
    <w:rsid w:val="00E17BFA"/>
    <w:rsid w:val="00E235E2"/>
    <w:rsid w:val="00E23955"/>
    <w:rsid w:val="00E23F13"/>
    <w:rsid w:val="00E25D11"/>
    <w:rsid w:val="00E2772E"/>
    <w:rsid w:val="00E27E21"/>
    <w:rsid w:val="00E30F6F"/>
    <w:rsid w:val="00E32CA3"/>
    <w:rsid w:val="00E32F9C"/>
    <w:rsid w:val="00E33388"/>
    <w:rsid w:val="00E37666"/>
    <w:rsid w:val="00E43C3E"/>
    <w:rsid w:val="00E45809"/>
    <w:rsid w:val="00E45E40"/>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29BD"/>
    <w:rsid w:val="00E840B1"/>
    <w:rsid w:val="00E85FB5"/>
    <w:rsid w:val="00E861FE"/>
    <w:rsid w:val="00E8686B"/>
    <w:rsid w:val="00E87CE6"/>
    <w:rsid w:val="00E91460"/>
    <w:rsid w:val="00E94F21"/>
    <w:rsid w:val="00E96337"/>
    <w:rsid w:val="00E97397"/>
    <w:rsid w:val="00EA1820"/>
    <w:rsid w:val="00EA1E2A"/>
    <w:rsid w:val="00EA45E1"/>
    <w:rsid w:val="00EA6974"/>
    <w:rsid w:val="00EA7C8E"/>
    <w:rsid w:val="00EB06C4"/>
    <w:rsid w:val="00EB0DC0"/>
    <w:rsid w:val="00EB134E"/>
    <w:rsid w:val="00EB3507"/>
    <w:rsid w:val="00EB3E31"/>
    <w:rsid w:val="00EC1040"/>
    <w:rsid w:val="00EC3CDE"/>
    <w:rsid w:val="00EC3D40"/>
    <w:rsid w:val="00EC3D62"/>
    <w:rsid w:val="00EC4A32"/>
    <w:rsid w:val="00EC4EE1"/>
    <w:rsid w:val="00EC5938"/>
    <w:rsid w:val="00EC62AC"/>
    <w:rsid w:val="00EC713E"/>
    <w:rsid w:val="00EC777D"/>
    <w:rsid w:val="00ED4AB1"/>
    <w:rsid w:val="00ED5E31"/>
    <w:rsid w:val="00ED79EF"/>
    <w:rsid w:val="00EE31C6"/>
    <w:rsid w:val="00EE3204"/>
    <w:rsid w:val="00EE46EB"/>
    <w:rsid w:val="00EE6ED0"/>
    <w:rsid w:val="00EF653B"/>
    <w:rsid w:val="00F004B2"/>
    <w:rsid w:val="00F00CDA"/>
    <w:rsid w:val="00F01082"/>
    <w:rsid w:val="00F0133A"/>
    <w:rsid w:val="00F02BEE"/>
    <w:rsid w:val="00F03F48"/>
    <w:rsid w:val="00F164FB"/>
    <w:rsid w:val="00F17097"/>
    <w:rsid w:val="00F2086F"/>
    <w:rsid w:val="00F213C0"/>
    <w:rsid w:val="00F21876"/>
    <w:rsid w:val="00F2291F"/>
    <w:rsid w:val="00F32B1F"/>
    <w:rsid w:val="00F336E0"/>
    <w:rsid w:val="00F356E8"/>
    <w:rsid w:val="00F46B1B"/>
    <w:rsid w:val="00F4751F"/>
    <w:rsid w:val="00F53E38"/>
    <w:rsid w:val="00F556C7"/>
    <w:rsid w:val="00F5635A"/>
    <w:rsid w:val="00F563AC"/>
    <w:rsid w:val="00F572CD"/>
    <w:rsid w:val="00F6182D"/>
    <w:rsid w:val="00F61AB1"/>
    <w:rsid w:val="00F61CB7"/>
    <w:rsid w:val="00F61CD2"/>
    <w:rsid w:val="00F62AD8"/>
    <w:rsid w:val="00F637C6"/>
    <w:rsid w:val="00F6535A"/>
    <w:rsid w:val="00F74C88"/>
    <w:rsid w:val="00F7508F"/>
    <w:rsid w:val="00F75293"/>
    <w:rsid w:val="00F77A40"/>
    <w:rsid w:val="00F8181B"/>
    <w:rsid w:val="00F828FD"/>
    <w:rsid w:val="00F82BEA"/>
    <w:rsid w:val="00F86A90"/>
    <w:rsid w:val="00F90668"/>
    <w:rsid w:val="00F91880"/>
    <w:rsid w:val="00F91F55"/>
    <w:rsid w:val="00F93EDF"/>
    <w:rsid w:val="00F956D1"/>
    <w:rsid w:val="00F95F84"/>
    <w:rsid w:val="00F962DD"/>
    <w:rsid w:val="00F975E8"/>
    <w:rsid w:val="00FA1289"/>
    <w:rsid w:val="00FA26AC"/>
    <w:rsid w:val="00FA3C86"/>
    <w:rsid w:val="00FA4054"/>
    <w:rsid w:val="00FA438B"/>
    <w:rsid w:val="00FA4C58"/>
    <w:rsid w:val="00FA53E2"/>
    <w:rsid w:val="00FA7A95"/>
    <w:rsid w:val="00FB0A6D"/>
    <w:rsid w:val="00FB26A1"/>
    <w:rsid w:val="00FB2B16"/>
    <w:rsid w:val="00FB3A2E"/>
    <w:rsid w:val="00FC17FE"/>
    <w:rsid w:val="00FC5D0E"/>
    <w:rsid w:val="00FC65AF"/>
    <w:rsid w:val="00FD0508"/>
    <w:rsid w:val="00FD0854"/>
    <w:rsid w:val="00FD1782"/>
    <w:rsid w:val="00FD1F09"/>
    <w:rsid w:val="00FD4BD9"/>
    <w:rsid w:val="00FD6B7E"/>
    <w:rsid w:val="00FD6D78"/>
    <w:rsid w:val="00FE3342"/>
    <w:rsid w:val="00FE3521"/>
    <w:rsid w:val="00FE5F65"/>
    <w:rsid w:val="00FE74CD"/>
    <w:rsid w:val="00FF016E"/>
    <w:rsid w:val="00FF0860"/>
    <w:rsid w:val="00FF1229"/>
    <w:rsid w:val="00FF22B0"/>
    <w:rsid w:val="00FF3ED0"/>
    <w:rsid w:val="00FF6129"/>
    <w:rsid w:val="00FF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48093A"/>
    <w:pPr>
      <w:keepNext/>
      <w:keepLines/>
      <w:spacing w:before="240" w:after="0"/>
      <w:jc w:val="center"/>
      <w:outlineLvl w:val="0"/>
    </w:pPr>
    <w:rPr>
      <w:rFonts w:ascii="Times New Roman" w:hAnsi="Times New Roman"/>
      <w:b/>
      <w:sz w:val="32"/>
      <w:szCs w:val="32"/>
      <w:lang w:eastAsia="ru-RU"/>
    </w:rPr>
  </w:style>
  <w:style w:type="paragraph" w:styleId="2">
    <w:name w:val="heading 2"/>
    <w:basedOn w:val="a0"/>
    <w:link w:val="20"/>
    <w:qFormat/>
    <w:rsid w:val="00E829BD"/>
    <w:pPr>
      <w:spacing w:after="0" w:line="360" w:lineRule="auto"/>
      <w:ind w:firstLine="709"/>
      <w:jc w:val="center"/>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hAnsi="Times New Roman"/>
      <w:b/>
      <w:sz w:val="27"/>
      <w:szCs w:val="20"/>
    </w:rPr>
  </w:style>
  <w:style w:type="paragraph" w:styleId="4">
    <w:name w:val="heading 4"/>
    <w:basedOn w:val="a0"/>
    <w:next w:val="a0"/>
    <w:link w:val="40"/>
    <w:qFormat/>
    <w:rsid w:val="00105119"/>
    <w:pPr>
      <w:keepNext/>
      <w:keepLines/>
      <w:spacing w:before="200" w:after="0" w:line="360" w:lineRule="auto"/>
      <w:ind w:left="708"/>
      <w:outlineLvl w:val="3"/>
    </w:pPr>
    <w:rPr>
      <w:rFonts w:ascii="Times New Roman" w:hAnsi="Times New Roman"/>
      <w:b/>
      <w:bCs/>
      <w:iCs/>
      <w:sz w:val="28"/>
    </w:rPr>
  </w:style>
  <w:style w:type="paragraph" w:styleId="5">
    <w:name w:val="heading 5"/>
    <w:basedOn w:val="a0"/>
    <w:next w:val="a0"/>
    <w:link w:val="50"/>
    <w:qFormat/>
    <w:rsid w:val="00DC4B14"/>
    <w:pPr>
      <w:keepNext/>
      <w:keepLines/>
      <w:spacing w:before="200" w:after="0"/>
      <w:outlineLvl w:val="4"/>
    </w:pPr>
    <w:rPr>
      <w:rFonts w:ascii="Times New Roman" w:hAnsi="Times New Roman"/>
      <w:b/>
      <w:color w:val="243F60"/>
      <w:sz w:val="28"/>
      <w:szCs w:val="20"/>
      <w:lang w:eastAsia="ru-RU"/>
    </w:rPr>
  </w:style>
  <w:style w:type="paragraph" w:styleId="6">
    <w:name w:val="heading 6"/>
    <w:basedOn w:val="a0"/>
    <w:next w:val="a0"/>
    <w:link w:val="60"/>
    <w:qFormat/>
    <w:rsid w:val="00B540EE"/>
    <w:pPr>
      <w:keepNext/>
      <w:keepLines/>
      <w:spacing w:before="200" w:after="0"/>
      <w:outlineLvl w:val="5"/>
    </w:pPr>
    <w:rPr>
      <w:rFonts w:ascii="Cambria" w:hAnsi="Cambria"/>
      <w:i/>
      <w:iCs/>
      <w:color w:val="243F60"/>
      <w:sz w:val="20"/>
      <w:szCs w:val="20"/>
      <w:lang w:eastAsia="ru-RU"/>
    </w:rPr>
  </w:style>
  <w:style w:type="paragraph" w:styleId="7">
    <w:name w:val="heading 7"/>
    <w:basedOn w:val="a0"/>
    <w:next w:val="a0"/>
    <w:link w:val="70"/>
    <w:qFormat/>
    <w:rsid w:val="00B540EE"/>
    <w:pPr>
      <w:keepNext/>
      <w:keepLines/>
      <w:spacing w:before="200" w:after="0"/>
      <w:outlineLvl w:val="6"/>
    </w:pPr>
    <w:rPr>
      <w:rFonts w:ascii="Cambria" w:hAnsi="Cambria"/>
      <w:i/>
      <w:iCs/>
      <w:color w:val="404040"/>
      <w:sz w:val="20"/>
      <w:szCs w:val="20"/>
      <w:lang w:eastAsia="ru-RU"/>
    </w:rPr>
  </w:style>
  <w:style w:type="paragraph" w:styleId="8">
    <w:name w:val="heading 8"/>
    <w:basedOn w:val="a0"/>
    <w:next w:val="a0"/>
    <w:link w:val="80"/>
    <w:qFormat/>
    <w:rsid w:val="00B540EE"/>
    <w:pPr>
      <w:keepNext/>
      <w:keepLines/>
      <w:spacing w:before="40" w:after="0"/>
      <w:outlineLvl w:val="7"/>
    </w:pPr>
    <w:rPr>
      <w:rFonts w:ascii="Cambria" w:hAnsi="Cambria"/>
      <w:color w:val="272727"/>
      <w:sz w:val="21"/>
      <w:szCs w:val="21"/>
      <w:lang w:eastAsia="ru-RU"/>
    </w:rPr>
  </w:style>
  <w:style w:type="paragraph" w:styleId="9">
    <w:name w:val="heading 9"/>
    <w:basedOn w:val="a0"/>
    <w:next w:val="a0"/>
    <w:link w:val="90"/>
    <w:qFormat/>
    <w:rsid w:val="00B540EE"/>
    <w:pPr>
      <w:keepNext/>
      <w:keepLines/>
      <w:spacing w:before="200" w:after="0"/>
      <w:outlineLvl w:val="8"/>
    </w:pPr>
    <w:rPr>
      <w:rFonts w:ascii="Cambria"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8093A"/>
    <w:rPr>
      <w:rFonts w:ascii="Times New Roman" w:hAnsi="Times New Roman"/>
      <w:b/>
      <w:sz w:val="32"/>
      <w:szCs w:val="32"/>
    </w:rPr>
  </w:style>
  <w:style w:type="character" w:customStyle="1" w:styleId="20">
    <w:name w:val="Заголовок 2 Знак"/>
    <w:basedOn w:val="a1"/>
    <w:link w:val="2"/>
    <w:locked/>
    <w:rsid w:val="00E829BD"/>
    <w:rPr>
      <w:rFonts w:ascii="Times New Roman" w:eastAsia="@Arial Unicode MS" w:hAnsi="Times New Roman"/>
      <w:b/>
      <w:bCs/>
      <w:sz w:val="28"/>
      <w:szCs w:val="28"/>
    </w:rPr>
  </w:style>
  <w:style w:type="character" w:customStyle="1" w:styleId="Heading3Char">
    <w:name w:val="Heading 3 Char"/>
    <w:aliases w:val="Обычный 2 Char"/>
    <w:basedOn w:val="a1"/>
    <w:link w:val="3"/>
    <w:locked/>
    <w:rsid w:val="00B540EE"/>
    <w:rPr>
      <w:rFonts w:ascii="Arial" w:hAnsi="Arial"/>
      <w:b/>
      <w:sz w:val="26"/>
      <w:lang w:eastAsia="ru-RU"/>
    </w:rPr>
  </w:style>
  <w:style w:type="character" w:customStyle="1" w:styleId="40">
    <w:name w:val="Заголовок 4 Знак"/>
    <w:basedOn w:val="a1"/>
    <w:link w:val="4"/>
    <w:locked/>
    <w:rsid w:val="00105119"/>
    <w:rPr>
      <w:rFonts w:ascii="Times New Roman" w:hAnsi="Times New Roman"/>
      <w:b/>
      <w:sz w:val="22"/>
      <w:lang w:eastAsia="en-US"/>
    </w:rPr>
  </w:style>
  <w:style w:type="character" w:customStyle="1" w:styleId="50">
    <w:name w:val="Заголовок 5 Знак"/>
    <w:basedOn w:val="a1"/>
    <w:link w:val="5"/>
    <w:locked/>
    <w:rsid w:val="00DC4B14"/>
    <w:rPr>
      <w:rFonts w:ascii="Times New Roman" w:hAnsi="Times New Roman"/>
      <w:b/>
      <w:color w:val="243F60"/>
      <w:sz w:val="28"/>
    </w:rPr>
  </w:style>
  <w:style w:type="character" w:customStyle="1" w:styleId="60">
    <w:name w:val="Заголовок 6 Знак"/>
    <w:basedOn w:val="a1"/>
    <w:link w:val="6"/>
    <w:locked/>
    <w:rsid w:val="00B540EE"/>
    <w:rPr>
      <w:rFonts w:ascii="Cambria" w:hAnsi="Cambria"/>
      <w:i/>
      <w:color w:val="243F60"/>
    </w:rPr>
  </w:style>
  <w:style w:type="character" w:customStyle="1" w:styleId="70">
    <w:name w:val="Заголовок 7 Знак"/>
    <w:basedOn w:val="a1"/>
    <w:link w:val="7"/>
    <w:locked/>
    <w:rsid w:val="00B540EE"/>
    <w:rPr>
      <w:rFonts w:ascii="Cambria" w:hAnsi="Cambria"/>
      <w:i/>
      <w:color w:val="404040"/>
    </w:rPr>
  </w:style>
  <w:style w:type="character" w:customStyle="1" w:styleId="80">
    <w:name w:val="Заголовок 8 Знак"/>
    <w:basedOn w:val="a1"/>
    <w:link w:val="8"/>
    <w:locked/>
    <w:rsid w:val="00B540EE"/>
    <w:rPr>
      <w:rFonts w:ascii="Cambria" w:hAnsi="Cambria"/>
      <w:color w:val="272727"/>
      <w:sz w:val="21"/>
    </w:rPr>
  </w:style>
  <w:style w:type="character" w:customStyle="1" w:styleId="90">
    <w:name w:val="Заголовок 9 Знак"/>
    <w:basedOn w:val="a1"/>
    <w:link w:val="9"/>
    <w:locked/>
    <w:rsid w:val="00B540EE"/>
    <w:rPr>
      <w:rFonts w:ascii="Cambria" w:hAnsi="Cambria"/>
      <w:i/>
      <w:color w:val="404040"/>
      <w:sz w:val="20"/>
    </w:rPr>
  </w:style>
  <w:style w:type="character" w:customStyle="1" w:styleId="30">
    <w:name w:val="Заголовок 3 Знак"/>
    <w:aliases w:val="Обычный 2 Знак"/>
    <w:link w:val="3"/>
    <w:locked/>
    <w:rsid w:val="00B91398"/>
    <w:rPr>
      <w:rFonts w:ascii="Times New Roman" w:hAnsi="Times New Roman"/>
      <w:b/>
      <w:sz w:val="27"/>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bidi="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paragraph" w:styleId="a7">
    <w:name w:val="Normal (Web)"/>
    <w:basedOn w:val="a0"/>
    <w:unhideWhenUsed/>
    <w:rsid w:val="00B540EE"/>
    <w:pPr>
      <w:spacing w:before="100" w:beforeAutospacing="1" w:after="100" w:afterAutospacing="1" w:line="240" w:lineRule="auto"/>
    </w:pPr>
    <w:rPr>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0"/>
      <w:lang w:eastAsia="ru-RU"/>
    </w:rPr>
  </w:style>
  <w:style w:type="character" w:styleId="aa">
    <w:name w:val="Strong"/>
    <w:basedOn w:val="a1"/>
    <w:qFormat/>
    <w:rsid w:val="00B540EE"/>
    <w:rPr>
      <w:b/>
    </w:rPr>
  </w:style>
  <w:style w:type="paragraph" w:styleId="ab">
    <w:name w:val="Balloon Text"/>
    <w:basedOn w:val="a0"/>
    <w:link w:val="ac"/>
    <w:semiHidden/>
    <w:unhideWhenUsed/>
    <w:rsid w:val="00B540EE"/>
    <w:pPr>
      <w:spacing w:after="0" w:line="240" w:lineRule="auto"/>
    </w:pPr>
    <w:rPr>
      <w:rFonts w:ascii="Tahoma" w:hAnsi="Tahoma"/>
      <w:sz w:val="16"/>
      <w:szCs w:val="16"/>
      <w:lang w:eastAsia="ru-RU"/>
    </w:rPr>
  </w:style>
  <w:style w:type="character" w:customStyle="1" w:styleId="ac">
    <w:name w:val="Текст выноски Знак"/>
    <w:basedOn w:val="a1"/>
    <w:link w:val="ab"/>
    <w:uiPriority w:val="99"/>
    <w:semiHidden/>
    <w:locked/>
    <w:rsid w:val="00B540EE"/>
    <w:rPr>
      <w:rFonts w:ascii="Tahoma" w:hAnsi="Tahoma"/>
      <w:sz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hAnsi="Times New Roman"/>
      <w:sz w:val="28"/>
      <w:szCs w:val="20"/>
    </w:rPr>
  </w:style>
  <w:style w:type="character" w:customStyle="1" w:styleId="HeaderChar">
    <w:name w:val="Header Char"/>
    <w:basedOn w:val="a1"/>
    <w:link w:val="ad"/>
    <w:uiPriority w:val="99"/>
    <w:locked/>
    <w:rsid w:val="00B540EE"/>
    <w:rPr>
      <w:rFonts w:ascii="Calibri" w:hAnsi="Calibri"/>
    </w:rPr>
  </w:style>
  <w:style w:type="character" w:customStyle="1" w:styleId="ae">
    <w:name w:val="Верхний колонтитул Знак"/>
    <w:link w:val="ad"/>
    <w:locked/>
    <w:rsid w:val="00B540EE"/>
    <w:rPr>
      <w:rFonts w:ascii="Times New Roman" w:hAnsi="Times New Roman"/>
      <w:sz w:val="28"/>
    </w:rPr>
  </w:style>
  <w:style w:type="paragraph" w:styleId="af">
    <w:name w:val="footer"/>
    <w:basedOn w:val="a0"/>
    <w:link w:val="af0"/>
    <w:unhideWhenUsed/>
    <w:rsid w:val="00B540EE"/>
    <w:pPr>
      <w:tabs>
        <w:tab w:val="center" w:pos="4677"/>
        <w:tab w:val="right" w:pos="9355"/>
      </w:tabs>
      <w:spacing w:after="0" w:line="240" w:lineRule="auto"/>
    </w:pPr>
    <w:rPr>
      <w:rFonts w:ascii="Times New Roman" w:hAnsi="Times New Roman"/>
      <w:sz w:val="28"/>
      <w:szCs w:val="20"/>
    </w:rPr>
  </w:style>
  <w:style w:type="character" w:customStyle="1" w:styleId="FooterChar">
    <w:name w:val="Footer Char"/>
    <w:basedOn w:val="a1"/>
    <w:link w:val="af"/>
    <w:uiPriority w:val="99"/>
    <w:locked/>
    <w:rsid w:val="00B540EE"/>
    <w:rPr>
      <w:rFonts w:ascii="Calibri" w:hAnsi="Calibri"/>
    </w:rPr>
  </w:style>
  <w:style w:type="character" w:customStyle="1" w:styleId="af0">
    <w:name w:val="Нижний колонтитул Знак"/>
    <w:link w:val="af"/>
    <w:locked/>
    <w:rsid w:val="00B540EE"/>
    <w:rPr>
      <w:rFonts w:ascii="Times New Roman" w:hAnsi="Times New Roman"/>
      <w:sz w:val="28"/>
    </w:rPr>
  </w:style>
  <w:style w:type="paragraph" w:customStyle="1" w:styleId="ConsPlusNormal">
    <w:name w:val="ConsPlusNormal"/>
    <w:rsid w:val="00B540EE"/>
    <w:pPr>
      <w:widowControl w:val="0"/>
      <w:autoSpaceDE w:val="0"/>
      <w:autoSpaceDN w:val="0"/>
      <w:adjustRightInd w:val="0"/>
    </w:pPr>
    <w:rPr>
      <w:rFonts w:ascii="Arial" w:hAnsi="Arial" w:cs="Arial"/>
    </w:rPr>
  </w:style>
  <w:style w:type="paragraph" w:styleId="af1">
    <w:name w:val="No Spacing"/>
    <w:link w:val="af2"/>
    <w:qFormat/>
    <w:rsid w:val="00B540EE"/>
    <w:pPr>
      <w:ind w:firstLine="709"/>
      <w:jc w:val="both"/>
    </w:pPr>
    <w:rPr>
      <w:rFonts w:ascii="Times New Roman" w:hAnsi="Times New Roman"/>
      <w:sz w:val="28"/>
      <w:lang w:eastAsia="en-US"/>
    </w:rPr>
  </w:style>
  <w:style w:type="paragraph" w:customStyle="1" w:styleId="12">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sz w:val="24"/>
      <w:u w:val="none"/>
      <w:effect w:val="none"/>
    </w:rPr>
  </w:style>
  <w:style w:type="character" w:styleId="af3">
    <w:name w:val="footnote reference"/>
    <w:basedOn w:val="a1"/>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sz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hAnsi="Times New Roman"/>
      <w:sz w:val="20"/>
      <w:szCs w:val="20"/>
      <w:lang w:eastAsia="ru-RU"/>
    </w:rPr>
  </w:style>
  <w:style w:type="character" w:customStyle="1" w:styleId="af5">
    <w:name w:val="Текст сноски Знак"/>
    <w:aliases w:val="Знак6 Знак,F1 Знак"/>
    <w:basedOn w:val="a1"/>
    <w:link w:val="af4"/>
    <w:locked/>
    <w:rsid w:val="00B540EE"/>
    <w:rPr>
      <w:rFonts w:ascii="Times New Roman" w:hAnsi="Times New Roman"/>
      <w:sz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hAnsi="Times New Roman"/>
      <w:sz w:val="24"/>
      <w:szCs w:val="24"/>
      <w:lang w:eastAsia="ru-RU"/>
    </w:rPr>
  </w:style>
  <w:style w:type="character" w:styleId="af6">
    <w:name w:val="Hyperlink"/>
    <w:basedOn w:val="a1"/>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hAnsi="Times New Roman"/>
      <w:sz w:val="24"/>
      <w:szCs w:val="24"/>
      <w:lang w:eastAsia="ru-RU"/>
    </w:rPr>
  </w:style>
  <w:style w:type="character" w:customStyle="1" w:styleId="af7">
    <w:name w:val="Сноска"/>
    <w:rsid w:val="00B540EE"/>
    <w:rPr>
      <w:rFonts w:ascii="Times New Roman" w:hAnsi="Times New Roman"/>
      <w:spacing w:val="0"/>
      <w:sz w:val="18"/>
    </w:rPr>
  </w:style>
  <w:style w:type="character" w:customStyle="1" w:styleId="af8">
    <w:name w:val="Основной текст_"/>
    <w:link w:val="68"/>
    <w:locked/>
    <w:rsid w:val="00B540EE"/>
    <w:rPr>
      <w:shd w:val="clear" w:color="auto" w:fill="FFFFFF"/>
    </w:rPr>
  </w:style>
  <w:style w:type="character" w:customStyle="1" w:styleId="13">
    <w:name w:val="Основной текст1"/>
    <w:rsid w:val="00B540EE"/>
    <w:rPr>
      <w:shd w:val="clear" w:color="auto" w:fill="FFFFFF"/>
    </w:rPr>
  </w:style>
  <w:style w:type="character" w:customStyle="1" w:styleId="af9">
    <w:name w:val="Основной текст + Курсив"/>
    <w:rsid w:val="00B540EE"/>
    <w:rPr>
      <w:i/>
      <w:shd w:val="clear" w:color="auto" w:fill="FFFFFF"/>
    </w:rPr>
  </w:style>
  <w:style w:type="character" w:customStyle="1" w:styleId="120">
    <w:name w:val="Основной текст (12)"/>
    <w:rsid w:val="00B540EE"/>
    <w:rPr>
      <w:rFonts w:ascii="Times New Roman" w:hAnsi="Times New Roman"/>
      <w:spacing w:val="0"/>
      <w:sz w:val="22"/>
    </w:rPr>
  </w:style>
  <w:style w:type="character" w:customStyle="1" w:styleId="121">
    <w:name w:val="Основной текст (12) + Не курсив"/>
    <w:rsid w:val="00B540EE"/>
    <w:rPr>
      <w:rFonts w:ascii="Times New Roman" w:hAnsi="Times New Roman"/>
      <w:i/>
      <w:spacing w:val="0"/>
      <w:sz w:val="22"/>
    </w:rPr>
  </w:style>
  <w:style w:type="paragraph" w:customStyle="1" w:styleId="68">
    <w:name w:val="Основной текст68"/>
    <w:basedOn w:val="a0"/>
    <w:link w:val="af8"/>
    <w:rsid w:val="00B540EE"/>
    <w:pPr>
      <w:shd w:val="clear" w:color="auto" w:fill="FFFFFF"/>
      <w:spacing w:after="780" w:line="211" w:lineRule="exact"/>
      <w:jc w:val="right"/>
    </w:pPr>
    <w:rPr>
      <w:sz w:val="20"/>
      <w:szCs w:val="20"/>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locked/>
    <w:rsid w:val="00B540EE"/>
    <w:rPr>
      <w:rFonts w:ascii="Calibri" w:hAnsi="Calibri"/>
    </w:rPr>
  </w:style>
  <w:style w:type="character" w:styleId="afc">
    <w:name w:val="Emphasis"/>
    <w:basedOn w:val="a1"/>
    <w:qFormat/>
    <w:rsid w:val="00B540EE"/>
    <w:rPr>
      <w:i/>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locked/>
    <w:rsid w:val="00B540EE"/>
    <w:rPr>
      <w:rFonts w:cs="Times New Roman"/>
    </w:rPr>
  </w:style>
  <w:style w:type="character" w:styleId="aff">
    <w:name w:val="FollowedHyperlink"/>
    <w:basedOn w:val="a1"/>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hAnsi="Times New Roman"/>
      <w:i/>
      <w:szCs w:val="20"/>
      <w:lang w:val="en-US" w:eastAsia="ar-SA"/>
    </w:rPr>
  </w:style>
  <w:style w:type="paragraph" w:styleId="14">
    <w:name w:val="toc 1"/>
    <w:basedOn w:val="a0"/>
    <w:next w:val="a0"/>
    <w:autoRedefine/>
    <w:uiPriority w:val="39"/>
    <w:rsid w:val="00D4328A"/>
    <w:pPr>
      <w:tabs>
        <w:tab w:val="left" w:pos="390"/>
        <w:tab w:val="left" w:pos="450"/>
        <w:tab w:val="right" w:leader="dot" w:pos="9498"/>
      </w:tabs>
      <w:spacing w:after="0" w:line="240" w:lineRule="auto"/>
      <w:jc w:val="both"/>
    </w:pPr>
    <w:rPr>
      <w:rFonts w:ascii="Times New Roman" w:eastAsia="@Arial Unicode MS" w:hAnsi="Times New Roman"/>
      <w:bCs/>
      <w:noProof/>
      <w:sz w:val="28"/>
      <w:szCs w:val="28"/>
      <w:lang w:eastAsia="ru-RU"/>
    </w:rPr>
  </w:style>
  <w:style w:type="character" w:customStyle="1" w:styleId="130">
    <w:name w:val="Основной текст (13)_"/>
    <w:link w:val="131"/>
    <w:locked/>
    <w:rsid w:val="00B540EE"/>
    <w:rPr>
      <w:rFonts w:ascii="Calibri" w:hAnsi="Calibri"/>
      <w:sz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hAnsi="Times New Roman"/>
      <w:sz w:val="24"/>
      <w:szCs w:val="24"/>
      <w:lang w:eastAsia="ru-RU"/>
    </w:rPr>
  </w:style>
  <w:style w:type="character" w:customStyle="1" w:styleId="15">
    <w:name w:val="Основной текст Знак1"/>
    <w:basedOn w:val="a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rsid w:val="00B540EE"/>
    <w:rPr>
      <w:rFonts w:ascii="Times New Roman" w:hAnsi="Times New Roman"/>
      <w:sz w:val="24"/>
      <w:u w:val="none"/>
      <w:effect w:val="none"/>
    </w:rPr>
  </w:style>
  <w:style w:type="character" w:styleId="aff0">
    <w:name w:val="page number"/>
    <w:basedOn w:val="a1"/>
    <w:unhideWhenUsed/>
    <w:rsid w:val="00B540EE"/>
    <w:rPr>
      <w:rFonts w:cs="Times New Roman"/>
    </w:rPr>
  </w:style>
  <w:style w:type="paragraph" w:styleId="31">
    <w:name w:val="Body Text 3"/>
    <w:basedOn w:val="a0"/>
    <w:link w:val="32"/>
    <w:unhideWhenUsed/>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sz w:val="16"/>
    </w:rPr>
  </w:style>
  <w:style w:type="character" w:customStyle="1" w:styleId="dash0421005f0442005f0440005f043e005f0433005f0438005f0439005f005fchar1char1">
    <w:name w:val="dash0421_005f0442_005f0440_005f043e_005f0433_005f0438_005f0439_005f_005fchar1__char1"/>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style>
  <w:style w:type="character" w:customStyle="1" w:styleId="af2">
    <w:name w:val="Без интервала Знак"/>
    <w:link w:val="af1"/>
    <w:locked/>
    <w:rsid w:val="00B540EE"/>
    <w:rPr>
      <w:rFonts w:ascii="Times New Roman" w:hAnsi="Times New Roman"/>
      <w:sz w:val="28"/>
      <w:lang w:val="ru-RU" w:eastAsia="en-US" w:bidi="ar-SA"/>
    </w:rPr>
  </w:style>
  <w:style w:type="paragraph" w:styleId="aff2">
    <w:name w:val="caption"/>
    <w:basedOn w:val="a0"/>
    <w:next w:val="a0"/>
    <w:qFormat/>
    <w:rsid w:val="00B540EE"/>
    <w:pPr>
      <w:spacing w:line="240" w:lineRule="auto"/>
    </w:pPr>
    <w:rPr>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hAnsi="Cambria"/>
      <w:color w:val="17365D"/>
      <w:spacing w:val="5"/>
      <w:kern w:val="28"/>
      <w:sz w:val="52"/>
      <w:szCs w:val="52"/>
      <w:lang w:eastAsia="ru-RU"/>
    </w:rPr>
  </w:style>
  <w:style w:type="character" w:customStyle="1" w:styleId="aff4">
    <w:name w:val="Название Знак"/>
    <w:basedOn w:val="a1"/>
    <w:link w:val="aff3"/>
    <w:locked/>
    <w:rsid w:val="00B540EE"/>
    <w:rPr>
      <w:rFonts w:ascii="Cambria" w:hAnsi="Cambria"/>
      <w:color w:val="17365D"/>
      <w:spacing w:val="5"/>
      <w:kern w:val="28"/>
      <w:sz w:val="52"/>
    </w:rPr>
  </w:style>
  <w:style w:type="paragraph" w:styleId="aff5">
    <w:name w:val="Subtitle"/>
    <w:basedOn w:val="a0"/>
    <w:next w:val="a0"/>
    <w:link w:val="aff6"/>
    <w:qFormat/>
    <w:rsid w:val="00B540EE"/>
    <w:pPr>
      <w:numPr>
        <w:ilvl w:val="1"/>
      </w:numPr>
    </w:pPr>
    <w:rPr>
      <w:rFonts w:ascii="Cambria" w:hAnsi="Cambria"/>
      <w:i/>
      <w:iCs/>
      <w:color w:val="4F81BD"/>
      <w:spacing w:val="15"/>
      <w:sz w:val="24"/>
      <w:szCs w:val="24"/>
      <w:lang w:eastAsia="ru-RU"/>
    </w:rPr>
  </w:style>
  <w:style w:type="character" w:customStyle="1" w:styleId="aff6">
    <w:name w:val="Подзаголовок Знак"/>
    <w:basedOn w:val="a1"/>
    <w:link w:val="aff5"/>
    <w:locked/>
    <w:rsid w:val="00B540EE"/>
    <w:rPr>
      <w:rFonts w:ascii="Cambria" w:hAnsi="Cambria"/>
      <w:i/>
      <w:color w:val="4F81BD"/>
      <w:spacing w:val="15"/>
      <w:sz w:val="24"/>
    </w:rPr>
  </w:style>
  <w:style w:type="paragraph" w:styleId="aff7">
    <w:name w:val="Block Text"/>
    <w:basedOn w:val="a0"/>
    <w:link w:val="aff8"/>
    <w:uiPriority w:val="99"/>
    <w:rsid w:val="00B540EE"/>
    <w:pPr>
      <w:spacing w:after="0" w:line="360" w:lineRule="auto"/>
      <w:ind w:left="-851" w:right="-1333" w:firstLine="851"/>
      <w:jc w:val="both"/>
    </w:pPr>
    <w:rPr>
      <w:i/>
      <w:color w:val="000000"/>
      <w:sz w:val="20"/>
      <w:szCs w:val="20"/>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0"/>
    <w:next w:val="a0"/>
    <w:link w:val="affa"/>
    <w:qFormat/>
    <w:rsid w:val="00B540EE"/>
    <w:pPr>
      <w:pBdr>
        <w:bottom w:val="single" w:sz="4" w:space="4" w:color="4F81BD"/>
      </w:pBdr>
      <w:spacing w:before="200" w:after="280"/>
      <w:ind w:left="936" w:right="936"/>
    </w:pPr>
    <w:rPr>
      <w:b/>
      <w:bCs/>
      <w:i/>
      <w:iCs/>
      <w:color w:val="4F81BD"/>
      <w:sz w:val="20"/>
      <w:szCs w:val="20"/>
      <w:lang w:eastAsia="ru-RU"/>
    </w:rPr>
  </w:style>
  <w:style w:type="character" w:customStyle="1" w:styleId="affa">
    <w:name w:val="Выделенная цитата Знак"/>
    <w:basedOn w:val="a1"/>
    <w:link w:val="aff9"/>
    <w:locked/>
    <w:rsid w:val="00B540EE"/>
    <w:rPr>
      <w:rFonts w:eastAsia="Times New Roman"/>
      <w:b/>
      <w:i/>
      <w:color w:val="4F81BD"/>
    </w:rPr>
  </w:style>
  <w:style w:type="character" w:styleId="affb">
    <w:name w:val="Subtle Emphasis"/>
    <w:basedOn w:val="a1"/>
    <w:qFormat/>
    <w:rsid w:val="00B540EE"/>
    <w:rPr>
      <w:i/>
      <w:color w:val="808080"/>
    </w:rPr>
  </w:style>
  <w:style w:type="character" w:styleId="affc">
    <w:name w:val="Intense Emphasis"/>
    <w:basedOn w:val="a1"/>
    <w:qFormat/>
    <w:rsid w:val="00B540EE"/>
    <w:rPr>
      <w:b/>
      <w:i/>
      <w:color w:val="4F81BD"/>
    </w:rPr>
  </w:style>
  <w:style w:type="character" w:styleId="affd">
    <w:name w:val="Subtle Reference"/>
    <w:basedOn w:val="a1"/>
    <w:qFormat/>
    <w:rsid w:val="00B540EE"/>
    <w:rPr>
      <w:smallCaps/>
      <w:color w:val="C0504D"/>
      <w:u w:val="single"/>
    </w:rPr>
  </w:style>
  <w:style w:type="character" w:styleId="affe">
    <w:name w:val="Intense Reference"/>
    <w:basedOn w:val="a1"/>
    <w:qFormat/>
    <w:rsid w:val="00B540EE"/>
    <w:rPr>
      <w:b/>
      <w:smallCaps/>
      <w:color w:val="C0504D"/>
      <w:spacing w:val="5"/>
      <w:u w:val="single"/>
    </w:rPr>
  </w:style>
  <w:style w:type="character" w:styleId="afff">
    <w:name w:val="Book Title"/>
    <w:basedOn w:val="a1"/>
    <w:qFormat/>
    <w:rsid w:val="00B540EE"/>
    <w:rPr>
      <w:b/>
      <w:smallCaps/>
      <w:spacing w:val="5"/>
    </w:rPr>
  </w:style>
  <w:style w:type="paragraph" w:styleId="afff0">
    <w:name w:val="TOC Heading"/>
    <w:basedOn w:val="1"/>
    <w:next w:val="a0"/>
    <w:uiPriority w:val="39"/>
    <w:qFormat/>
    <w:rsid w:val="00B540EE"/>
    <w:pPr>
      <w:spacing w:before="480"/>
      <w:outlineLvl w:val="9"/>
    </w:pPr>
    <w:rPr>
      <w:b w:val="0"/>
      <w:bCs/>
      <w:sz w:val="28"/>
      <w:szCs w:val="28"/>
    </w:rPr>
  </w:style>
  <w:style w:type="table" w:customStyle="1" w:styleId="16">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48093A"/>
    <w:pPr>
      <w:tabs>
        <w:tab w:val="left" w:pos="880"/>
        <w:tab w:val="right" w:leader="dot" w:pos="9498"/>
      </w:tabs>
      <w:spacing w:after="0" w:line="288" w:lineRule="auto"/>
    </w:pPr>
    <w:rPr>
      <w:rFonts w:ascii="Times New Roman" w:hAnsi="Times New Roman"/>
      <w:iCs/>
      <w:noProof/>
      <w:sz w:val="28"/>
      <w:szCs w:val="28"/>
    </w:rPr>
  </w:style>
  <w:style w:type="paragraph" w:styleId="33">
    <w:name w:val="toc 3"/>
    <w:basedOn w:val="a0"/>
    <w:next w:val="a0"/>
    <w:autoRedefine/>
    <w:uiPriority w:val="39"/>
    <w:unhideWhenUsed/>
    <w:rsid w:val="00D62FAB"/>
    <w:pPr>
      <w:tabs>
        <w:tab w:val="left" w:pos="1843"/>
        <w:tab w:val="right" w:leader="dot" w:pos="9496"/>
      </w:tabs>
      <w:spacing w:after="0" w:line="288" w:lineRule="auto"/>
      <w:jc w:val="center"/>
    </w:pPr>
    <w:rPr>
      <w:rFonts w:ascii="Times New Roman" w:hAnsi="Times New Roman"/>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7">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rsid w:val="00B540EE"/>
    <w:pPr>
      <w:spacing w:after="120"/>
      <w:ind w:left="283"/>
    </w:pPr>
    <w:rPr>
      <w:sz w:val="16"/>
      <w:szCs w:val="16"/>
      <w:lang w:eastAsia="ru-RU"/>
    </w:rPr>
  </w:style>
  <w:style w:type="character" w:customStyle="1" w:styleId="35">
    <w:name w:val="Основной текст с отступом 3 Знак"/>
    <w:basedOn w:val="a1"/>
    <w:link w:val="34"/>
    <w:locked/>
    <w:rsid w:val="00B540EE"/>
    <w:rPr>
      <w:rFonts w:ascii="Calibri" w:hAnsi="Calibri"/>
      <w:sz w:val="16"/>
      <w:lang w:eastAsia="ru-RU"/>
    </w:rPr>
  </w:style>
  <w:style w:type="character" w:customStyle="1" w:styleId="mw-headline">
    <w:name w:val="mw-headline"/>
    <w:basedOn w:val="a1"/>
    <w:rsid w:val="00B540EE"/>
    <w:rPr>
      <w:rFonts w:cs="Times New Roman"/>
    </w:rPr>
  </w:style>
  <w:style w:type="paragraph" w:customStyle="1" w:styleId="descriptionind">
    <w:name w:val="descriptionind"/>
    <w:basedOn w:val="a0"/>
    <w:rsid w:val="00B540EE"/>
    <w:pPr>
      <w:spacing w:before="100" w:beforeAutospacing="1" w:after="100" w:afterAutospacing="1" w:line="240" w:lineRule="auto"/>
    </w:pPr>
    <w:rPr>
      <w:rFonts w:ascii="Times New Roman" w:hAnsi="Times New Roman"/>
      <w:sz w:val="24"/>
      <w:szCs w:val="24"/>
      <w:lang w:eastAsia="ru-RU"/>
    </w:rPr>
  </w:style>
  <w:style w:type="character" w:customStyle="1" w:styleId="highlighthighlightactive">
    <w:name w:val="highlight highlight_active"/>
    <w:basedOn w:val="a1"/>
    <w:rsid w:val="00B540EE"/>
    <w:rPr>
      <w:rFonts w:cs="Times New Roman"/>
    </w:rPr>
  </w:style>
  <w:style w:type="character" w:customStyle="1" w:styleId="editsection">
    <w:name w:val="editsection"/>
    <w:basedOn w:val="a1"/>
    <w:rsid w:val="00B540EE"/>
    <w:rPr>
      <w:rFonts w:cs="Times New Roman"/>
    </w:rPr>
  </w:style>
  <w:style w:type="paragraph" w:customStyle="1" w:styleId="23">
    <w:name w:val="Абзац списка2"/>
    <w:basedOn w:val="a0"/>
    <w:rsid w:val="00B540EE"/>
    <w:pPr>
      <w:ind w:left="720"/>
    </w:pPr>
    <w:rPr>
      <w:lang w:eastAsia="ru-RU"/>
    </w:rPr>
  </w:style>
  <w:style w:type="paragraph" w:styleId="afff1">
    <w:name w:val="Plain Text"/>
    <w:basedOn w:val="a0"/>
    <w:link w:val="afff2"/>
    <w:rsid w:val="00B540EE"/>
    <w:pPr>
      <w:spacing w:after="0" w:line="240" w:lineRule="auto"/>
    </w:pPr>
    <w:rPr>
      <w:rFonts w:ascii="Courier New" w:hAnsi="Courier New"/>
      <w:sz w:val="20"/>
      <w:szCs w:val="20"/>
      <w:lang w:eastAsia="ru-RU"/>
    </w:rPr>
  </w:style>
  <w:style w:type="character" w:customStyle="1" w:styleId="afff2">
    <w:name w:val="Текст Знак"/>
    <w:basedOn w:val="a1"/>
    <w:link w:val="afff1"/>
    <w:uiPriority w:val="99"/>
    <w:locked/>
    <w:rsid w:val="00B540EE"/>
    <w:rPr>
      <w:rFonts w:ascii="Courier New" w:hAnsi="Courier New"/>
      <w:sz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hAnsi="Times New Roman"/>
      <w:sz w:val="24"/>
      <w:szCs w:val="24"/>
      <w:lang w:eastAsia="ru-RU"/>
    </w:rPr>
  </w:style>
  <w:style w:type="character" w:customStyle="1" w:styleId="post-authorvcard">
    <w:name w:val="post-author vcard"/>
    <w:basedOn w:val="a1"/>
    <w:rsid w:val="00B540EE"/>
    <w:rPr>
      <w:rFonts w:cs="Times New Roman"/>
    </w:rPr>
  </w:style>
  <w:style w:type="character" w:customStyle="1" w:styleId="fn">
    <w:name w:val="fn"/>
    <w:basedOn w:val="a1"/>
    <w:rsid w:val="00B540EE"/>
    <w:rPr>
      <w:rFonts w:cs="Times New Roman"/>
    </w:rPr>
  </w:style>
  <w:style w:type="character" w:customStyle="1" w:styleId="post-timestamp2">
    <w:name w:val="post-timestamp2"/>
    <w:rsid w:val="00B540EE"/>
    <w:rPr>
      <w:color w:val="999966"/>
    </w:rPr>
  </w:style>
  <w:style w:type="character" w:customStyle="1" w:styleId="post-comment-link">
    <w:name w:val="post-comment-link"/>
    <w:basedOn w:val="a1"/>
    <w:rsid w:val="00B540EE"/>
    <w:rPr>
      <w:rFonts w:cs="Times New Roman"/>
    </w:rPr>
  </w:style>
  <w:style w:type="character" w:customStyle="1" w:styleId="item-controlblog-adminpid-1744177254">
    <w:name w:val="item-control blog-admin pid-1744177254"/>
    <w:basedOn w:val="a1"/>
    <w:rsid w:val="00B540EE"/>
    <w:rPr>
      <w:rFonts w:cs="Times New Roman"/>
    </w:rPr>
  </w:style>
  <w:style w:type="character" w:customStyle="1" w:styleId="zippytoggle-open">
    <w:name w:val="zippy toggle-open"/>
    <w:basedOn w:val="a1"/>
    <w:rsid w:val="00B540EE"/>
    <w:rPr>
      <w:rFonts w:cs="Times New Roman"/>
    </w:rPr>
  </w:style>
  <w:style w:type="character" w:customStyle="1" w:styleId="post-count">
    <w:name w:val="post-count"/>
    <w:basedOn w:val="a1"/>
    <w:rsid w:val="00B540EE"/>
    <w:rPr>
      <w:rFonts w:cs="Times New Roman"/>
    </w:rPr>
  </w:style>
  <w:style w:type="character" w:customStyle="1" w:styleId="zippy">
    <w:name w:val="zippy"/>
    <w:basedOn w:val="a1"/>
    <w:rsid w:val="00B540EE"/>
    <w:rPr>
      <w:rFonts w:cs="Times New Roman"/>
    </w:rPr>
  </w:style>
  <w:style w:type="character" w:customStyle="1" w:styleId="item-controlblog-admin">
    <w:name w:val="item-control blog-admin"/>
    <w:basedOn w:val="a1"/>
    <w:rsid w:val="00B540EE"/>
    <w:rPr>
      <w:rFonts w:cs="Times New Roman"/>
    </w:rPr>
  </w:style>
  <w:style w:type="paragraph" w:styleId="24">
    <w:name w:val="Body Text Indent 2"/>
    <w:basedOn w:val="a0"/>
    <w:link w:val="25"/>
    <w:rsid w:val="00B540EE"/>
    <w:pPr>
      <w:spacing w:after="0" w:line="240" w:lineRule="auto"/>
      <w:ind w:right="-1" w:firstLine="284"/>
      <w:jc w:val="both"/>
    </w:pPr>
    <w:rPr>
      <w:rFonts w:ascii="Times New Roman" w:hAnsi="Times New Roman"/>
      <w:sz w:val="28"/>
      <w:szCs w:val="20"/>
      <w:lang w:eastAsia="ru-RU"/>
    </w:rPr>
  </w:style>
  <w:style w:type="character" w:customStyle="1" w:styleId="25">
    <w:name w:val="Основной текст с отступом 2 Знак"/>
    <w:basedOn w:val="a1"/>
    <w:link w:val="24"/>
    <w:locked/>
    <w:rsid w:val="00B540EE"/>
    <w:rPr>
      <w:rFonts w:ascii="Times New Roman" w:hAnsi="Times New Roman"/>
      <w:sz w:val="20"/>
      <w:lang w:eastAsia="ru-RU"/>
    </w:rPr>
  </w:style>
  <w:style w:type="paragraph" w:customStyle="1" w:styleId="18">
    <w:name w:val="Стиль1"/>
    <w:basedOn w:val="a0"/>
    <w:link w:val="19"/>
    <w:qFormat/>
    <w:rsid w:val="00B540EE"/>
    <w:pPr>
      <w:spacing w:after="0" w:line="360" w:lineRule="auto"/>
      <w:ind w:firstLine="680"/>
      <w:jc w:val="both"/>
    </w:pPr>
    <w:rPr>
      <w:rFonts w:ascii="Times New Roman" w:hAnsi="Times New Roman"/>
      <w:sz w:val="28"/>
      <w:szCs w:val="20"/>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basedOn w:val="a1"/>
    <w:rsid w:val="00B540EE"/>
    <w:rPr>
      <w:sz w:val="16"/>
    </w:rPr>
  </w:style>
  <w:style w:type="paragraph" w:styleId="afff4">
    <w:name w:val="annotation text"/>
    <w:basedOn w:val="a0"/>
    <w:link w:val="afff5"/>
    <w:semiHidden/>
    <w:rsid w:val="00B540EE"/>
    <w:pPr>
      <w:spacing w:after="0" w:line="240" w:lineRule="auto"/>
    </w:pPr>
    <w:rPr>
      <w:rFonts w:ascii="Times New Roman" w:hAnsi="Times New Roman"/>
      <w:sz w:val="20"/>
      <w:szCs w:val="20"/>
      <w:lang w:eastAsia="ru-RU"/>
    </w:rPr>
  </w:style>
  <w:style w:type="character" w:customStyle="1" w:styleId="afff5">
    <w:name w:val="Текст примечания Знак"/>
    <w:basedOn w:val="a1"/>
    <w:link w:val="afff4"/>
    <w:uiPriority w:val="99"/>
    <w:semiHidden/>
    <w:locked/>
    <w:rsid w:val="00B540EE"/>
    <w:rPr>
      <w:rFonts w:ascii="Times New Roman" w:hAnsi="Times New Roman"/>
      <w:sz w:val="20"/>
      <w:lang w:eastAsia="ru-RU"/>
    </w:rPr>
  </w:style>
  <w:style w:type="character" w:customStyle="1" w:styleId="a9">
    <w:name w:val="Абзац списка Знак"/>
    <w:link w:val="a8"/>
    <w:uiPriority w:val="99"/>
    <w:locked/>
    <w:rsid w:val="00B540EE"/>
    <w:rPr>
      <w:rFonts w:ascii="Calibri" w:eastAsia="Times New Roman" w:hAnsi="Calibri"/>
      <w:sz w:val="24"/>
      <w:lang w:eastAsia="ru-RU"/>
    </w:rPr>
  </w:style>
  <w:style w:type="character" w:customStyle="1" w:styleId="val">
    <w:name w:val="val"/>
    <w:basedOn w:val="a1"/>
    <w:rsid w:val="00B540EE"/>
    <w:rPr>
      <w:rFonts w:cs="Times New Roman"/>
    </w:rPr>
  </w:style>
  <w:style w:type="character" w:customStyle="1" w:styleId="addressbooksuggestitemhint">
    <w:name w:val="addressbook__suggest__item__hint"/>
    <w:basedOn w:val="a1"/>
    <w:rsid w:val="00B540EE"/>
    <w:rPr>
      <w:rFonts w:cs="Times New Roman"/>
    </w:rPr>
  </w:style>
  <w:style w:type="character" w:customStyle="1" w:styleId="style1">
    <w:name w:val="style1"/>
    <w:basedOn w:val="a1"/>
    <w:rsid w:val="00B540EE"/>
    <w:rPr>
      <w:rFonts w:cs="Times New Roman"/>
    </w:rPr>
  </w:style>
  <w:style w:type="paragraph" w:customStyle="1" w:styleId="1a">
    <w:name w:val="МОН1"/>
    <w:basedOn w:val="a0"/>
    <w:rsid w:val="00B540EE"/>
    <w:pPr>
      <w:spacing w:after="0" w:line="360" w:lineRule="auto"/>
      <w:ind w:firstLine="709"/>
      <w:jc w:val="both"/>
    </w:pPr>
    <w:rPr>
      <w:rFonts w:ascii="Times New Roman" w:hAnsi="Times New Roman"/>
      <w:sz w:val="28"/>
      <w:szCs w:val="24"/>
      <w:lang w:eastAsia="ru-RU"/>
    </w:rPr>
  </w:style>
  <w:style w:type="character" w:customStyle="1" w:styleId="b-linki">
    <w:name w:val="b-link__i"/>
    <w:basedOn w:val="a1"/>
    <w:rsid w:val="00B540EE"/>
    <w:rPr>
      <w:rFonts w:cs="Times New Roman"/>
    </w:rPr>
  </w:style>
  <w:style w:type="character" w:customStyle="1" w:styleId="apple-style-span">
    <w:name w:val="apple-style-span"/>
    <w:basedOn w:val="a1"/>
    <w:rsid w:val="00B540EE"/>
    <w:rPr>
      <w:rFonts w:cs="Times New Roman"/>
    </w:rPr>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locked/>
    <w:rsid w:val="00B540EE"/>
    <w:rPr>
      <w:rFonts w:cs="Times New Roman"/>
    </w:rPr>
  </w:style>
  <w:style w:type="paragraph" w:customStyle="1" w:styleId="Normal1">
    <w:name w:val="Normal1"/>
    <w:uiPriority w:val="99"/>
    <w:rsid w:val="00B540EE"/>
    <w:pPr>
      <w:widowControl w:val="0"/>
      <w:jc w:val="both"/>
    </w:pPr>
    <w:rPr>
      <w:rFonts w:ascii="Times New Roman" w:hAnsi="Times New Roman"/>
    </w:rPr>
  </w:style>
  <w:style w:type="paragraph" w:customStyle="1" w:styleId="afff6">
    <w:name w:val="А_сноска"/>
    <w:basedOn w:val="af4"/>
    <w:link w:val="afff7"/>
    <w:qFormat/>
    <w:rsid w:val="00B540EE"/>
    <w:pPr>
      <w:widowControl w:val="0"/>
      <w:ind w:firstLine="400"/>
      <w:jc w:val="both"/>
    </w:pPr>
    <w:rPr>
      <w:sz w:val="24"/>
    </w:rPr>
  </w:style>
  <w:style w:type="character" w:customStyle="1" w:styleId="afff7">
    <w:name w:val="А_сноска Знак"/>
    <w:link w:val="afff6"/>
    <w:locked/>
    <w:rsid w:val="00B540EE"/>
    <w:rPr>
      <w:rFonts w:ascii="Times New Roman" w:hAnsi="Times New Roman"/>
      <w:sz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rPr>
  </w:style>
  <w:style w:type="character" w:customStyle="1" w:styleId="29">
    <w:name w:val="Основной текст (2)_"/>
    <w:link w:val="2a"/>
    <w:locked/>
    <w:rsid w:val="00B540EE"/>
    <w:rPr>
      <w:rFonts w:ascii="Times New Roman" w:hAnsi="Times New Roman"/>
      <w:b/>
      <w:sz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hAnsi="Times New Roman"/>
      <w:b/>
      <w:sz w:val="27"/>
      <w:szCs w:val="20"/>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hAnsi="Times New Roman"/>
      <w:sz w:val="27"/>
      <w:szCs w:val="27"/>
    </w:rPr>
  </w:style>
  <w:style w:type="character" w:customStyle="1" w:styleId="afff9">
    <w:name w:val="Основной текст + Полужирный"/>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0"/>
    </w:rPr>
  </w:style>
  <w:style w:type="character" w:customStyle="1" w:styleId="afffb">
    <w:name w:val="А_основной Знак"/>
    <w:link w:val="afffa"/>
    <w:locked/>
    <w:rsid w:val="00B540EE"/>
    <w:rPr>
      <w:rFonts w:ascii="Times New Roman" w:eastAsia="Times New Roman" w:hAnsi="Times New Roman"/>
      <w:sz w:val="28"/>
    </w:rPr>
  </w:style>
  <w:style w:type="paragraph" w:customStyle="1" w:styleId="western">
    <w:name w:val="western"/>
    <w:basedOn w:val="a0"/>
    <w:rsid w:val="00B540EE"/>
    <w:pPr>
      <w:spacing w:before="100" w:beforeAutospacing="1" w:after="115" w:line="240" w:lineRule="auto"/>
      <w:ind w:firstLine="706"/>
      <w:jc w:val="both"/>
    </w:pPr>
    <w:rPr>
      <w:rFonts w:ascii="Times New Roman" w:hAnsi="Times New Roman"/>
      <w:color w:val="000000"/>
      <w:sz w:val="24"/>
      <w:szCs w:val="24"/>
      <w:lang w:eastAsia="ru-RU"/>
    </w:rPr>
  </w:style>
  <w:style w:type="character" w:customStyle="1" w:styleId="1b">
    <w:name w:val="Текст сноски Знак1"/>
    <w:basedOn w:val="a1"/>
    <w:uiPriority w:val="99"/>
    <w:semiHidden/>
    <w:rsid w:val="00B540EE"/>
    <w:rPr>
      <w:rFonts w:cs="Times New Roman"/>
    </w:rPr>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hAnsi="Verdana"/>
      <w:sz w:val="20"/>
      <w:szCs w:val="20"/>
      <w:lang w:val="en-US"/>
    </w:rPr>
  </w:style>
  <w:style w:type="character" w:customStyle="1" w:styleId="1d">
    <w:name w:val="Подзаголовок Знак1"/>
    <w:rsid w:val="00B540EE"/>
    <w:rPr>
      <w:rFonts w:ascii="Cambria" w:hAnsi="Cambria"/>
      <w:i/>
      <w:color w:val="4F81BD"/>
      <w:spacing w:val="15"/>
      <w:sz w:val="24"/>
      <w:lang w:eastAsia="ru-RU"/>
    </w:rPr>
  </w:style>
  <w:style w:type="character" w:customStyle="1" w:styleId="150">
    <w:name w:val="Подзаголовок Знак15"/>
    <w:uiPriority w:val="11"/>
    <w:rsid w:val="00B540EE"/>
    <w:rPr>
      <w:rFonts w:ascii="Calibri Light" w:hAnsi="Calibri Light"/>
      <w:sz w:val="24"/>
    </w:rPr>
  </w:style>
  <w:style w:type="character" w:customStyle="1" w:styleId="142">
    <w:name w:val="Подзаголовок Знак14"/>
    <w:uiPriority w:val="11"/>
    <w:rsid w:val="00B540EE"/>
    <w:rPr>
      <w:rFonts w:ascii="Calibri Light" w:hAnsi="Calibri Light"/>
      <w:sz w:val="24"/>
    </w:rPr>
  </w:style>
  <w:style w:type="character" w:customStyle="1" w:styleId="132">
    <w:name w:val="Подзаголовок Знак13"/>
    <w:uiPriority w:val="11"/>
    <w:rsid w:val="00B540EE"/>
    <w:rPr>
      <w:rFonts w:ascii="Calibri Light" w:hAnsi="Calibri Light"/>
      <w:sz w:val="24"/>
    </w:rPr>
  </w:style>
  <w:style w:type="character" w:customStyle="1" w:styleId="122">
    <w:name w:val="Подзаголовок Знак12"/>
    <w:uiPriority w:val="11"/>
    <w:rsid w:val="00B540EE"/>
    <w:rPr>
      <w:rFonts w:ascii="Calibri Light" w:hAnsi="Calibri Light"/>
      <w:sz w:val="24"/>
    </w:rPr>
  </w:style>
  <w:style w:type="character" w:customStyle="1" w:styleId="110">
    <w:name w:val="Подзаголовок Знак11"/>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1e">
    <w:name w:val="Номер 1"/>
    <w:basedOn w:val="1"/>
    <w:qFormat/>
    <w:rsid w:val="00B540EE"/>
    <w:pPr>
      <w:keepLines w:val="0"/>
      <w:suppressAutoHyphens/>
      <w:autoSpaceDE w:val="0"/>
      <w:autoSpaceDN w:val="0"/>
      <w:adjustRightInd w:val="0"/>
      <w:spacing w:before="360" w:after="240" w:line="360" w:lineRule="auto"/>
    </w:pPr>
    <w:rPr>
      <w:b w:val="0"/>
      <w:bCs/>
      <w:sz w:val="28"/>
      <w:szCs w:val="20"/>
    </w:rPr>
  </w:style>
  <w:style w:type="paragraph" w:customStyle="1" w:styleId="Iauiue0">
    <w:name w:val="Iau?iue"/>
    <w:rsid w:val="00B540EE"/>
    <w:pPr>
      <w:overflowPunct w:val="0"/>
      <w:autoSpaceDE w:val="0"/>
      <w:autoSpaceDN w:val="0"/>
      <w:adjustRightInd w:val="0"/>
      <w:textAlignment w:val="baseline"/>
    </w:pPr>
    <w:rPr>
      <w:rFonts w:ascii="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szCs w:val="28"/>
    </w:rPr>
  </w:style>
  <w:style w:type="paragraph" w:customStyle="1" w:styleId="BodyText21">
    <w:name w:val="Body Text 21"/>
    <w:basedOn w:val="a0"/>
    <w:rsid w:val="00B540EE"/>
    <w:pPr>
      <w:spacing w:after="0" w:line="240" w:lineRule="auto"/>
      <w:ind w:firstLine="709"/>
      <w:jc w:val="both"/>
    </w:pPr>
    <w:rPr>
      <w:rFonts w:ascii="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hAnsi="Verdana"/>
      <w:sz w:val="20"/>
      <w:szCs w:val="20"/>
      <w:lang w:val="en-US"/>
    </w:rPr>
  </w:style>
  <w:style w:type="character" w:customStyle="1" w:styleId="affff6">
    <w:name w:val="Схема документа Знак"/>
    <w:link w:val="affff7"/>
    <w:locked/>
    <w:rsid w:val="00B540EE"/>
    <w:rPr>
      <w:rFonts w:ascii="Tahoma" w:hAnsi="Tahoma"/>
      <w:sz w:val="20"/>
      <w:lang w:val="en-US" w:eastAsia="ru-RU"/>
    </w:rPr>
  </w:style>
  <w:style w:type="paragraph" w:styleId="affff7">
    <w:name w:val="Document Map"/>
    <w:basedOn w:val="a0"/>
    <w:link w:val="affff6"/>
    <w:semiHidden/>
    <w:rsid w:val="00B540EE"/>
    <w:pPr>
      <w:spacing w:after="0" w:line="240" w:lineRule="auto"/>
      <w:ind w:firstLine="709"/>
      <w:jc w:val="both"/>
    </w:pPr>
    <w:rPr>
      <w:rFonts w:ascii="Tahoma" w:hAnsi="Tahoma"/>
      <w:sz w:val="20"/>
      <w:szCs w:val="20"/>
      <w:lang w:val="en-US" w:eastAsia="ru-RU"/>
    </w:rPr>
  </w:style>
  <w:style w:type="character" w:customStyle="1" w:styleId="DocumentMapChar1">
    <w:name w:val="Document Map Char1"/>
    <w:basedOn w:val="a1"/>
    <w:link w:val="affff7"/>
    <w:uiPriority w:val="99"/>
    <w:semiHidden/>
    <w:rsid w:val="008E7416"/>
    <w:rPr>
      <w:rFonts w:ascii="Times New Roman" w:hAnsi="Times New Roman"/>
      <w:sz w:val="0"/>
      <w:szCs w:val="0"/>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outlineLvl w:val="9"/>
    </w:pPr>
    <w:rPr>
      <w:rFonts w:ascii="Arial" w:hAnsi="Arial"/>
      <w:b w:val="0"/>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sz w:val="20"/>
      <w:lang w:eastAsia="ru-RU"/>
    </w:rPr>
  </w:style>
  <w:style w:type="paragraph" w:customStyle="1" w:styleId="affff8">
    <w:name w:val="Аннотации"/>
    <w:basedOn w:val="a0"/>
    <w:rsid w:val="00B540EE"/>
    <w:pPr>
      <w:spacing w:after="0" w:line="240" w:lineRule="auto"/>
      <w:ind w:firstLine="284"/>
      <w:jc w:val="both"/>
    </w:pPr>
    <w:rPr>
      <w:rFonts w:ascii="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locked/>
    <w:rsid w:val="00B540EE"/>
    <w:rPr>
      <w:rFonts w:ascii="Courier New" w:hAnsi="Courier New"/>
      <w:sz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hAnsi="Arial"/>
      <w:vanish/>
      <w:sz w:val="18"/>
      <w:szCs w:val="20"/>
      <w:lang w:val="en-GB"/>
    </w:rPr>
  </w:style>
  <w:style w:type="character" w:customStyle="1" w:styleId="1f1">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hAnsi="Verdana"/>
      <w:sz w:val="20"/>
      <w:szCs w:val="20"/>
      <w:lang w:val="en-US"/>
    </w:rPr>
  </w:style>
  <w:style w:type="paragraph" w:styleId="2f">
    <w:name w:val="List Bullet 2"/>
    <w:basedOn w:val="a0"/>
    <w:autoRedefine/>
    <w:rsid w:val="00B540EE"/>
    <w:pPr>
      <w:spacing w:before="60" w:after="60" w:line="240" w:lineRule="auto"/>
      <w:ind w:firstLine="720"/>
      <w:jc w:val="both"/>
    </w:pPr>
    <w:rPr>
      <w:rFonts w:ascii="Times New Roman" w:hAnsi="Times New Roman"/>
      <w:sz w:val="24"/>
      <w:szCs w:val="24"/>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2">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rsid w:val="00B540EE"/>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4">
    <w:name w:val="Указатель1"/>
    <w:basedOn w:val="a0"/>
    <w:rsid w:val="00B540EE"/>
    <w:pPr>
      <w:suppressLineNumbers/>
      <w:suppressAutoHyphens/>
      <w:spacing w:after="0" w:line="240" w:lineRule="auto"/>
    </w:pPr>
    <w:rPr>
      <w:rFonts w:ascii="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style>
  <w:style w:type="character" w:customStyle="1" w:styleId="afffff0">
    <w:name w:val="А_осн Знак"/>
    <w:link w:val="afffff"/>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5">
    <w:name w:val="Нижний колонтитул Знак1"/>
    <w:locked/>
    <w:rsid w:val="00B540EE"/>
    <w:rPr>
      <w:rFonts w:eastAsia="Times New Roman"/>
      <w:sz w:val="24"/>
      <w:lang w:val="en-US" w:eastAsia="ru-RU"/>
    </w:rPr>
  </w:style>
  <w:style w:type="character" w:customStyle="1" w:styleId="1f6">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hAnsi="Verdana"/>
      <w:sz w:val="20"/>
      <w:szCs w:val="20"/>
      <w:lang w:val="en-US"/>
    </w:rPr>
  </w:style>
  <w:style w:type="paragraph" w:customStyle="1" w:styleId="1f7">
    <w:name w:val="Знак Знак Знак Знак Знак1"/>
    <w:basedOn w:val="a0"/>
    <w:rsid w:val="00B540EE"/>
    <w:pPr>
      <w:spacing w:after="160" w:line="240" w:lineRule="exact"/>
    </w:pPr>
    <w:rPr>
      <w:rFonts w:ascii="Verdana"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hAnsi="Arial" w:cs="Arial"/>
      <w:sz w:val="20"/>
      <w:szCs w:val="20"/>
      <w:lang w:val="en-US"/>
    </w:rPr>
  </w:style>
  <w:style w:type="paragraph" w:customStyle="1" w:styleId="37">
    <w:name w:val="Знак Знак3"/>
    <w:basedOn w:val="a0"/>
    <w:rsid w:val="00B540EE"/>
    <w:pPr>
      <w:spacing w:after="160" w:line="240" w:lineRule="exact"/>
    </w:pPr>
    <w:rPr>
      <w:rFonts w:ascii="Verdana" w:hAnsi="Verdana"/>
      <w:sz w:val="20"/>
      <w:szCs w:val="20"/>
      <w:lang w:val="en-US"/>
    </w:rPr>
  </w:style>
  <w:style w:type="paragraph" w:customStyle="1" w:styleId="1f8">
    <w:name w:val="Знак Знак Знак1"/>
    <w:basedOn w:val="a0"/>
    <w:rsid w:val="00B540EE"/>
    <w:pPr>
      <w:spacing w:after="160" w:line="240" w:lineRule="exact"/>
    </w:pPr>
    <w:rPr>
      <w:rFonts w:ascii="Verdana" w:hAnsi="Verdana"/>
      <w:sz w:val="20"/>
      <w:szCs w:val="20"/>
      <w:lang w:val="en-US"/>
    </w:rPr>
  </w:style>
  <w:style w:type="paragraph" w:customStyle="1" w:styleId="1f9">
    <w:name w:val="Знак Знак Знак Знак1"/>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a">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hAnsi="Verdana"/>
      <w:sz w:val="20"/>
      <w:szCs w:val="20"/>
      <w:lang w:val="en-US"/>
    </w:rPr>
  </w:style>
  <w:style w:type="paragraph" w:customStyle="1" w:styleId="1fb">
    <w:name w:val="Знак Знак Знак Знак Знак Знак Знак Знак Знак1"/>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c">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uiPriority w:val="99"/>
    <w:semiHidden/>
    <w:rsid w:val="00B540EE"/>
    <w:pPr>
      <w:widowControl w:val="0"/>
      <w:spacing w:after="200" w:line="276" w:lineRule="auto"/>
    </w:pPr>
    <w:rPr>
      <w:rFonts w:ascii="Calibri" w:hAnsi="Calibri"/>
      <w:b/>
      <w:bCs/>
      <w:lang w:val="en-US"/>
    </w:rPr>
  </w:style>
  <w:style w:type="character" w:customStyle="1" w:styleId="afffff5">
    <w:name w:val="Тема примечания Знак"/>
    <w:basedOn w:val="afff5"/>
    <w:link w:val="afffff4"/>
    <w:uiPriority w:val="99"/>
    <w:semiHidden/>
    <w:locked/>
    <w:rsid w:val="00B540EE"/>
    <w:rPr>
      <w:rFonts w:ascii="Calibri" w:hAnsi="Calibri"/>
      <w:b/>
      <w:lang w:val="en-US"/>
    </w:rPr>
  </w:style>
  <w:style w:type="paragraph" w:styleId="afffff6">
    <w:name w:val="Revision"/>
    <w:hidden/>
    <w:uiPriority w:val="99"/>
    <w:semiHidden/>
    <w:rsid w:val="00B540EE"/>
    <w:rPr>
      <w:sz w:val="22"/>
      <w:szCs w:val="22"/>
      <w:lang w:val="en-US" w:eastAsia="en-US"/>
    </w:rPr>
  </w:style>
  <w:style w:type="character" w:customStyle="1" w:styleId="1fd">
    <w:name w:val="Текст выноски Знак1"/>
    <w:uiPriority w:val="99"/>
    <w:semiHidden/>
    <w:rsid w:val="00B540EE"/>
    <w:rPr>
      <w:rFonts w:ascii="Segoe UI" w:hAnsi="Segoe UI"/>
      <w:sz w:val="18"/>
      <w:lang w:eastAsia="ru-RU"/>
    </w:rPr>
  </w:style>
  <w:style w:type="character" w:customStyle="1" w:styleId="1fe">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rPr>
  </w:style>
  <w:style w:type="character" w:customStyle="1" w:styleId="38">
    <w:name w:val="Основной текст (3)_"/>
    <w:link w:val="39"/>
    <w:locked/>
    <w:rsid w:val="00B540EE"/>
    <w:rPr>
      <w:rFonts w:ascii="Times New Roman" w:hAnsi="Times New Roman"/>
      <w:sz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hAnsi="Times New Roman"/>
      <w:sz w:val="26"/>
      <w:szCs w:val="20"/>
    </w:rPr>
  </w:style>
  <w:style w:type="character" w:customStyle="1" w:styleId="42">
    <w:name w:val="Основной текст (4)_"/>
    <w:link w:val="43"/>
    <w:locked/>
    <w:rsid w:val="00B540EE"/>
    <w:rPr>
      <w:rFonts w:ascii="Times New Roman" w:hAnsi="Times New Roman"/>
      <w:b/>
      <w:sz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240" w:lineRule="atLeast"/>
      <w:ind w:firstLine="320"/>
      <w:jc w:val="both"/>
    </w:pPr>
    <w:rPr>
      <w:rFonts w:ascii="Times New Roman" w:hAnsi="Times New Roman"/>
      <w:b/>
      <w:sz w:val="26"/>
      <w:szCs w:val="20"/>
    </w:rPr>
  </w:style>
  <w:style w:type="character" w:customStyle="1" w:styleId="52">
    <w:name w:val="Основной текст (5)_"/>
    <w:link w:val="53"/>
    <w:locked/>
    <w:rsid w:val="00B540EE"/>
    <w:rPr>
      <w:rFonts w:ascii="Times New Roman" w:hAnsi="Times New Roman"/>
      <w:i/>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hAnsi="Times New Roman"/>
      <w:i/>
      <w:sz w:val="20"/>
      <w:szCs w:val="20"/>
    </w:rPr>
  </w:style>
  <w:style w:type="character" w:customStyle="1" w:styleId="54">
    <w:name w:val="Заголовок №5_"/>
    <w:link w:val="55"/>
    <w:locked/>
    <w:rsid w:val="00B540EE"/>
    <w:rPr>
      <w:rFonts w:ascii="Times New Roman" w:hAnsi="Times New Roman"/>
      <w:b/>
      <w:sz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hAnsi="Times New Roman"/>
      <w:b/>
      <w:sz w:val="21"/>
      <w:szCs w:val="20"/>
    </w:rPr>
  </w:style>
  <w:style w:type="character" w:customStyle="1" w:styleId="62">
    <w:name w:val="Основной текст (6)_"/>
    <w:link w:val="63"/>
    <w:locked/>
    <w:rsid w:val="00B540EE"/>
    <w:rPr>
      <w:rFonts w:ascii="Times New Roman" w:hAnsi="Times New Roman"/>
      <w:b/>
      <w:sz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hAnsi="Times New Roman"/>
      <w:b/>
      <w:sz w:val="21"/>
      <w:szCs w:val="20"/>
    </w:rPr>
  </w:style>
  <w:style w:type="character" w:customStyle="1" w:styleId="72">
    <w:name w:val="Основной текст (7)_"/>
    <w:link w:val="73"/>
    <w:locked/>
    <w:rsid w:val="00B540EE"/>
    <w:rPr>
      <w:rFonts w:ascii="Times New Roman" w:hAnsi="Times New Roman"/>
      <w:sz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hAnsi="Times New Roman"/>
      <w:sz w:val="17"/>
      <w:szCs w:val="20"/>
    </w:rPr>
  </w:style>
  <w:style w:type="character" w:customStyle="1" w:styleId="Exact">
    <w:name w:val="Подпись к картинке Exact"/>
    <w:link w:val="afffff7"/>
    <w:locked/>
    <w:rsid w:val="00B540EE"/>
    <w:rPr>
      <w:rFonts w:ascii="Times New Roman" w:hAnsi="Times New Roman"/>
      <w:sz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240" w:lineRule="atLeast"/>
    </w:pPr>
    <w:rPr>
      <w:rFonts w:ascii="Times New Roman" w:hAnsi="Times New Roman"/>
      <w:sz w:val="21"/>
      <w:szCs w:val="20"/>
    </w:rPr>
  </w:style>
  <w:style w:type="character" w:customStyle="1" w:styleId="2Exact">
    <w:name w:val="Заголовок №2 Exact"/>
    <w:link w:val="2f2"/>
    <w:locked/>
    <w:rsid w:val="00B540EE"/>
    <w:rPr>
      <w:rFonts w:ascii="Times New Roman" w:hAnsi="Times New Roman"/>
      <w:b/>
      <w:sz w:val="26"/>
      <w:shd w:val="clear" w:color="auto" w:fill="FFFFFF"/>
    </w:rPr>
  </w:style>
  <w:style w:type="paragraph" w:customStyle="1" w:styleId="2f2">
    <w:name w:val="Заголовок №2"/>
    <w:basedOn w:val="a0"/>
    <w:link w:val="2Exact"/>
    <w:rsid w:val="00B540EE"/>
    <w:pPr>
      <w:widowControl w:val="0"/>
      <w:shd w:val="clear" w:color="auto" w:fill="FFFFFF"/>
      <w:spacing w:after="0" w:line="240" w:lineRule="atLeast"/>
      <w:outlineLvl w:val="1"/>
    </w:pPr>
    <w:rPr>
      <w:rFonts w:ascii="Times New Roman" w:hAnsi="Times New Roman"/>
      <w:b/>
      <w:sz w:val="26"/>
      <w:szCs w:val="20"/>
    </w:rPr>
  </w:style>
  <w:style w:type="character" w:customStyle="1" w:styleId="8Exact">
    <w:name w:val="Основной текст (8) Exact"/>
    <w:link w:val="82"/>
    <w:locked/>
    <w:rsid w:val="00B540EE"/>
    <w:rPr>
      <w:rFonts w:ascii="Times New Roman" w:hAnsi="Times New Roman"/>
      <w:sz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hAnsi="Times New Roman"/>
      <w:sz w:val="17"/>
      <w:szCs w:val="20"/>
    </w:rPr>
  </w:style>
  <w:style w:type="character" w:customStyle="1" w:styleId="100">
    <w:name w:val="Основной текст (10)_"/>
    <w:link w:val="101"/>
    <w:locked/>
    <w:rsid w:val="00B540EE"/>
    <w:rPr>
      <w:rFonts w:ascii="Times New Roman" w:hAnsi="Times New Roman"/>
      <w:b/>
      <w:i/>
      <w:sz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240" w:lineRule="atLeast"/>
      <w:jc w:val="both"/>
    </w:pPr>
    <w:rPr>
      <w:rFonts w:ascii="Times New Roman" w:hAnsi="Times New Roman"/>
      <w:b/>
      <w:i/>
      <w:sz w:val="21"/>
      <w:szCs w:val="20"/>
    </w:rPr>
  </w:style>
  <w:style w:type="character" w:customStyle="1" w:styleId="92">
    <w:name w:val="Основной текст (9)_"/>
    <w:link w:val="93"/>
    <w:locked/>
    <w:rsid w:val="00B540EE"/>
    <w:rPr>
      <w:rFonts w:ascii="Times New Roman" w:hAnsi="Times New Roman"/>
      <w:i/>
      <w:sz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hAnsi="Times New Roman"/>
      <w:i/>
      <w:sz w:val="21"/>
      <w:szCs w:val="20"/>
    </w:rPr>
  </w:style>
  <w:style w:type="character" w:customStyle="1" w:styleId="113">
    <w:name w:val="Основной текст (11)_"/>
    <w:link w:val="114"/>
    <w:uiPriority w:val="99"/>
    <w:locked/>
    <w:rsid w:val="00B540EE"/>
    <w:rPr>
      <w:rFonts w:ascii="Microsoft Sans Serif" w:eastAsia="Times New Roman"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i/>
      <w:sz w:val="16"/>
      <w:szCs w:val="20"/>
    </w:rPr>
  </w:style>
  <w:style w:type="character" w:customStyle="1" w:styleId="123">
    <w:name w:val="Основной текст (12)_"/>
    <w:locked/>
    <w:rsid w:val="00B540EE"/>
    <w:rPr>
      <w:rFonts w:ascii="Times New Roman" w:hAnsi="Times New Roman"/>
      <w:b/>
      <w:i/>
      <w:sz w:val="17"/>
      <w:shd w:val="clear" w:color="auto" w:fill="FFFFFF"/>
    </w:rPr>
  </w:style>
  <w:style w:type="character" w:customStyle="1" w:styleId="3Exact">
    <w:name w:val="Заголовок №3 Exact"/>
    <w:link w:val="3a"/>
    <w:locked/>
    <w:rsid w:val="00B540EE"/>
    <w:rPr>
      <w:rFonts w:ascii="Times New Roman" w:hAnsi="Times New Roman"/>
      <w:sz w:val="21"/>
      <w:shd w:val="clear" w:color="auto" w:fill="FFFFFF"/>
      <w:lang w:val="en-US"/>
    </w:rPr>
  </w:style>
  <w:style w:type="paragraph" w:customStyle="1" w:styleId="3a">
    <w:name w:val="Заголовок №3"/>
    <w:basedOn w:val="a0"/>
    <w:link w:val="3Exact"/>
    <w:rsid w:val="00B540EE"/>
    <w:pPr>
      <w:widowControl w:val="0"/>
      <w:shd w:val="clear" w:color="auto" w:fill="FFFFFF"/>
      <w:spacing w:after="0" w:line="240" w:lineRule="atLeast"/>
      <w:outlineLvl w:val="2"/>
    </w:pPr>
    <w:rPr>
      <w:rFonts w:ascii="Times New Roman" w:hAnsi="Times New Roman"/>
      <w:sz w:val="21"/>
      <w:szCs w:val="20"/>
      <w:lang w:val="en-US"/>
    </w:rPr>
  </w:style>
  <w:style w:type="character" w:customStyle="1" w:styleId="2Exact0">
    <w:name w:val="Подпись к картинке (2) Exact"/>
    <w:link w:val="2f3"/>
    <w:locked/>
    <w:rsid w:val="00B540EE"/>
    <w:rPr>
      <w:rFonts w:ascii="Times New Roman" w:hAnsi="Times New Roman"/>
      <w:shd w:val="clear" w:color="auto" w:fill="FFFFFF"/>
    </w:rPr>
  </w:style>
  <w:style w:type="paragraph" w:customStyle="1" w:styleId="2f3">
    <w:name w:val="Подпись к картинке (2)"/>
    <w:basedOn w:val="a0"/>
    <w:link w:val="2Exact0"/>
    <w:rsid w:val="00B540EE"/>
    <w:pPr>
      <w:widowControl w:val="0"/>
      <w:shd w:val="clear" w:color="auto" w:fill="FFFFFF"/>
      <w:spacing w:after="0" w:line="240" w:lineRule="atLeast"/>
    </w:pPr>
    <w:rPr>
      <w:rFonts w:ascii="Times New Roman" w:hAnsi="Times New Roman"/>
      <w:sz w:val="20"/>
      <w:szCs w:val="20"/>
    </w:rPr>
  </w:style>
  <w:style w:type="character" w:customStyle="1" w:styleId="3Exact0">
    <w:name w:val="Подпись к картинке (3) Exact"/>
    <w:link w:val="3b"/>
    <w:locked/>
    <w:rsid w:val="00B540EE"/>
    <w:rPr>
      <w:rFonts w:ascii="Times New Roman" w:hAnsi="Times New Roman"/>
      <w:sz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240" w:lineRule="atLeast"/>
    </w:pPr>
    <w:rPr>
      <w:rFonts w:ascii="Times New Roman" w:hAnsi="Times New Roman"/>
      <w:sz w:val="21"/>
      <w:szCs w:val="20"/>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i/>
      <w:sz w:val="21"/>
      <w:szCs w:val="20"/>
      <w:lang w:val="en-US"/>
    </w:rPr>
  </w:style>
  <w:style w:type="character" w:customStyle="1" w:styleId="45">
    <w:name w:val="Заголовок №4_"/>
    <w:link w:val="46"/>
    <w:locked/>
    <w:rsid w:val="00B540EE"/>
    <w:rPr>
      <w:rFonts w:ascii="Times New Roman" w:hAnsi="Times New Roman"/>
      <w:b/>
      <w:sz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240" w:lineRule="atLeast"/>
      <w:jc w:val="both"/>
      <w:outlineLvl w:val="3"/>
    </w:pPr>
    <w:rPr>
      <w:rFonts w:ascii="Times New Roman" w:hAnsi="Times New Roman"/>
      <w:b/>
      <w:sz w:val="26"/>
      <w:szCs w:val="20"/>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hAnsi="Times New Roman"/>
      <w:b/>
      <w:bCs/>
      <w:sz w:val="17"/>
      <w:szCs w:val="17"/>
    </w:rPr>
  </w:style>
  <w:style w:type="character" w:customStyle="1" w:styleId="16Exact">
    <w:name w:val="Основной текст (16) Exact"/>
    <w:link w:val="162"/>
    <w:locked/>
    <w:rsid w:val="00B540EE"/>
    <w:rPr>
      <w:rFonts w:ascii="Times New Roman" w:hAnsi="Times New Roman"/>
      <w:b/>
      <w:sz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240" w:lineRule="atLeast"/>
    </w:pPr>
    <w:rPr>
      <w:rFonts w:ascii="Times New Roman" w:hAnsi="Times New Roman"/>
      <w:b/>
      <w:sz w:val="19"/>
      <w:szCs w:val="20"/>
    </w:rPr>
  </w:style>
  <w:style w:type="character" w:customStyle="1" w:styleId="3Exact1">
    <w:name w:val="Номер заголовка №3 Exact"/>
    <w:link w:val="3c"/>
    <w:locked/>
    <w:rsid w:val="00B540EE"/>
    <w:rPr>
      <w:rFonts w:ascii="Impact" w:eastAsia="Times New Roman" w:hAnsi="Impact"/>
      <w:sz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240" w:lineRule="atLeast"/>
    </w:pPr>
    <w:rPr>
      <w:rFonts w:ascii="Impact" w:hAnsi="Impact"/>
      <w:sz w:val="19"/>
      <w:szCs w:val="20"/>
    </w:rPr>
  </w:style>
  <w:style w:type="character" w:customStyle="1" w:styleId="32Exact">
    <w:name w:val="Номер заголовка №3 (2) Exact"/>
    <w:link w:val="320"/>
    <w:locked/>
    <w:rsid w:val="00B540EE"/>
    <w:rPr>
      <w:rFonts w:ascii="Times New Roman" w:hAnsi="Times New Roman"/>
      <w:sz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240" w:lineRule="atLeast"/>
    </w:pPr>
    <w:rPr>
      <w:rFonts w:ascii="Times New Roman" w:hAnsi="Times New Roman"/>
      <w:sz w:val="21"/>
      <w:szCs w:val="20"/>
    </w:rPr>
  </w:style>
  <w:style w:type="character" w:customStyle="1" w:styleId="33Exact">
    <w:name w:val="Номер заголовка №3 (3) Exact"/>
    <w:link w:val="330"/>
    <w:locked/>
    <w:rsid w:val="00B540EE"/>
    <w:rPr>
      <w:rFonts w:ascii="Times New Roman" w:hAnsi="Times New Roman"/>
      <w:sz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240" w:lineRule="atLeast"/>
    </w:pPr>
    <w:rPr>
      <w:rFonts w:ascii="Times New Roman" w:hAnsi="Times New Roman"/>
      <w:sz w:val="26"/>
      <w:szCs w:val="20"/>
    </w:rPr>
  </w:style>
  <w:style w:type="character" w:customStyle="1" w:styleId="17Exact">
    <w:name w:val="Основной текст (17) Exact"/>
    <w:link w:val="172"/>
    <w:locked/>
    <w:rsid w:val="00B540EE"/>
    <w:rPr>
      <w:rFonts w:ascii="Candara" w:eastAsia="Times New Roman" w:hAnsi="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240" w:lineRule="atLeast"/>
    </w:pPr>
    <w:rPr>
      <w:rFonts w:ascii="Candara" w:hAnsi="Candara"/>
      <w:sz w:val="20"/>
      <w:szCs w:val="20"/>
    </w:rPr>
  </w:style>
  <w:style w:type="character" w:customStyle="1" w:styleId="18Exact">
    <w:name w:val="Основной текст (18) Exact"/>
    <w:link w:val="182"/>
    <w:locked/>
    <w:rsid w:val="00B540EE"/>
    <w:rPr>
      <w:rFonts w:ascii="Microsoft Sans Serif" w:eastAsia="Times New Roman" w:hAnsi="Microsoft Sans Serif"/>
      <w:sz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240" w:lineRule="atLeast"/>
    </w:pPr>
    <w:rPr>
      <w:rFonts w:ascii="Microsoft Sans Serif" w:hAnsi="Microsoft Sans Serif"/>
      <w:sz w:val="16"/>
      <w:szCs w:val="20"/>
    </w:rPr>
  </w:style>
  <w:style w:type="character" w:customStyle="1" w:styleId="afffff8">
    <w:name w:val="Сноска_"/>
    <w:locked/>
    <w:rsid w:val="00B540EE"/>
    <w:rPr>
      <w:rFonts w:ascii="Times New Roman" w:hAnsi="Times New Roman"/>
      <w:sz w:val="21"/>
      <w:shd w:val="clear" w:color="auto" w:fill="FFFFFF"/>
    </w:rPr>
  </w:style>
  <w:style w:type="character" w:customStyle="1" w:styleId="3d">
    <w:name w:val="Подпись к таблице (3)_"/>
    <w:link w:val="3e"/>
    <w:locked/>
    <w:rsid w:val="00B540EE"/>
    <w:rPr>
      <w:rFonts w:ascii="Times New Roman" w:hAnsi="Times New Roman"/>
      <w:i/>
      <w:shd w:val="clear" w:color="auto" w:fill="FFFFFF"/>
    </w:rPr>
  </w:style>
  <w:style w:type="paragraph" w:customStyle="1" w:styleId="3e">
    <w:name w:val="Подпись к таблице (3)"/>
    <w:basedOn w:val="a0"/>
    <w:link w:val="3d"/>
    <w:rsid w:val="00B540EE"/>
    <w:pPr>
      <w:widowControl w:val="0"/>
      <w:shd w:val="clear" w:color="auto" w:fill="FFFFFF"/>
      <w:spacing w:after="0" w:line="240" w:lineRule="atLeast"/>
    </w:pPr>
    <w:rPr>
      <w:rFonts w:ascii="Times New Roman" w:hAnsi="Times New Roman"/>
      <w:i/>
      <w:sz w:val="20"/>
      <w:szCs w:val="20"/>
    </w:rPr>
  </w:style>
  <w:style w:type="character" w:customStyle="1" w:styleId="2f4">
    <w:name w:val="Сноска (2)_"/>
    <w:link w:val="2f5"/>
    <w:locked/>
    <w:rsid w:val="00B540EE"/>
    <w:rPr>
      <w:rFonts w:ascii="Times New Roman" w:hAnsi="Times New Roman"/>
      <w:shd w:val="clear" w:color="auto" w:fill="FFFFFF"/>
    </w:rPr>
  </w:style>
  <w:style w:type="paragraph" w:customStyle="1" w:styleId="2f5">
    <w:name w:val="Сноска (2)"/>
    <w:basedOn w:val="a0"/>
    <w:link w:val="2f4"/>
    <w:rsid w:val="00B540EE"/>
    <w:pPr>
      <w:widowControl w:val="0"/>
      <w:shd w:val="clear" w:color="auto" w:fill="FFFFFF"/>
      <w:spacing w:after="0" w:line="211" w:lineRule="exact"/>
      <w:ind w:hanging="180"/>
    </w:pPr>
    <w:rPr>
      <w:rFonts w:ascii="Times New Roman" w:hAnsi="Times New Roman"/>
      <w:sz w:val="20"/>
      <w:szCs w:val="20"/>
    </w:rPr>
  </w:style>
  <w:style w:type="character" w:customStyle="1" w:styleId="afffff9">
    <w:name w:val="Подпись к таблице_"/>
    <w:link w:val="afffffa"/>
    <w:locked/>
    <w:rsid w:val="00B540EE"/>
    <w:rPr>
      <w:rFonts w:ascii="Times New Roman" w:hAnsi="Times New Roman"/>
      <w:sz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hAnsi="Times New Roman"/>
      <w:sz w:val="17"/>
      <w:szCs w:val="20"/>
    </w:rPr>
  </w:style>
  <w:style w:type="character" w:customStyle="1" w:styleId="190">
    <w:name w:val="Основной текст (19)_"/>
    <w:link w:val="191"/>
    <w:locked/>
    <w:rsid w:val="00B540EE"/>
    <w:rPr>
      <w:rFonts w:ascii="Times New Roman" w:hAnsi="Times New Roman"/>
      <w:sz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240" w:lineRule="atLeast"/>
      <w:ind w:firstLine="340"/>
      <w:jc w:val="both"/>
    </w:pPr>
    <w:rPr>
      <w:rFonts w:ascii="Times New Roman" w:hAnsi="Times New Roman"/>
      <w:sz w:val="21"/>
      <w:szCs w:val="20"/>
    </w:rPr>
  </w:style>
  <w:style w:type="character" w:customStyle="1" w:styleId="1Exact">
    <w:name w:val="Заголовок №1 Exact"/>
    <w:link w:val="1ff"/>
    <w:locked/>
    <w:rsid w:val="00B540EE"/>
    <w:rPr>
      <w:rFonts w:ascii="Franklin Gothic Heavy" w:eastAsia="Times New Roman" w:hAnsi="Franklin Gothic Heavy"/>
      <w:i/>
      <w:sz w:val="28"/>
      <w:shd w:val="clear" w:color="auto" w:fill="FFFFFF"/>
    </w:rPr>
  </w:style>
  <w:style w:type="paragraph" w:customStyle="1" w:styleId="1ff">
    <w:name w:val="Заголовок №1"/>
    <w:basedOn w:val="a0"/>
    <w:link w:val="1Exact"/>
    <w:rsid w:val="00B540EE"/>
    <w:pPr>
      <w:widowControl w:val="0"/>
      <w:shd w:val="clear" w:color="auto" w:fill="FFFFFF"/>
      <w:spacing w:after="0" w:line="240" w:lineRule="atLeast"/>
      <w:outlineLvl w:val="0"/>
    </w:pPr>
    <w:rPr>
      <w:rFonts w:ascii="Franklin Gothic Heavy" w:hAnsi="Franklin Gothic Heavy"/>
      <w:i/>
      <w:sz w:val="28"/>
      <w:szCs w:val="20"/>
    </w:rPr>
  </w:style>
  <w:style w:type="character" w:customStyle="1" w:styleId="2Exact1">
    <w:name w:val="Номер заголовка №2 Exact"/>
    <w:link w:val="2f6"/>
    <w:locked/>
    <w:rsid w:val="00B540EE"/>
    <w:rPr>
      <w:rFonts w:ascii="Times New Roman" w:hAnsi="Times New Roman"/>
      <w:shd w:val="clear" w:color="auto" w:fill="FFFFFF"/>
    </w:rPr>
  </w:style>
  <w:style w:type="paragraph" w:customStyle="1" w:styleId="2f6">
    <w:name w:val="Номер заголовка №2"/>
    <w:basedOn w:val="a0"/>
    <w:link w:val="2Exact1"/>
    <w:rsid w:val="00B540EE"/>
    <w:pPr>
      <w:widowControl w:val="0"/>
      <w:shd w:val="clear" w:color="auto" w:fill="FFFFFF"/>
      <w:spacing w:before="120" w:after="0" w:line="240" w:lineRule="atLeast"/>
    </w:pPr>
    <w:rPr>
      <w:rFonts w:ascii="Times New Roman" w:hAnsi="Times New Roman"/>
      <w:sz w:val="20"/>
      <w:szCs w:val="20"/>
    </w:rPr>
  </w:style>
  <w:style w:type="character" w:customStyle="1" w:styleId="22Exact">
    <w:name w:val="Заголовок №2 (2) Exact"/>
    <w:link w:val="220"/>
    <w:locked/>
    <w:rsid w:val="00B540EE"/>
    <w:rPr>
      <w:rFonts w:ascii="Impact" w:eastAsia="Times New Roman" w:hAnsi="Impact"/>
      <w:sz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hAnsi="Impact"/>
      <w:sz w:val="21"/>
      <w:szCs w:val="20"/>
    </w:rPr>
  </w:style>
  <w:style w:type="character" w:customStyle="1" w:styleId="23Exact">
    <w:name w:val="Заголовок №2 (3) Exact"/>
    <w:link w:val="230"/>
    <w:locked/>
    <w:rsid w:val="00B540EE"/>
    <w:rPr>
      <w:rFonts w:ascii="Times New Roman" w:hAnsi="Times New Roman"/>
      <w:sz w:val="21"/>
      <w:shd w:val="clear" w:color="auto" w:fill="FFFFFF"/>
    </w:rPr>
  </w:style>
  <w:style w:type="paragraph" w:customStyle="1" w:styleId="230">
    <w:name w:val="Заголовок №2 (3)"/>
    <w:basedOn w:val="a0"/>
    <w:link w:val="23Exact"/>
    <w:rsid w:val="00B540EE"/>
    <w:pPr>
      <w:widowControl w:val="0"/>
      <w:shd w:val="clear" w:color="auto" w:fill="FFFFFF"/>
      <w:spacing w:after="0" w:line="240" w:lineRule="atLeast"/>
      <w:outlineLvl w:val="1"/>
    </w:pPr>
    <w:rPr>
      <w:rFonts w:ascii="Times New Roman" w:hAnsi="Times New Roman"/>
      <w:sz w:val="21"/>
      <w:szCs w:val="20"/>
    </w:rPr>
  </w:style>
  <w:style w:type="character" w:customStyle="1" w:styleId="22Exact0">
    <w:name w:val="Номер заголовка №2 (2) Exact"/>
    <w:link w:val="221"/>
    <w:locked/>
    <w:rsid w:val="00B540EE"/>
    <w:rPr>
      <w:rFonts w:ascii="Times New Roman" w:hAnsi="Times New Roman"/>
      <w:b/>
      <w:sz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240" w:lineRule="atLeast"/>
    </w:pPr>
    <w:rPr>
      <w:rFonts w:ascii="Times New Roman" w:hAnsi="Times New Roman"/>
      <w:b/>
      <w:sz w:val="26"/>
      <w:szCs w:val="20"/>
    </w:rPr>
  </w:style>
  <w:style w:type="character" w:customStyle="1" w:styleId="5Exact">
    <w:name w:val="Подпись к картинке (5) Exact"/>
    <w:link w:val="56"/>
    <w:locked/>
    <w:rsid w:val="00B540EE"/>
    <w:rPr>
      <w:rFonts w:ascii="Impact" w:eastAsia="Times New Roman" w:hAnsi="Impact"/>
      <w:sz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240" w:lineRule="atLeast"/>
    </w:pPr>
    <w:rPr>
      <w:rFonts w:ascii="Impact" w:hAnsi="Impact"/>
      <w:sz w:val="21"/>
      <w:szCs w:val="20"/>
    </w:rPr>
  </w:style>
  <w:style w:type="character" w:customStyle="1" w:styleId="6Exact">
    <w:name w:val="Подпись к картинке (6) Exact"/>
    <w:link w:val="64"/>
    <w:locked/>
    <w:rsid w:val="00B540EE"/>
    <w:rPr>
      <w:rFonts w:ascii="Times New Roman" w:hAnsi="Times New Roman"/>
      <w:b/>
      <w:sz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240" w:lineRule="atLeast"/>
    </w:pPr>
    <w:rPr>
      <w:rFonts w:ascii="Times New Roman" w:hAnsi="Times New Roman"/>
      <w:b/>
      <w:sz w:val="26"/>
      <w:szCs w:val="20"/>
    </w:rPr>
  </w:style>
  <w:style w:type="character" w:customStyle="1" w:styleId="2f7">
    <w:name w:val="Подпись к таблице (2)_"/>
    <w:link w:val="2f8"/>
    <w:locked/>
    <w:rsid w:val="00B540EE"/>
    <w:rPr>
      <w:rFonts w:ascii="Times New Roman" w:hAnsi="Times New Roman"/>
      <w:sz w:val="21"/>
      <w:shd w:val="clear" w:color="auto" w:fill="FFFFFF"/>
    </w:rPr>
  </w:style>
  <w:style w:type="paragraph" w:customStyle="1" w:styleId="2f8">
    <w:name w:val="Подпись к таблице (2)"/>
    <w:basedOn w:val="a0"/>
    <w:link w:val="2f7"/>
    <w:rsid w:val="00B540EE"/>
    <w:pPr>
      <w:widowControl w:val="0"/>
      <w:shd w:val="clear" w:color="auto" w:fill="FFFFFF"/>
      <w:spacing w:after="0" w:line="240" w:lineRule="atLeast"/>
      <w:jc w:val="right"/>
    </w:pPr>
    <w:rPr>
      <w:rFonts w:ascii="Times New Roman" w:hAnsi="Times New Roman"/>
      <w:sz w:val="21"/>
      <w:szCs w:val="20"/>
    </w:rPr>
  </w:style>
  <w:style w:type="character" w:customStyle="1" w:styleId="20Exact">
    <w:name w:val="Основной текст (20) Exact"/>
    <w:link w:val="200"/>
    <w:locked/>
    <w:rsid w:val="00B540EE"/>
    <w:rPr>
      <w:rFonts w:ascii="Times New Roman" w:hAnsi="Times New Roman"/>
      <w:sz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240" w:lineRule="atLeast"/>
    </w:pPr>
    <w:rPr>
      <w:rFonts w:ascii="Times New Roman" w:hAnsi="Times New Roman"/>
      <w:sz w:val="17"/>
      <w:szCs w:val="20"/>
    </w:rPr>
  </w:style>
  <w:style w:type="character" w:customStyle="1" w:styleId="21Exact">
    <w:name w:val="Основной текст (21) Exact"/>
    <w:link w:val="213"/>
    <w:locked/>
    <w:rsid w:val="00B540EE"/>
    <w:rPr>
      <w:rFonts w:ascii="Trebuchet MS" w:eastAsia="Times New Roman" w:hAnsi="Trebuchet MS"/>
      <w:i/>
      <w:sz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240" w:lineRule="atLeast"/>
    </w:pPr>
    <w:rPr>
      <w:rFonts w:ascii="Trebuchet MS" w:hAnsi="Trebuchet MS"/>
      <w:i/>
      <w:sz w:val="15"/>
      <w:szCs w:val="20"/>
    </w:rPr>
  </w:style>
  <w:style w:type="character" w:customStyle="1" w:styleId="afffffb">
    <w:name w:val="Колонтитул_"/>
    <w:link w:val="afffffc"/>
    <w:locked/>
    <w:rsid w:val="00B540EE"/>
    <w:rPr>
      <w:rFonts w:ascii="Times New Roman" w:hAnsi="Times New Roman"/>
      <w:i/>
      <w:sz w:val="18"/>
      <w:shd w:val="clear" w:color="auto" w:fill="FFFFFF"/>
    </w:rPr>
  </w:style>
  <w:style w:type="paragraph" w:customStyle="1" w:styleId="afffffc">
    <w:name w:val="Колонтитул"/>
    <w:basedOn w:val="a0"/>
    <w:link w:val="afffffb"/>
    <w:rsid w:val="00B540EE"/>
    <w:pPr>
      <w:widowControl w:val="0"/>
      <w:shd w:val="clear" w:color="auto" w:fill="FFFFFF"/>
      <w:spacing w:after="0" w:line="240" w:lineRule="atLeast"/>
    </w:pPr>
    <w:rPr>
      <w:rFonts w:ascii="Times New Roman" w:hAnsi="Times New Roman"/>
      <w:i/>
      <w:sz w:val="18"/>
      <w:szCs w:val="20"/>
    </w:rPr>
  </w:style>
  <w:style w:type="character" w:customStyle="1" w:styleId="2f9">
    <w:name w:val="Основной текст (2) + Полужирный"/>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rsid w:val="00B540EE"/>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B540EE"/>
    <w:rPr>
      <w:rFonts w:ascii="Times New Roman" w:hAnsi="Times New Roman"/>
      <w:i/>
      <w:sz w:val="21"/>
      <w:u w:val="none"/>
      <w:effect w:val="none"/>
    </w:rPr>
  </w:style>
  <w:style w:type="character" w:customStyle="1" w:styleId="2Exact4">
    <w:name w:val="Основной текст (2) + Курсив Exact"/>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B540EE"/>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rsid w:val="00B540EE"/>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B540EE"/>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rsid w:val="00B540EE"/>
    <w:rPr>
      <w:rFonts w:ascii="Times New Roman" w:hAnsi="Times New Roman"/>
      <w:sz w:val="21"/>
      <w:u w:val="none"/>
      <w:effect w:val="none"/>
    </w:rPr>
  </w:style>
  <w:style w:type="character" w:customStyle="1" w:styleId="152">
    <w:name w:val="Основной текст (15)"/>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d">
    <w:name w:val="Сноска + Полужирный"/>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e">
    <w:name w:val="Сноска + Курсив"/>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B540EE"/>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hAnsi="Times New Roman"/>
      <w:color w:val="000000"/>
      <w:lang w:eastAsia="ru-RU"/>
    </w:rPr>
  </w:style>
  <w:style w:type="character" w:customStyle="1" w:styleId="2Tahoma">
    <w:name w:val="Основной текст (2) + Tahoma"/>
    <w:aliases w:val="9 pt,9.5 pt,Основной текст (4) + Tahoma"/>
    <w:rsid w:val="00B540EE"/>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locked/>
    <w:rsid w:val="00B540EE"/>
    <w:rPr>
      <w:rFonts w:ascii="Times New Roman" w:hAnsi="Times New Roman"/>
      <w:b/>
      <w:i/>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hAnsi="Times New Roman"/>
      <w:b/>
      <w:i/>
      <w:sz w:val="20"/>
      <w:szCs w:val="20"/>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b/>
      <w:sz w:val="20"/>
      <w:szCs w:val="20"/>
    </w:rPr>
  </w:style>
  <w:style w:type="character" w:customStyle="1" w:styleId="163">
    <w:name w:val="Основной текст (16)_"/>
    <w:locked/>
    <w:rsid w:val="00B540EE"/>
    <w:rPr>
      <w:rFonts w:ascii="Microsoft Sans Serif" w:eastAsia="Times New Roman" w:hAnsi="Microsoft Sans Serif"/>
      <w:b/>
      <w:sz w:val="17"/>
      <w:shd w:val="clear" w:color="auto" w:fill="FFFFFF"/>
    </w:rPr>
  </w:style>
  <w:style w:type="character" w:customStyle="1" w:styleId="19Exact">
    <w:name w:val="Основной текст (19) Exact"/>
    <w:locked/>
    <w:rsid w:val="00B540EE"/>
    <w:rPr>
      <w:rFonts w:ascii="Verdana" w:eastAsia="Times New Roman" w:hAnsi="Verdana"/>
      <w:b/>
      <w:sz w:val="17"/>
      <w:shd w:val="clear" w:color="auto" w:fill="FFFFFF"/>
    </w:rPr>
  </w:style>
  <w:style w:type="character" w:customStyle="1" w:styleId="183">
    <w:name w:val="Основной текст (18)_"/>
    <w:locked/>
    <w:rsid w:val="00B540EE"/>
    <w:rPr>
      <w:rFonts w:ascii="Microsoft Sans Serif" w:eastAsia="Times New Roman" w:hAnsi="Microsoft Sans Serif"/>
      <w:i/>
      <w:sz w:val="17"/>
      <w:shd w:val="clear" w:color="auto" w:fill="FFFFFF"/>
    </w:rPr>
  </w:style>
  <w:style w:type="character" w:customStyle="1" w:styleId="5a">
    <w:name w:val="Основной текст (5) + Не полужирный"/>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B540EE"/>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B540EE"/>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locked/>
    <w:rsid w:val="00B540EE"/>
    <w:rPr>
      <w:rFonts w:ascii="Times New Roman" w:hAnsi="Times New Roman"/>
      <w:b/>
      <w:shd w:val="clear" w:color="auto" w:fill="FFFFFF"/>
    </w:rPr>
  </w:style>
  <w:style w:type="character" w:customStyle="1" w:styleId="affffff">
    <w:name w:val="Подпись к картинке_"/>
    <w:locked/>
    <w:rsid w:val="00B540EE"/>
    <w:rPr>
      <w:rFonts w:ascii="Arial" w:eastAsia="Times New Roman" w:hAnsi="Arial"/>
      <w:sz w:val="18"/>
      <w:shd w:val="clear" w:color="auto" w:fill="FFFFFF"/>
    </w:rPr>
  </w:style>
  <w:style w:type="character" w:customStyle="1" w:styleId="2fd">
    <w:name w:val="Основной текст (2) + Малые прописные"/>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B540EE"/>
    <w:rPr>
      <w:rFonts w:ascii="Times New Roman" w:hAnsi="Times New Roman"/>
      <w:b/>
      <w:i/>
      <w:sz w:val="22"/>
      <w:u w:val="none"/>
      <w:effect w:val="none"/>
    </w:rPr>
  </w:style>
  <w:style w:type="character" w:customStyle="1" w:styleId="3f">
    <w:name w:val="Основной текст (3) + Полужирный"/>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rsid w:val="00B540EE"/>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20"/>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sz w:val="20"/>
      <w:szCs w:val="20"/>
    </w:rPr>
  </w:style>
  <w:style w:type="character" w:customStyle="1" w:styleId="affffff0">
    <w:name w:val="Оглавление_"/>
    <w:link w:val="affffff1"/>
    <w:locked/>
    <w:rsid w:val="00B540EE"/>
    <w:rPr>
      <w:rFonts w:ascii="Times New Roman" w:hAnsi="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sz w:val="17"/>
      <w:szCs w:val="20"/>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locked/>
    <w:rsid w:val="00B540EE"/>
    <w:rPr>
      <w:rFonts w:ascii="Times New Roman" w:hAnsi="Times New Roman"/>
      <w:b/>
      <w:shd w:val="clear" w:color="auto" w:fill="FFFFFF"/>
    </w:rPr>
  </w:style>
  <w:style w:type="paragraph" w:customStyle="1" w:styleId="85">
    <w:name w:val="Заголовок №8"/>
    <w:basedOn w:val="a0"/>
    <w:link w:val="84"/>
    <w:rsid w:val="00B540EE"/>
    <w:pPr>
      <w:widowControl w:val="0"/>
      <w:shd w:val="clear" w:color="auto" w:fill="FFFFFF"/>
      <w:spacing w:before="120" w:after="120" w:line="240" w:lineRule="atLeast"/>
      <w:jc w:val="both"/>
      <w:outlineLvl w:val="7"/>
    </w:pPr>
    <w:rPr>
      <w:rFonts w:ascii="Times New Roman" w:hAnsi="Times New Roman"/>
      <w:b/>
      <w:sz w:val="20"/>
      <w:szCs w:val="20"/>
    </w:rPr>
  </w:style>
  <w:style w:type="character" w:customStyle="1" w:styleId="96">
    <w:name w:val="Заголовок №9_"/>
    <w:link w:val="97"/>
    <w:locked/>
    <w:rsid w:val="00B540EE"/>
    <w:rPr>
      <w:rFonts w:ascii="Tahoma" w:eastAsia="Times New Roman" w:hAnsi="Tahoma"/>
      <w:sz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hAnsi="Tahoma"/>
      <w:sz w:val="19"/>
      <w:szCs w:val="20"/>
    </w:rPr>
  </w:style>
  <w:style w:type="character" w:customStyle="1" w:styleId="5b">
    <w:name w:val="Сноска (5)_"/>
    <w:link w:val="5c"/>
    <w:locked/>
    <w:rsid w:val="00B540EE"/>
    <w:rPr>
      <w:rFonts w:ascii="Times New Roman" w:hAnsi="Times New Roman"/>
      <w:b/>
      <w:i/>
      <w:shd w:val="clear" w:color="auto" w:fill="FFFFFF"/>
    </w:rPr>
  </w:style>
  <w:style w:type="paragraph" w:customStyle="1" w:styleId="5c">
    <w:name w:val="Сноска (5)"/>
    <w:basedOn w:val="a0"/>
    <w:link w:val="5b"/>
    <w:rsid w:val="00B540EE"/>
    <w:pPr>
      <w:widowControl w:val="0"/>
      <w:shd w:val="clear" w:color="auto" w:fill="FFFFFF"/>
      <w:spacing w:before="180" w:after="60" w:line="240" w:lineRule="atLeast"/>
      <w:jc w:val="both"/>
    </w:pPr>
    <w:rPr>
      <w:rFonts w:ascii="Times New Roman" w:hAnsi="Times New Roman"/>
      <w:b/>
      <w:i/>
      <w:sz w:val="20"/>
      <w:szCs w:val="20"/>
    </w:rPr>
  </w:style>
  <w:style w:type="character" w:customStyle="1" w:styleId="104">
    <w:name w:val="Заголовок №10_"/>
    <w:link w:val="105"/>
    <w:locked/>
    <w:rsid w:val="00B540EE"/>
    <w:rPr>
      <w:rFonts w:ascii="Tahoma" w:eastAsia="Times New Roman" w:hAnsi="Tahoma"/>
      <w:b/>
      <w:sz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hAnsi="Tahoma"/>
      <w:b/>
      <w:sz w:val="18"/>
      <w:szCs w:val="20"/>
    </w:rPr>
  </w:style>
  <w:style w:type="character" w:customStyle="1" w:styleId="126">
    <w:name w:val="Основной текст (12) + Полужирный"/>
    <w:rsid w:val="00B540EE"/>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rsid w:val="00B540EE"/>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B540EE"/>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2"/>
    <w:uiPriority w:val="99"/>
    <w:qFormat/>
    <w:rsid w:val="00175DBF"/>
    <w:pPr>
      <w:numPr>
        <w:numId w:val="1"/>
      </w:numPr>
      <w:spacing w:before="0" w:beforeAutospacing="0" w:after="0" w:afterAutospacing="0"/>
      <w:jc w:val="both"/>
    </w:pPr>
    <w:rPr>
      <w:rFonts w:ascii="Arial Narrow" w:hAnsi="Arial Narrow"/>
      <w:sz w:val="18"/>
      <w:szCs w:val="18"/>
    </w:rPr>
  </w:style>
  <w:style w:type="character" w:customStyle="1" w:styleId="affffff2">
    <w:name w:val="НОМЕРА Знак"/>
    <w:link w:val="a"/>
    <w:uiPriority w:val="99"/>
    <w:locked/>
    <w:rsid w:val="00175DBF"/>
    <w:rPr>
      <w:rFonts w:ascii="Arial Narrow" w:hAnsi="Arial Narrow"/>
      <w:sz w:val="18"/>
      <w:szCs w:val="18"/>
    </w:rPr>
  </w:style>
  <w:style w:type="character" w:customStyle="1" w:styleId="19">
    <w:name w:val="Стиль1 Знак"/>
    <w:link w:val="18"/>
    <w:locked/>
    <w:rsid w:val="00194CEC"/>
    <w:rPr>
      <w:rFonts w:ascii="Times New Roman" w:hAnsi="Times New Roman"/>
      <w:sz w:val="28"/>
    </w:rPr>
  </w:style>
  <w:style w:type="character" w:customStyle="1" w:styleId="5yl5">
    <w:name w:val="_5yl5"/>
    <w:basedOn w:val="a1"/>
    <w:rsid w:val="0042291A"/>
    <w:rPr>
      <w:rFonts w:cs="Times New Roman"/>
    </w:rPr>
  </w:style>
  <w:style w:type="character" w:customStyle="1" w:styleId="poemyear">
    <w:name w:val="poemyear"/>
    <w:basedOn w:val="a1"/>
    <w:rsid w:val="0042291A"/>
    <w:rPr>
      <w:rFonts w:cs="Times New Roman"/>
    </w:rPr>
  </w:style>
  <w:style w:type="character" w:customStyle="1" w:styleId="st">
    <w:name w:val="st"/>
    <w:basedOn w:val="a1"/>
    <w:rsid w:val="0042291A"/>
    <w:rPr>
      <w:rFonts w:cs="Times New Roman"/>
    </w:rPr>
  </w:style>
  <w:style w:type="character" w:customStyle="1" w:styleId="line">
    <w:name w:val="line"/>
    <w:basedOn w:val="a1"/>
    <w:rsid w:val="0042291A"/>
    <w:rPr>
      <w:rFonts w:cs="Times New Roman"/>
    </w:rPr>
  </w:style>
  <w:style w:type="character" w:customStyle="1" w:styleId="il">
    <w:name w:val="il"/>
    <w:basedOn w:val="a1"/>
    <w:rsid w:val="00CE4A6B"/>
    <w:rPr>
      <w:rFonts w:cs="Times New Roman"/>
    </w:rPr>
  </w:style>
  <w:style w:type="paragraph" w:styleId="2fe">
    <w:name w:val="Quote"/>
    <w:basedOn w:val="a0"/>
    <w:next w:val="a0"/>
    <w:link w:val="2ff"/>
    <w:qFormat/>
    <w:rsid w:val="001665A0"/>
    <w:pPr>
      <w:spacing w:after="0" w:line="240" w:lineRule="auto"/>
    </w:pPr>
    <w:rPr>
      <w:rFonts w:ascii="Cambria" w:hAnsi="Cambria"/>
      <w:i/>
      <w:iCs/>
      <w:color w:val="000000"/>
      <w:sz w:val="24"/>
      <w:szCs w:val="24"/>
      <w:lang w:eastAsia="ru-RU"/>
    </w:rPr>
  </w:style>
  <w:style w:type="character" w:customStyle="1" w:styleId="2ff">
    <w:name w:val="Цитата 2 Знак"/>
    <w:basedOn w:val="a1"/>
    <w:link w:val="2fe"/>
    <w:locked/>
    <w:rsid w:val="001665A0"/>
    <w:rPr>
      <w:rFonts w:ascii="Cambria" w:hAnsi="Cambria" w:cs="Times New Roman"/>
      <w:i/>
      <w:iCs/>
      <w:color w:val="000000"/>
      <w:sz w:val="24"/>
      <w:szCs w:val="24"/>
    </w:rPr>
  </w:style>
  <w:style w:type="paragraph" w:customStyle="1" w:styleId="2ff0">
    <w:name w:val="Обычный2"/>
    <w:rsid w:val="00040F7E"/>
    <w:pPr>
      <w:widowControl w:val="0"/>
      <w:jc w:val="both"/>
    </w:pPr>
    <w:rPr>
      <w:rFonts w:ascii="Times New Roman" w:hAnsi="Times New Roman"/>
    </w:rPr>
  </w:style>
  <w:style w:type="paragraph" w:customStyle="1" w:styleId="1ff1">
    <w:name w:val="Знак Знак1 Знак Знак Знак"/>
    <w:basedOn w:val="a0"/>
    <w:rsid w:val="004B4ED2"/>
    <w:pPr>
      <w:spacing w:after="160" w:line="240" w:lineRule="exact"/>
    </w:pPr>
    <w:rPr>
      <w:rFonts w:ascii="Verdana" w:hAnsi="Verdana"/>
      <w:sz w:val="20"/>
      <w:szCs w:val="20"/>
      <w:lang w:val="en-US"/>
    </w:rPr>
  </w:style>
  <w:style w:type="paragraph" w:customStyle="1" w:styleId="affffff3">
    <w:name w:val="Знак Знак Знак Знак Знак"/>
    <w:basedOn w:val="a0"/>
    <w:rsid w:val="004B4ED2"/>
    <w:pPr>
      <w:spacing w:after="160" w:line="240" w:lineRule="exact"/>
    </w:pPr>
    <w:rPr>
      <w:rFonts w:ascii="Verdana" w:hAnsi="Verdana"/>
      <w:sz w:val="20"/>
      <w:szCs w:val="20"/>
      <w:lang w:val="en-US"/>
    </w:rPr>
  </w:style>
  <w:style w:type="paragraph" w:customStyle="1" w:styleId="CharCharCarCharCarCharCarCharCarCharCharCharCarCharCharChar0">
    <w:name w:val="Char Char Car Char Car Char Car Char Car Char Char Char Car Char Char Char"/>
    <w:basedOn w:val="a0"/>
    <w:rsid w:val="004B4ED2"/>
    <w:pPr>
      <w:autoSpaceDE w:val="0"/>
      <w:autoSpaceDN w:val="0"/>
      <w:spacing w:after="160" w:line="240" w:lineRule="exact"/>
    </w:pPr>
    <w:rPr>
      <w:rFonts w:ascii="Arial" w:hAnsi="Arial" w:cs="Arial"/>
      <w:sz w:val="20"/>
      <w:szCs w:val="20"/>
      <w:lang w:val="en-US"/>
    </w:rPr>
  </w:style>
  <w:style w:type="paragraph" w:customStyle="1" w:styleId="affffff4">
    <w:name w:val="Знак Знак"/>
    <w:basedOn w:val="a0"/>
    <w:rsid w:val="004B4ED2"/>
    <w:pPr>
      <w:spacing w:after="160" w:line="240" w:lineRule="exact"/>
    </w:pPr>
    <w:rPr>
      <w:rFonts w:ascii="Verdana" w:hAnsi="Verdana"/>
      <w:sz w:val="20"/>
      <w:szCs w:val="20"/>
      <w:lang w:val="en-US"/>
    </w:rPr>
  </w:style>
  <w:style w:type="paragraph" w:customStyle="1" w:styleId="3f2">
    <w:name w:val="Обычный3"/>
    <w:rsid w:val="004B4ED2"/>
    <w:pPr>
      <w:widowControl w:val="0"/>
      <w:jc w:val="both"/>
    </w:pPr>
    <w:rPr>
      <w:rFonts w:ascii="Times New Roman" w:hAnsi="Times New Roman"/>
    </w:rPr>
  </w:style>
  <w:style w:type="paragraph" w:customStyle="1" w:styleId="affffff5">
    <w:name w:val="Знак Знак Знак"/>
    <w:basedOn w:val="a0"/>
    <w:rsid w:val="004B4ED2"/>
    <w:pPr>
      <w:spacing w:after="160" w:line="240" w:lineRule="exact"/>
    </w:pPr>
    <w:rPr>
      <w:rFonts w:ascii="Verdana" w:hAnsi="Verdana"/>
      <w:sz w:val="20"/>
      <w:szCs w:val="20"/>
      <w:lang w:val="en-US"/>
    </w:rPr>
  </w:style>
  <w:style w:type="character" w:customStyle="1" w:styleId="610">
    <w:name w:val="Знак6 Знак Знак1"/>
    <w:basedOn w:val="a1"/>
    <w:semiHidden/>
    <w:locked/>
    <w:rsid w:val="004B4ED2"/>
    <w:rPr>
      <w:lang w:val="ru-RU" w:eastAsia="ru-RU" w:bidi="ar-SA"/>
    </w:rPr>
  </w:style>
  <w:style w:type="paragraph" w:customStyle="1" w:styleId="3f3">
    <w:name w:val="Абзац списка3"/>
    <w:basedOn w:val="a0"/>
    <w:link w:val="ListParagraphChar"/>
    <w:rsid w:val="004B4ED2"/>
    <w:pPr>
      <w:spacing w:after="0" w:line="240" w:lineRule="auto"/>
      <w:ind w:left="720"/>
      <w:contextualSpacing/>
    </w:pPr>
    <w:rPr>
      <w:rFonts w:ascii="Times New Roman" w:eastAsia="Calibri" w:hAnsi="Times New Roman"/>
      <w:sz w:val="24"/>
      <w:szCs w:val="24"/>
    </w:rPr>
  </w:style>
  <w:style w:type="paragraph" w:customStyle="1" w:styleId="affffff6">
    <w:name w:val="Знак Знак Знак Знак"/>
    <w:basedOn w:val="a0"/>
    <w:rsid w:val="004B4ED2"/>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226">
    <w:name w:val="Основной текст 22"/>
    <w:basedOn w:val="a0"/>
    <w:rsid w:val="004B4ED2"/>
    <w:pPr>
      <w:spacing w:after="0" w:line="240" w:lineRule="auto"/>
      <w:ind w:firstLine="709"/>
      <w:jc w:val="both"/>
    </w:pPr>
    <w:rPr>
      <w:rFonts w:ascii="Times New Roman" w:hAnsi="Times New Roman"/>
      <w:sz w:val="24"/>
      <w:szCs w:val="24"/>
      <w:lang w:eastAsia="ru-RU"/>
    </w:rPr>
  </w:style>
  <w:style w:type="paragraph" w:customStyle="1" w:styleId="216">
    <w:name w:val="Основной текст с отступом 21"/>
    <w:basedOn w:val="a0"/>
    <w:rsid w:val="004B4ED2"/>
    <w:pPr>
      <w:spacing w:after="0" w:line="240" w:lineRule="auto"/>
      <w:ind w:firstLine="709"/>
      <w:jc w:val="both"/>
    </w:pPr>
    <w:rPr>
      <w:rFonts w:ascii="Times New Roman" w:hAnsi="Times New Roman"/>
      <w:szCs w:val="20"/>
      <w:lang w:eastAsia="ru-RU"/>
    </w:rPr>
  </w:style>
  <w:style w:type="paragraph" w:customStyle="1" w:styleId="affffff7">
    <w:name w:val="Знак"/>
    <w:basedOn w:val="a0"/>
    <w:rsid w:val="004B4ED2"/>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185">
    <w:name w:val="Знак Знак18"/>
    <w:basedOn w:val="a1"/>
    <w:rsid w:val="004B4ED2"/>
    <w:rPr>
      <w:rFonts w:ascii="Arial" w:eastAsia="Times New Roman" w:hAnsi="Arial" w:cs="Times New Roman"/>
      <w:b/>
      <w:bCs/>
      <w:kern w:val="32"/>
      <w:sz w:val="32"/>
      <w:szCs w:val="32"/>
    </w:rPr>
  </w:style>
  <w:style w:type="character" w:customStyle="1" w:styleId="173">
    <w:name w:val="Знак Знак17"/>
    <w:basedOn w:val="a1"/>
    <w:rsid w:val="004B4ED2"/>
    <w:rPr>
      <w:rFonts w:ascii="Arial" w:eastAsia="Times New Roman" w:hAnsi="Arial" w:cs="Times New Roman"/>
      <w:b/>
      <w:bCs/>
      <w:iCs/>
      <w:sz w:val="28"/>
      <w:szCs w:val="28"/>
    </w:rPr>
  </w:style>
  <w:style w:type="character" w:customStyle="1" w:styleId="164">
    <w:name w:val="Знак Знак16"/>
    <w:basedOn w:val="a1"/>
    <w:rsid w:val="004B4ED2"/>
    <w:rPr>
      <w:rFonts w:ascii="Arial" w:eastAsia="Times New Roman" w:hAnsi="Arial" w:cs="Times New Roman"/>
      <w:b/>
      <w:bCs/>
      <w:sz w:val="24"/>
      <w:szCs w:val="26"/>
    </w:rPr>
  </w:style>
  <w:style w:type="numbering" w:customStyle="1" w:styleId="1ff2">
    <w:name w:val="Нет списка1"/>
    <w:next w:val="a3"/>
    <w:semiHidden/>
    <w:unhideWhenUsed/>
    <w:rsid w:val="004B4ED2"/>
  </w:style>
  <w:style w:type="table" w:customStyle="1" w:styleId="B2ColorfulShadingAccent2">
    <w:name w:val="B2 Colorful Shading Accent 2"/>
    <w:basedOn w:val="a2"/>
    <w:rsid w:val="004B4ED2"/>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1">
    <w:name w:val="Сетка таблицы2"/>
    <w:basedOn w:val="a2"/>
    <w:next w:val="a4"/>
    <w:rsid w:val="004B4E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2"/>
    <w:next w:val="a4"/>
    <w:rsid w:val="004B4ED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4B4ED2"/>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basedOn w:val="a2"/>
    <w:next w:val="a4"/>
    <w:rsid w:val="004B4E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2"/>
    <w:next w:val="a4"/>
    <w:rsid w:val="004B4E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basedOn w:val="a1"/>
    <w:semiHidden/>
    <w:locked/>
    <w:rsid w:val="004B4ED2"/>
    <w:rPr>
      <w:sz w:val="24"/>
      <w:szCs w:val="24"/>
      <w:lang w:val="ru-RU" w:eastAsia="ru-RU" w:bidi="ar-SA"/>
    </w:rPr>
  </w:style>
  <w:style w:type="character" w:customStyle="1" w:styleId="6a">
    <w:name w:val="Знак6 Знак Знак"/>
    <w:basedOn w:val="a1"/>
    <w:semiHidden/>
    <w:locked/>
    <w:rsid w:val="004B4ED2"/>
    <w:rPr>
      <w:lang w:val="ru-RU" w:eastAsia="ru-RU" w:bidi="ar-SA"/>
    </w:rPr>
  </w:style>
  <w:style w:type="paragraph" w:customStyle="1" w:styleId="2ff2">
    <w:name w:val="Знак Знак2 Знак"/>
    <w:basedOn w:val="a0"/>
    <w:rsid w:val="004B4ED2"/>
    <w:pPr>
      <w:spacing w:after="160" w:line="240" w:lineRule="exact"/>
    </w:pPr>
    <w:rPr>
      <w:rFonts w:ascii="Verdana" w:hAnsi="Verdana"/>
      <w:sz w:val="20"/>
      <w:szCs w:val="20"/>
      <w:lang w:val="en-US"/>
    </w:rPr>
  </w:style>
  <w:style w:type="paragraph" w:styleId="affffff8">
    <w:name w:val="List"/>
    <w:basedOn w:val="afa"/>
    <w:semiHidden/>
    <w:rsid w:val="004B4ED2"/>
    <w:pPr>
      <w:suppressAutoHyphens/>
      <w:spacing w:line="240" w:lineRule="auto"/>
    </w:pPr>
    <w:rPr>
      <w:rFonts w:ascii="Times New Roman" w:hAnsi="Times New Roman" w:cs="Tahoma"/>
      <w:sz w:val="24"/>
      <w:szCs w:val="24"/>
      <w:lang w:eastAsia="ar-SA"/>
    </w:rPr>
  </w:style>
  <w:style w:type="paragraph" w:customStyle="1" w:styleId="affffff9">
    <w:name w:val="Знак Знак Знак Знак Знак Знак Знак Знак Знак"/>
    <w:basedOn w:val="a0"/>
    <w:rsid w:val="004B4ED2"/>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218">
    <w:name w:val="Основной текст 2 Знак1"/>
    <w:basedOn w:val="a1"/>
    <w:rsid w:val="004B4ED2"/>
    <w:rPr>
      <w:sz w:val="24"/>
      <w:szCs w:val="24"/>
      <w:lang w:val="ru-RU" w:eastAsia="ru-RU" w:bidi="ar-SA"/>
    </w:rPr>
  </w:style>
  <w:style w:type="paragraph" w:customStyle="1" w:styleId="c5">
    <w:name w:val="c5"/>
    <w:basedOn w:val="a0"/>
    <w:rsid w:val="004B4ED2"/>
    <w:pPr>
      <w:spacing w:before="100" w:beforeAutospacing="1" w:after="100" w:afterAutospacing="1" w:line="240" w:lineRule="auto"/>
    </w:pPr>
    <w:rPr>
      <w:rFonts w:ascii="Times New Roman" w:hAnsi="Times New Roman"/>
      <w:sz w:val="24"/>
      <w:szCs w:val="24"/>
      <w:lang w:eastAsia="ru-RU"/>
    </w:rPr>
  </w:style>
  <w:style w:type="paragraph" w:customStyle="1" w:styleId="msonospacing0">
    <w:name w:val="msonospacing"/>
    <w:rsid w:val="004B4ED2"/>
    <w:rPr>
      <w:rFonts w:ascii="Times New Roman" w:hAnsi="Times New Roman" w:cs="Mangal"/>
      <w:sz w:val="24"/>
      <w:szCs w:val="32"/>
      <w:lang w:bidi="mr-IN"/>
    </w:rPr>
  </w:style>
  <w:style w:type="paragraph" w:customStyle="1" w:styleId="Style38">
    <w:name w:val="Style38"/>
    <w:basedOn w:val="a0"/>
    <w:rsid w:val="004B4ED2"/>
    <w:pPr>
      <w:widowControl w:val="0"/>
      <w:autoSpaceDE w:val="0"/>
      <w:autoSpaceDN w:val="0"/>
      <w:adjustRightInd w:val="0"/>
      <w:spacing w:after="0" w:line="288" w:lineRule="exact"/>
      <w:ind w:firstLine="360"/>
      <w:jc w:val="both"/>
    </w:pPr>
    <w:rPr>
      <w:rFonts w:ascii="Times New Roman" w:hAnsi="Times New Roman"/>
      <w:sz w:val="24"/>
      <w:szCs w:val="24"/>
      <w:lang w:eastAsia="ru-RU"/>
    </w:rPr>
  </w:style>
  <w:style w:type="paragraph" w:customStyle="1" w:styleId="Style30">
    <w:name w:val="Style30"/>
    <w:basedOn w:val="a0"/>
    <w:rsid w:val="004B4ED2"/>
    <w:pPr>
      <w:widowControl w:val="0"/>
      <w:autoSpaceDE w:val="0"/>
      <w:autoSpaceDN w:val="0"/>
      <w:adjustRightInd w:val="0"/>
      <w:spacing w:after="0" w:line="211" w:lineRule="exact"/>
      <w:ind w:firstLine="173"/>
    </w:pPr>
    <w:rPr>
      <w:rFonts w:ascii="Times New Roman" w:hAnsi="Times New Roman"/>
      <w:sz w:val="24"/>
      <w:szCs w:val="24"/>
      <w:lang w:eastAsia="ru-RU"/>
    </w:rPr>
  </w:style>
  <w:style w:type="character" w:customStyle="1" w:styleId="FontStyle53">
    <w:name w:val="Font Style53"/>
    <w:basedOn w:val="a1"/>
    <w:rsid w:val="004B4ED2"/>
    <w:rPr>
      <w:rFonts w:ascii="Times New Roman" w:hAnsi="Times New Roman" w:cs="Times New Roman" w:hint="default"/>
      <w:sz w:val="18"/>
      <w:szCs w:val="18"/>
    </w:rPr>
  </w:style>
  <w:style w:type="paragraph" w:customStyle="1" w:styleId="FR3">
    <w:name w:val="FR3"/>
    <w:rsid w:val="004B4ED2"/>
    <w:pPr>
      <w:widowControl w:val="0"/>
      <w:suppressAutoHyphens/>
      <w:spacing w:line="256" w:lineRule="auto"/>
      <w:ind w:firstLine="300"/>
      <w:jc w:val="both"/>
    </w:pPr>
    <w:rPr>
      <w:rFonts w:ascii="Arial" w:hAnsi="Arial"/>
      <w:sz w:val="18"/>
      <w:lang w:eastAsia="ar-SA"/>
    </w:rPr>
  </w:style>
  <w:style w:type="paragraph" w:customStyle="1" w:styleId="p1">
    <w:name w:val="p1"/>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1"/>
    <w:rsid w:val="00C0191F"/>
  </w:style>
  <w:style w:type="paragraph" w:customStyle="1" w:styleId="p2">
    <w:name w:val="p2"/>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1"/>
    <w:rsid w:val="00C0191F"/>
  </w:style>
  <w:style w:type="paragraph" w:customStyle="1" w:styleId="p7">
    <w:name w:val="p7"/>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3">
    <w:name w:val="s3"/>
    <w:basedOn w:val="a1"/>
    <w:rsid w:val="00C0191F"/>
  </w:style>
  <w:style w:type="paragraph" w:customStyle="1" w:styleId="p8">
    <w:name w:val="p8"/>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3">
    <w:name w:val="p13"/>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6">
    <w:name w:val="p16"/>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8">
    <w:name w:val="p18"/>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9">
    <w:name w:val="p19"/>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20">
    <w:name w:val="p20"/>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5">
    <w:name w:val="s5"/>
    <w:basedOn w:val="a1"/>
    <w:rsid w:val="00C0191F"/>
  </w:style>
  <w:style w:type="character" w:customStyle="1" w:styleId="s6">
    <w:name w:val="s6"/>
    <w:basedOn w:val="a1"/>
    <w:rsid w:val="00C0191F"/>
  </w:style>
  <w:style w:type="paragraph" w:customStyle="1" w:styleId="p21">
    <w:name w:val="p21"/>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22">
    <w:name w:val="p22"/>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ListParagraphChar">
    <w:name w:val="List Paragraph Char"/>
    <w:link w:val="3f3"/>
    <w:locked/>
    <w:rsid w:val="00C0191F"/>
    <w:rPr>
      <w:rFonts w:ascii="Times New Roman" w:eastAsia="Calibri" w:hAnsi="Times New Roman"/>
      <w:sz w:val="24"/>
      <w:szCs w:val="24"/>
    </w:rPr>
  </w:style>
  <w:style w:type="table" w:styleId="1-6">
    <w:name w:val="Medium List 1 Accent 6"/>
    <w:basedOn w:val="a2"/>
    <w:uiPriority w:val="19"/>
    <w:qFormat/>
    <w:rsid w:val="004B50C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s>
</file>

<file path=word/webSettings.xml><?xml version="1.0" encoding="utf-8"?>
<w:webSettings xmlns:r="http://schemas.openxmlformats.org/officeDocument/2006/relationships" xmlns:w="http://schemas.openxmlformats.org/wordprocessingml/2006/main">
  <w:divs>
    <w:div w:id="761531474">
      <w:marLeft w:val="0"/>
      <w:marRight w:val="0"/>
      <w:marTop w:val="0"/>
      <w:marBottom w:val="0"/>
      <w:divBdr>
        <w:top w:val="none" w:sz="0" w:space="0" w:color="auto"/>
        <w:left w:val="none" w:sz="0" w:space="0" w:color="auto"/>
        <w:bottom w:val="none" w:sz="0" w:space="0" w:color="auto"/>
        <w:right w:val="none" w:sz="0" w:space="0" w:color="auto"/>
      </w:divBdr>
    </w:div>
    <w:div w:id="761531475">
      <w:marLeft w:val="0"/>
      <w:marRight w:val="0"/>
      <w:marTop w:val="0"/>
      <w:marBottom w:val="0"/>
      <w:divBdr>
        <w:top w:val="none" w:sz="0" w:space="0" w:color="auto"/>
        <w:left w:val="none" w:sz="0" w:space="0" w:color="auto"/>
        <w:bottom w:val="none" w:sz="0" w:space="0" w:color="auto"/>
        <w:right w:val="none" w:sz="0" w:space="0" w:color="auto"/>
      </w:divBdr>
    </w:div>
    <w:div w:id="761531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uztest.ru/"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54DF-A51D-4A1D-B3E4-9AE56E1C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480</Pages>
  <Words>102110</Words>
  <Characters>783105</Characters>
  <Application>Microsoft Office Word</Application>
  <DocSecurity>0</DocSecurity>
  <Lines>6525</Lines>
  <Paragraphs>1766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883449</CharactersWithSpaces>
  <SharedDoc>false</SharedDoc>
  <HLinks>
    <vt:vector size="420" baseType="variant">
      <vt:variant>
        <vt:i4>131088</vt:i4>
      </vt:variant>
      <vt:variant>
        <vt:i4>547</vt:i4>
      </vt:variant>
      <vt:variant>
        <vt:i4>0</vt:i4>
      </vt:variant>
      <vt:variant>
        <vt:i4>5</vt:i4>
      </vt:variant>
      <vt:variant>
        <vt:lpwstr>http://uztest.ru/</vt:lpwstr>
      </vt:variant>
      <vt:variant>
        <vt:lpwstr/>
      </vt:variant>
      <vt:variant>
        <vt:i4>1900605</vt:i4>
      </vt:variant>
      <vt:variant>
        <vt:i4>410</vt:i4>
      </vt:variant>
      <vt:variant>
        <vt:i4>0</vt:i4>
      </vt:variant>
      <vt:variant>
        <vt:i4>5</vt:i4>
      </vt:variant>
      <vt:variant>
        <vt:lpwstr/>
      </vt:variant>
      <vt:variant>
        <vt:lpwstr>_Toc448413098</vt:lpwstr>
      </vt:variant>
      <vt:variant>
        <vt:i4>1900605</vt:i4>
      </vt:variant>
      <vt:variant>
        <vt:i4>404</vt:i4>
      </vt:variant>
      <vt:variant>
        <vt:i4>0</vt:i4>
      </vt:variant>
      <vt:variant>
        <vt:i4>5</vt:i4>
      </vt:variant>
      <vt:variant>
        <vt:lpwstr/>
      </vt:variant>
      <vt:variant>
        <vt:lpwstr>_Toc448413097</vt:lpwstr>
      </vt:variant>
      <vt:variant>
        <vt:i4>1900605</vt:i4>
      </vt:variant>
      <vt:variant>
        <vt:i4>398</vt:i4>
      </vt:variant>
      <vt:variant>
        <vt:i4>0</vt:i4>
      </vt:variant>
      <vt:variant>
        <vt:i4>5</vt:i4>
      </vt:variant>
      <vt:variant>
        <vt:lpwstr/>
      </vt:variant>
      <vt:variant>
        <vt:lpwstr>_Toc448413096</vt:lpwstr>
      </vt:variant>
      <vt:variant>
        <vt:i4>1900605</vt:i4>
      </vt:variant>
      <vt:variant>
        <vt:i4>392</vt:i4>
      </vt:variant>
      <vt:variant>
        <vt:i4>0</vt:i4>
      </vt:variant>
      <vt:variant>
        <vt:i4>5</vt:i4>
      </vt:variant>
      <vt:variant>
        <vt:lpwstr/>
      </vt:variant>
      <vt:variant>
        <vt:lpwstr>_Toc448413095</vt:lpwstr>
      </vt:variant>
      <vt:variant>
        <vt:i4>1900605</vt:i4>
      </vt:variant>
      <vt:variant>
        <vt:i4>386</vt:i4>
      </vt:variant>
      <vt:variant>
        <vt:i4>0</vt:i4>
      </vt:variant>
      <vt:variant>
        <vt:i4>5</vt:i4>
      </vt:variant>
      <vt:variant>
        <vt:lpwstr/>
      </vt:variant>
      <vt:variant>
        <vt:lpwstr>_Toc448413094</vt:lpwstr>
      </vt:variant>
      <vt:variant>
        <vt:i4>1900605</vt:i4>
      </vt:variant>
      <vt:variant>
        <vt:i4>380</vt:i4>
      </vt:variant>
      <vt:variant>
        <vt:i4>0</vt:i4>
      </vt:variant>
      <vt:variant>
        <vt:i4>5</vt:i4>
      </vt:variant>
      <vt:variant>
        <vt:lpwstr/>
      </vt:variant>
      <vt:variant>
        <vt:lpwstr>_Toc448413093</vt:lpwstr>
      </vt:variant>
      <vt:variant>
        <vt:i4>1900605</vt:i4>
      </vt:variant>
      <vt:variant>
        <vt:i4>374</vt:i4>
      </vt:variant>
      <vt:variant>
        <vt:i4>0</vt:i4>
      </vt:variant>
      <vt:variant>
        <vt:i4>5</vt:i4>
      </vt:variant>
      <vt:variant>
        <vt:lpwstr/>
      </vt:variant>
      <vt:variant>
        <vt:lpwstr>_Toc448413092</vt:lpwstr>
      </vt:variant>
      <vt:variant>
        <vt:i4>1900605</vt:i4>
      </vt:variant>
      <vt:variant>
        <vt:i4>368</vt:i4>
      </vt:variant>
      <vt:variant>
        <vt:i4>0</vt:i4>
      </vt:variant>
      <vt:variant>
        <vt:i4>5</vt:i4>
      </vt:variant>
      <vt:variant>
        <vt:lpwstr/>
      </vt:variant>
      <vt:variant>
        <vt:lpwstr>_Toc448413091</vt:lpwstr>
      </vt:variant>
      <vt:variant>
        <vt:i4>1900605</vt:i4>
      </vt:variant>
      <vt:variant>
        <vt:i4>362</vt:i4>
      </vt:variant>
      <vt:variant>
        <vt:i4>0</vt:i4>
      </vt:variant>
      <vt:variant>
        <vt:i4>5</vt:i4>
      </vt:variant>
      <vt:variant>
        <vt:lpwstr/>
      </vt:variant>
      <vt:variant>
        <vt:lpwstr>_Toc448413090</vt:lpwstr>
      </vt:variant>
      <vt:variant>
        <vt:i4>1835069</vt:i4>
      </vt:variant>
      <vt:variant>
        <vt:i4>356</vt:i4>
      </vt:variant>
      <vt:variant>
        <vt:i4>0</vt:i4>
      </vt:variant>
      <vt:variant>
        <vt:i4>5</vt:i4>
      </vt:variant>
      <vt:variant>
        <vt:lpwstr/>
      </vt:variant>
      <vt:variant>
        <vt:lpwstr>_Toc448413089</vt:lpwstr>
      </vt:variant>
      <vt:variant>
        <vt:i4>1835069</vt:i4>
      </vt:variant>
      <vt:variant>
        <vt:i4>350</vt:i4>
      </vt:variant>
      <vt:variant>
        <vt:i4>0</vt:i4>
      </vt:variant>
      <vt:variant>
        <vt:i4>5</vt:i4>
      </vt:variant>
      <vt:variant>
        <vt:lpwstr/>
      </vt:variant>
      <vt:variant>
        <vt:lpwstr>_Toc448413088</vt:lpwstr>
      </vt:variant>
      <vt:variant>
        <vt:i4>1835069</vt:i4>
      </vt:variant>
      <vt:variant>
        <vt:i4>344</vt:i4>
      </vt:variant>
      <vt:variant>
        <vt:i4>0</vt:i4>
      </vt:variant>
      <vt:variant>
        <vt:i4>5</vt:i4>
      </vt:variant>
      <vt:variant>
        <vt:lpwstr/>
      </vt:variant>
      <vt:variant>
        <vt:lpwstr>_Toc448413087</vt:lpwstr>
      </vt:variant>
      <vt:variant>
        <vt:i4>1835069</vt:i4>
      </vt:variant>
      <vt:variant>
        <vt:i4>338</vt:i4>
      </vt:variant>
      <vt:variant>
        <vt:i4>0</vt:i4>
      </vt:variant>
      <vt:variant>
        <vt:i4>5</vt:i4>
      </vt:variant>
      <vt:variant>
        <vt:lpwstr/>
      </vt:variant>
      <vt:variant>
        <vt:lpwstr>_Toc448413086</vt:lpwstr>
      </vt:variant>
      <vt:variant>
        <vt:i4>1835069</vt:i4>
      </vt:variant>
      <vt:variant>
        <vt:i4>332</vt:i4>
      </vt:variant>
      <vt:variant>
        <vt:i4>0</vt:i4>
      </vt:variant>
      <vt:variant>
        <vt:i4>5</vt:i4>
      </vt:variant>
      <vt:variant>
        <vt:lpwstr/>
      </vt:variant>
      <vt:variant>
        <vt:lpwstr>_Toc448413085</vt:lpwstr>
      </vt:variant>
      <vt:variant>
        <vt:i4>1835069</vt:i4>
      </vt:variant>
      <vt:variant>
        <vt:i4>326</vt:i4>
      </vt:variant>
      <vt:variant>
        <vt:i4>0</vt:i4>
      </vt:variant>
      <vt:variant>
        <vt:i4>5</vt:i4>
      </vt:variant>
      <vt:variant>
        <vt:lpwstr/>
      </vt:variant>
      <vt:variant>
        <vt:lpwstr>_Toc448413084</vt:lpwstr>
      </vt:variant>
      <vt:variant>
        <vt:i4>1835069</vt:i4>
      </vt:variant>
      <vt:variant>
        <vt:i4>320</vt:i4>
      </vt:variant>
      <vt:variant>
        <vt:i4>0</vt:i4>
      </vt:variant>
      <vt:variant>
        <vt:i4>5</vt:i4>
      </vt:variant>
      <vt:variant>
        <vt:lpwstr/>
      </vt:variant>
      <vt:variant>
        <vt:lpwstr>_Toc448413083</vt:lpwstr>
      </vt:variant>
      <vt:variant>
        <vt:i4>1835069</vt:i4>
      </vt:variant>
      <vt:variant>
        <vt:i4>314</vt:i4>
      </vt:variant>
      <vt:variant>
        <vt:i4>0</vt:i4>
      </vt:variant>
      <vt:variant>
        <vt:i4>5</vt:i4>
      </vt:variant>
      <vt:variant>
        <vt:lpwstr/>
      </vt:variant>
      <vt:variant>
        <vt:lpwstr>_Toc448413082</vt:lpwstr>
      </vt:variant>
      <vt:variant>
        <vt:i4>1835069</vt:i4>
      </vt:variant>
      <vt:variant>
        <vt:i4>308</vt:i4>
      </vt:variant>
      <vt:variant>
        <vt:i4>0</vt:i4>
      </vt:variant>
      <vt:variant>
        <vt:i4>5</vt:i4>
      </vt:variant>
      <vt:variant>
        <vt:lpwstr/>
      </vt:variant>
      <vt:variant>
        <vt:lpwstr>_Toc448413081</vt:lpwstr>
      </vt:variant>
      <vt:variant>
        <vt:i4>1835069</vt:i4>
      </vt:variant>
      <vt:variant>
        <vt:i4>302</vt:i4>
      </vt:variant>
      <vt:variant>
        <vt:i4>0</vt:i4>
      </vt:variant>
      <vt:variant>
        <vt:i4>5</vt:i4>
      </vt:variant>
      <vt:variant>
        <vt:lpwstr/>
      </vt:variant>
      <vt:variant>
        <vt:lpwstr>_Toc448413080</vt:lpwstr>
      </vt:variant>
      <vt:variant>
        <vt:i4>1245245</vt:i4>
      </vt:variant>
      <vt:variant>
        <vt:i4>296</vt:i4>
      </vt:variant>
      <vt:variant>
        <vt:i4>0</vt:i4>
      </vt:variant>
      <vt:variant>
        <vt:i4>5</vt:i4>
      </vt:variant>
      <vt:variant>
        <vt:lpwstr/>
      </vt:variant>
      <vt:variant>
        <vt:lpwstr>_Toc448413079</vt:lpwstr>
      </vt:variant>
      <vt:variant>
        <vt:i4>1245245</vt:i4>
      </vt:variant>
      <vt:variant>
        <vt:i4>290</vt:i4>
      </vt:variant>
      <vt:variant>
        <vt:i4>0</vt:i4>
      </vt:variant>
      <vt:variant>
        <vt:i4>5</vt:i4>
      </vt:variant>
      <vt:variant>
        <vt:lpwstr/>
      </vt:variant>
      <vt:variant>
        <vt:lpwstr>_Toc448413078</vt:lpwstr>
      </vt:variant>
      <vt:variant>
        <vt:i4>1245245</vt:i4>
      </vt:variant>
      <vt:variant>
        <vt:i4>284</vt:i4>
      </vt:variant>
      <vt:variant>
        <vt:i4>0</vt:i4>
      </vt:variant>
      <vt:variant>
        <vt:i4>5</vt:i4>
      </vt:variant>
      <vt:variant>
        <vt:lpwstr/>
      </vt:variant>
      <vt:variant>
        <vt:lpwstr>_Toc448413077</vt:lpwstr>
      </vt:variant>
      <vt:variant>
        <vt:i4>1245245</vt:i4>
      </vt:variant>
      <vt:variant>
        <vt:i4>278</vt:i4>
      </vt:variant>
      <vt:variant>
        <vt:i4>0</vt:i4>
      </vt:variant>
      <vt:variant>
        <vt:i4>5</vt:i4>
      </vt:variant>
      <vt:variant>
        <vt:lpwstr/>
      </vt:variant>
      <vt:variant>
        <vt:lpwstr>_Toc448413076</vt:lpwstr>
      </vt:variant>
      <vt:variant>
        <vt:i4>1245245</vt:i4>
      </vt:variant>
      <vt:variant>
        <vt:i4>272</vt:i4>
      </vt:variant>
      <vt:variant>
        <vt:i4>0</vt:i4>
      </vt:variant>
      <vt:variant>
        <vt:i4>5</vt:i4>
      </vt:variant>
      <vt:variant>
        <vt:lpwstr/>
      </vt:variant>
      <vt:variant>
        <vt:lpwstr>_Toc448413075</vt:lpwstr>
      </vt:variant>
      <vt:variant>
        <vt:i4>1245245</vt:i4>
      </vt:variant>
      <vt:variant>
        <vt:i4>266</vt:i4>
      </vt:variant>
      <vt:variant>
        <vt:i4>0</vt:i4>
      </vt:variant>
      <vt:variant>
        <vt:i4>5</vt:i4>
      </vt:variant>
      <vt:variant>
        <vt:lpwstr/>
      </vt:variant>
      <vt:variant>
        <vt:lpwstr>_Toc448413074</vt:lpwstr>
      </vt:variant>
      <vt:variant>
        <vt:i4>1245245</vt:i4>
      </vt:variant>
      <vt:variant>
        <vt:i4>260</vt:i4>
      </vt:variant>
      <vt:variant>
        <vt:i4>0</vt:i4>
      </vt:variant>
      <vt:variant>
        <vt:i4>5</vt:i4>
      </vt:variant>
      <vt:variant>
        <vt:lpwstr/>
      </vt:variant>
      <vt:variant>
        <vt:lpwstr>_Toc448413073</vt:lpwstr>
      </vt:variant>
      <vt:variant>
        <vt:i4>1245245</vt:i4>
      </vt:variant>
      <vt:variant>
        <vt:i4>254</vt:i4>
      </vt:variant>
      <vt:variant>
        <vt:i4>0</vt:i4>
      </vt:variant>
      <vt:variant>
        <vt:i4>5</vt:i4>
      </vt:variant>
      <vt:variant>
        <vt:lpwstr/>
      </vt:variant>
      <vt:variant>
        <vt:lpwstr>_Toc448413072</vt:lpwstr>
      </vt:variant>
      <vt:variant>
        <vt:i4>1245245</vt:i4>
      </vt:variant>
      <vt:variant>
        <vt:i4>248</vt:i4>
      </vt:variant>
      <vt:variant>
        <vt:i4>0</vt:i4>
      </vt:variant>
      <vt:variant>
        <vt:i4>5</vt:i4>
      </vt:variant>
      <vt:variant>
        <vt:lpwstr/>
      </vt:variant>
      <vt:variant>
        <vt:lpwstr>_Toc448413071</vt:lpwstr>
      </vt:variant>
      <vt:variant>
        <vt:i4>1245245</vt:i4>
      </vt:variant>
      <vt:variant>
        <vt:i4>242</vt:i4>
      </vt:variant>
      <vt:variant>
        <vt:i4>0</vt:i4>
      </vt:variant>
      <vt:variant>
        <vt:i4>5</vt:i4>
      </vt:variant>
      <vt:variant>
        <vt:lpwstr/>
      </vt:variant>
      <vt:variant>
        <vt:lpwstr>_Toc448413070</vt:lpwstr>
      </vt:variant>
      <vt:variant>
        <vt:i4>1179709</vt:i4>
      </vt:variant>
      <vt:variant>
        <vt:i4>236</vt:i4>
      </vt:variant>
      <vt:variant>
        <vt:i4>0</vt:i4>
      </vt:variant>
      <vt:variant>
        <vt:i4>5</vt:i4>
      </vt:variant>
      <vt:variant>
        <vt:lpwstr/>
      </vt:variant>
      <vt:variant>
        <vt:lpwstr>_Toc448413069</vt:lpwstr>
      </vt:variant>
      <vt:variant>
        <vt:i4>1179709</vt:i4>
      </vt:variant>
      <vt:variant>
        <vt:i4>230</vt:i4>
      </vt:variant>
      <vt:variant>
        <vt:i4>0</vt:i4>
      </vt:variant>
      <vt:variant>
        <vt:i4>5</vt:i4>
      </vt:variant>
      <vt:variant>
        <vt:lpwstr/>
      </vt:variant>
      <vt:variant>
        <vt:lpwstr>_Toc448413068</vt:lpwstr>
      </vt:variant>
      <vt:variant>
        <vt:i4>1179709</vt:i4>
      </vt:variant>
      <vt:variant>
        <vt:i4>224</vt:i4>
      </vt:variant>
      <vt:variant>
        <vt:i4>0</vt:i4>
      </vt:variant>
      <vt:variant>
        <vt:i4>5</vt:i4>
      </vt:variant>
      <vt:variant>
        <vt:lpwstr/>
      </vt:variant>
      <vt:variant>
        <vt:lpwstr>_Toc448413067</vt:lpwstr>
      </vt:variant>
      <vt:variant>
        <vt:i4>1179709</vt:i4>
      </vt:variant>
      <vt:variant>
        <vt:i4>218</vt:i4>
      </vt:variant>
      <vt:variant>
        <vt:i4>0</vt:i4>
      </vt:variant>
      <vt:variant>
        <vt:i4>5</vt:i4>
      </vt:variant>
      <vt:variant>
        <vt:lpwstr/>
      </vt:variant>
      <vt:variant>
        <vt:lpwstr>_Toc448413066</vt:lpwstr>
      </vt:variant>
      <vt:variant>
        <vt:i4>1179709</vt:i4>
      </vt:variant>
      <vt:variant>
        <vt:i4>212</vt:i4>
      </vt:variant>
      <vt:variant>
        <vt:i4>0</vt:i4>
      </vt:variant>
      <vt:variant>
        <vt:i4>5</vt:i4>
      </vt:variant>
      <vt:variant>
        <vt:lpwstr/>
      </vt:variant>
      <vt:variant>
        <vt:lpwstr>_Toc448413065</vt:lpwstr>
      </vt:variant>
      <vt:variant>
        <vt:i4>1179709</vt:i4>
      </vt:variant>
      <vt:variant>
        <vt:i4>206</vt:i4>
      </vt:variant>
      <vt:variant>
        <vt:i4>0</vt:i4>
      </vt:variant>
      <vt:variant>
        <vt:i4>5</vt:i4>
      </vt:variant>
      <vt:variant>
        <vt:lpwstr/>
      </vt:variant>
      <vt:variant>
        <vt:lpwstr>_Toc448413064</vt:lpwstr>
      </vt:variant>
      <vt:variant>
        <vt:i4>1179709</vt:i4>
      </vt:variant>
      <vt:variant>
        <vt:i4>200</vt:i4>
      </vt:variant>
      <vt:variant>
        <vt:i4>0</vt:i4>
      </vt:variant>
      <vt:variant>
        <vt:i4>5</vt:i4>
      </vt:variant>
      <vt:variant>
        <vt:lpwstr/>
      </vt:variant>
      <vt:variant>
        <vt:lpwstr>_Toc448413063</vt:lpwstr>
      </vt:variant>
      <vt:variant>
        <vt:i4>1179709</vt:i4>
      </vt:variant>
      <vt:variant>
        <vt:i4>194</vt:i4>
      </vt:variant>
      <vt:variant>
        <vt:i4>0</vt:i4>
      </vt:variant>
      <vt:variant>
        <vt:i4>5</vt:i4>
      </vt:variant>
      <vt:variant>
        <vt:lpwstr/>
      </vt:variant>
      <vt:variant>
        <vt:lpwstr>_Toc448413062</vt:lpwstr>
      </vt:variant>
      <vt:variant>
        <vt:i4>1179709</vt:i4>
      </vt:variant>
      <vt:variant>
        <vt:i4>188</vt:i4>
      </vt:variant>
      <vt:variant>
        <vt:i4>0</vt:i4>
      </vt:variant>
      <vt:variant>
        <vt:i4>5</vt:i4>
      </vt:variant>
      <vt:variant>
        <vt:lpwstr/>
      </vt:variant>
      <vt:variant>
        <vt:lpwstr>_Toc448413061</vt:lpwstr>
      </vt:variant>
      <vt:variant>
        <vt:i4>1179709</vt:i4>
      </vt:variant>
      <vt:variant>
        <vt:i4>182</vt:i4>
      </vt:variant>
      <vt:variant>
        <vt:i4>0</vt:i4>
      </vt:variant>
      <vt:variant>
        <vt:i4>5</vt:i4>
      </vt:variant>
      <vt:variant>
        <vt:lpwstr/>
      </vt:variant>
      <vt:variant>
        <vt:lpwstr>_Toc448413060</vt:lpwstr>
      </vt:variant>
      <vt:variant>
        <vt:i4>1114173</vt:i4>
      </vt:variant>
      <vt:variant>
        <vt:i4>176</vt:i4>
      </vt:variant>
      <vt:variant>
        <vt:i4>0</vt:i4>
      </vt:variant>
      <vt:variant>
        <vt:i4>5</vt:i4>
      </vt:variant>
      <vt:variant>
        <vt:lpwstr/>
      </vt:variant>
      <vt:variant>
        <vt:lpwstr>_Toc448413059</vt:lpwstr>
      </vt:variant>
      <vt:variant>
        <vt:i4>1114173</vt:i4>
      </vt:variant>
      <vt:variant>
        <vt:i4>170</vt:i4>
      </vt:variant>
      <vt:variant>
        <vt:i4>0</vt:i4>
      </vt:variant>
      <vt:variant>
        <vt:i4>5</vt:i4>
      </vt:variant>
      <vt:variant>
        <vt:lpwstr/>
      </vt:variant>
      <vt:variant>
        <vt:lpwstr>_Toc448413058</vt:lpwstr>
      </vt:variant>
      <vt:variant>
        <vt:i4>1114173</vt:i4>
      </vt:variant>
      <vt:variant>
        <vt:i4>164</vt:i4>
      </vt:variant>
      <vt:variant>
        <vt:i4>0</vt:i4>
      </vt:variant>
      <vt:variant>
        <vt:i4>5</vt:i4>
      </vt:variant>
      <vt:variant>
        <vt:lpwstr/>
      </vt:variant>
      <vt:variant>
        <vt:lpwstr>_Toc448413057</vt:lpwstr>
      </vt:variant>
      <vt:variant>
        <vt:i4>1114173</vt:i4>
      </vt:variant>
      <vt:variant>
        <vt:i4>158</vt:i4>
      </vt:variant>
      <vt:variant>
        <vt:i4>0</vt:i4>
      </vt:variant>
      <vt:variant>
        <vt:i4>5</vt:i4>
      </vt:variant>
      <vt:variant>
        <vt:lpwstr/>
      </vt:variant>
      <vt:variant>
        <vt:lpwstr>_Toc448413056</vt:lpwstr>
      </vt:variant>
      <vt:variant>
        <vt:i4>1114173</vt:i4>
      </vt:variant>
      <vt:variant>
        <vt:i4>152</vt:i4>
      </vt:variant>
      <vt:variant>
        <vt:i4>0</vt:i4>
      </vt:variant>
      <vt:variant>
        <vt:i4>5</vt:i4>
      </vt:variant>
      <vt:variant>
        <vt:lpwstr/>
      </vt:variant>
      <vt:variant>
        <vt:lpwstr>_Toc448413055</vt:lpwstr>
      </vt:variant>
      <vt:variant>
        <vt:i4>1114173</vt:i4>
      </vt:variant>
      <vt:variant>
        <vt:i4>146</vt:i4>
      </vt:variant>
      <vt:variant>
        <vt:i4>0</vt:i4>
      </vt:variant>
      <vt:variant>
        <vt:i4>5</vt:i4>
      </vt:variant>
      <vt:variant>
        <vt:lpwstr/>
      </vt:variant>
      <vt:variant>
        <vt:lpwstr>_Toc448413054</vt:lpwstr>
      </vt:variant>
      <vt:variant>
        <vt:i4>1114173</vt:i4>
      </vt:variant>
      <vt:variant>
        <vt:i4>140</vt:i4>
      </vt:variant>
      <vt:variant>
        <vt:i4>0</vt:i4>
      </vt:variant>
      <vt:variant>
        <vt:i4>5</vt:i4>
      </vt:variant>
      <vt:variant>
        <vt:lpwstr/>
      </vt:variant>
      <vt:variant>
        <vt:lpwstr>_Toc448413053</vt:lpwstr>
      </vt:variant>
      <vt:variant>
        <vt:i4>1114173</vt:i4>
      </vt:variant>
      <vt:variant>
        <vt:i4>134</vt:i4>
      </vt:variant>
      <vt:variant>
        <vt:i4>0</vt:i4>
      </vt:variant>
      <vt:variant>
        <vt:i4>5</vt:i4>
      </vt:variant>
      <vt:variant>
        <vt:lpwstr/>
      </vt:variant>
      <vt:variant>
        <vt:lpwstr>_Toc448413052</vt:lpwstr>
      </vt:variant>
      <vt:variant>
        <vt:i4>1114173</vt:i4>
      </vt:variant>
      <vt:variant>
        <vt:i4>128</vt:i4>
      </vt:variant>
      <vt:variant>
        <vt:i4>0</vt:i4>
      </vt:variant>
      <vt:variant>
        <vt:i4>5</vt:i4>
      </vt:variant>
      <vt:variant>
        <vt:lpwstr/>
      </vt:variant>
      <vt:variant>
        <vt:lpwstr>_Toc448413051</vt:lpwstr>
      </vt:variant>
      <vt:variant>
        <vt:i4>1114173</vt:i4>
      </vt:variant>
      <vt:variant>
        <vt:i4>122</vt:i4>
      </vt:variant>
      <vt:variant>
        <vt:i4>0</vt:i4>
      </vt:variant>
      <vt:variant>
        <vt:i4>5</vt:i4>
      </vt:variant>
      <vt:variant>
        <vt:lpwstr/>
      </vt:variant>
      <vt:variant>
        <vt:lpwstr>_Toc448413050</vt:lpwstr>
      </vt:variant>
      <vt:variant>
        <vt:i4>1048637</vt:i4>
      </vt:variant>
      <vt:variant>
        <vt:i4>116</vt:i4>
      </vt:variant>
      <vt:variant>
        <vt:i4>0</vt:i4>
      </vt:variant>
      <vt:variant>
        <vt:i4>5</vt:i4>
      </vt:variant>
      <vt:variant>
        <vt:lpwstr/>
      </vt:variant>
      <vt:variant>
        <vt:lpwstr>_Toc448413049</vt:lpwstr>
      </vt:variant>
      <vt:variant>
        <vt:i4>1048637</vt:i4>
      </vt:variant>
      <vt:variant>
        <vt:i4>110</vt:i4>
      </vt:variant>
      <vt:variant>
        <vt:i4>0</vt:i4>
      </vt:variant>
      <vt:variant>
        <vt:i4>5</vt:i4>
      </vt:variant>
      <vt:variant>
        <vt:lpwstr/>
      </vt:variant>
      <vt:variant>
        <vt:lpwstr>_Toc448413048</vt:lpwstr>
      </vt:variant>
      <vt:variant>
        <vt:i4>1048637</vt:i4>
      </vt:variant>
      <vt:variant>
        <vt:i4>104</vt:i4>
      </vt:variant>
      <vt:variant>
        <vt:i4>0</vt:i4>
      </vt:variant>
      <vt:variant>
        <vt:i4>5</vt:i4>
      </vt:variant>
      <vt:variant>
        <vt:lpwstr/>
      </vt:variant>
      <vt:variant>
        <vt:lpwstr>_Toc448413047</vt:lpwstr>
      </vt:variant>
      <vt:variant>
        <vt:i4>1048637</vt:i4>
      </vt:variant>
      <vt:variant>
        <vt:i4>98</vt:i4>
      </vt:variant>
      <vt:variant>
        <vt:i4>0</vt:i4>
      </vt:variant>
      <vt:variant>
        <vt:i4>5</vt:i4>
      </vt:variant>
      <vt:variant>
        <vt:lpwstr/>
      </vt:variant>
      <vt:variant>
        <vt:lpwstr>_Toc448413046</vt:lpwstr>
      </vt:variant>
      <vt:variant>
        <vt:i4>1048637</vt:i4>
      </vt:variant>
      <vt:variant>
        <vt:i4>92</vt:i4>
      </vt:variant>
      <vt:variant>
        <vt:i4>0</vt:i4>
      </vt:variant>
      <vt:variant>
        <vt:i4>5</vt:i4>
      </vt:variant>
      <vt:variant>
        <vt:lpwstr/>
      </vt:variant>
      <vt:variant>
        <vt:lpwstr>_Toc448413045</vt:lpwstr>
      </vt:variant>
      <vt:variant>
        <vt:i4>1048637</vt:i4>
      </vt:variant>
      <vt:variant>
        <vt:i4>86</vt:i4>
      </vt:variant>
      <vt:variant>
        <vt:i4>0</vt:i4>
      </vt:variant>
      <vt:variant>
        <vt:i4>5</vt:i4>
      </vt:variant>
      <vt:variant>
        <vt:lpwstr/>
      </vt:variant>
      <vt:variant>
        <vt:lpwstr>_Toc448413044</vt:lpwstr>
      </vt:variant>
      <vt:variant>
        <vt:i4>1048637</vt:i4>
      </vt:variant>
      <vt:variant>
        <vt:i4>80</vt:i4>
      </vt:variant>
      <vt:variant>
        <vt:i4>0</vt:i4>
      </vt:variant>
      <vt:variant>
        <vt:i4>5</vt:i4>
      </vt:variant>
      <vt:variant>
        <vt:lpwstr/>
      </vt:variant>
      <vt:variant>
        <vt:lpwstr>_Toc448413043</vt:lpwstr>
      </vt:variant>
      <vt:variant>
        <vt:i4>1048637</vt:i4>
      </vt:variant>
      <vt:variant>
        <vt:i4>74</vt:i4>
      </vt:variant>
      <vt:variant>
        <vt:i4>0</vt:i4>
      </vt:variant>
      <vt:variant>
        <vt:i4>5</vt:i4>
      </vt:variant>
      <vt:variant>
        <vt:lpwstr/>
      </vt:variant>
      <vt:variant>
        <vt:lpwstr>_Toc448413042</vt:lpwstr>
      </vt:variant>
      <vt:variant>
        <vt:i4>1048637</vt:i4>
      </vt:variant>
      <vt:variant>
        <vt:i4>68</vt:i4>
      </vt:variant>
      <vt:variant>
        <vt:i4>0</vt:i4>
      </vt:variant>
      <vt:variant>
        <vt:i4>5</vt:i4>
      </vt:variant>
      <vt:variant>
        <vt:lpwstr/>
      </vt:variant>
      <vt:variant>
        <vt:lpwstr>_Toc448413041</vt:lpwstr>
      </vt:variant>
      <vt:variant>
        <vt:i4>1048637</vt:i4>
      </vt:variant>
      <vt:variant>
        <vt:i4>62</vt:i4>
      </vt:variant>
      <vt:variant>
        <vt:i4>0</vt:i4>
      </vt:variant>
      <vt:variant>
        <vt:i4>5</vt:i4>
      </vt:variant>
      <vt:variant>
        <vt:lpwstr/>
      </vt:variant>
      <vt:variant>
        <vt:lpwstr>_Toc448413040</vt:lpwstr>
      </vt:variant>
      <vt:variant>
        <vt:i4>1507389</vt:i4>
      </vt:variant>
      <vt:variant>
        <vt:i4>56</vt:i4>
      </vt:variant>
      <vt:variant>
        <vt:i4>0</vt:i4>
      </vt:variant>
      <vt:variant>
        <vt:i4>5</vt:i4>
      </vt:variant>
      <vt:variant>
        <vt:lpwstr/>
      </vt:variant>
      <vt:variant>
        <vt:lpwstr>_Toc448413039</vt:lpwstr>
      </vt:variant>
      <vt:variant>
        <vt:i4>1507389</vt:i4>
      </vt:variant>
      <vt:variant>
        <vt:i4>50</vt:i4>
      </vt:variant>
      <vt:variant>
        <vt:i4>0</vt:i4>
      </vt:variant>
      <vt:variant>
        <vt:i4>5</vt:i4>
      </vt:variant>
      <vt:variant>
        <vt:lpwstr/>
      </vt:variant>
      <vt:variant>
        <vt:lpwstr>_Toc448413038</vt:lpwstr>
      </vt:variant>
      <vt:variant>
        <vt:i4>1507389</vt:i4>
      </vt:variant>
      <vt:variant>
        <vt:i4>44</vt:i4>
      </vt:variant>
      <vt:variant>
        <vt:i4>0</vt:i4>
      </vt:variant>
      <vt:variant>
        <vt:i4>5</vt:i4>
      </vt:variant>
      <vt:variant>
        <vt:lpwstr/>
      </vt:variant>
      <vt:variant>
        <vt:lpwstr>_Toc448413037</vt:lpwstr>
      </vt:variant>
      <vt:variant>
        <vt:i4>1507389</vt:i4>
      </vt:variant>
      <vt:variant>
        <vt:i4>38</vt:i4>
      </vt:variant>
      <vt:variant>
        <vt:i4>0</vt:i4>
      </vt:variant>
      <vt:variant>
        <vt:i4>5</vt:i4>
      </vt:variant>
      <vt:variant>
        <vt:lpwstr/>
      </vt:variant>
      <vt:variant>
        <vt:lpwstr>_Toc448413036</vt:lpwstr>
      </vt:variant>
      <vt:variant>
        <vt:i4>1507389</vt:i4>
      </vt:variant>
      <vt:variant>
        <vt:i4>32</vt:i4>
      </vt:variant>
      <vt:variant>
        <vt:i4>0</vt:i4>
      </vt:variant>
      <vt:variant>
        <vt:i4>5</vt:i4>
      </vt:variant>
      <vt:variant>
        <vt:lpwstr/>
      </vt:variant>
      <vt:variant>
        <vt:lpwstr>_Toc448413035</vt:lpwstr>
      </vt:variant>
      <vt:variant>
        <vt:i4>1507389</vt:i4>
      </vt:variant>
      <vt:variant>
        <vt:i4>26</vt:i4>
      </vt:variant>
      <vt:variant>
        <vt:i4>0</vt:i4>
      </vt:variant>
      <vt:variant>
        <vt:i4>5</vt:i4>
      </vt:variant>
      <vt:variant>
        <vt:lpwstr/>
      </vt:variant>
      <vt:variant>
        <vt:lpwstr>_Toc448413034</vt:lpwstr>
      </vt:variant>
      <vt:variant>
        <vt:i4>1507389</vt:i4>
      </vt:variant>
      <vt:variant>
        <vt:i4>20</vt:i4>
      </vt:variant>
      <vt:variant>
        <vt:i4>0</vt:i4>
      </vt:variant>
      <vt:variant>
        <vt:i4>5</vt:i4>
      </vt:variant>
      <vt:variant>
        <vt:lpwstr/>
      </vt:variant>
      <vt:variant>
        <vt:lpwstr>_Toc448413033</vt:lpwstr>
      </vt:variant>
      <vt:variant>
        <vt:i4>1507389</vt:i4>
      </vt:variant>
      <vt:variant>
        <vt:i4>14</vt:i4>
      </vt:variant>
      <vt:variant>
        <vt:i4>0</vt:i4>
      </vt:variant>
      <vt:variant>
        <vt:i4>5</vt:i4>
      </vt:variant>
      <vt:variant>
        <vt:lpwstr/>
      </vt:variant>
      <vt:variant>
        <vt:lpwstr>_Toc448413032</vt:lpwstr>
      </vt:variant>
      <vt:variant>
        <vt:i4>1507389</vt:i4>
      </vt:variant>
      <vt:variant>
        <vt:i4>8</vt:i4>
      </vt:variant>
      <vt:variant>
        <vt:i4>0</vt:i4>
      </vt:variant>
      <vt:variant>
        <vt:i4>5</vt:i4>
      </vt:variant>
      <vt:variant>
        <vt:lpwstr/>
      </vt:variant>
      <vt:variant>
        <vt:lpwstr>_Toc448413031</vt:lpwstr>
      </vt:variant>
      <vt:variant>
        <vt:i4>1507389</vt:i4>
      </vt:variant>
      <vt:variant>
        <vt:i4>2</vt:i4>
      </vt:variant>
      <vt:variant>
        <vt:i4>0</vt:i4>
      </vt:variant>
      <vt:variant>
        <vt:i4>5</vt:i4>
      </vt:variant>
      <vt:variant>
        <vt:lpwstr/>
      </vt:variant>
      <vt:variant>
        <vt:lpwstr>_Toc448413030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Metod 2</cp:lastModifiedBy>
  <cp:revision>8</cp:revision>
  <cp:lastPrinted>2015-12-14T08:32:00Z</cp:lastPrinted>
  <dcterms:created xsi:type="dcterms:W3CDTF">2019-06-21T06:16:00Z</dcterms:created>
  <dcterms:modified xsi:type="dcterms:W3CDTF">2019-06-21T09:01:00Z</dcterms:modified>
</cp:coreProperties>
</file>